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EE4" w:rsidRPr="0095145E" w:rsidRDefault="00F930FB" w:rsidP="0095145E">
      <w:pPr>
        <w:spacing w:line="360" w:lineRule="auto"/>
        <w:jc w:val="center"/>
        <w:rPr>
          <w:b/>
          <w:spacing w:val="20"/>
          <w:sz w:val="28"/>
          <w:szCs w:val="28"/>
        </w:rPr>
      </w:pPr>
      <w:bookmarkStart w:id="0" w:name="_GoBack"/>
      <w:bookmarkEnd w:id="0"/>
      <w:r w:rsidRPr="0095145E">
        <w:rPr>
          <w:b/>
          <w:spacing w:val="20"/>
          <w:sz w:val="28"/>
          <w:szCs w:val="28"/>
        </w:rPr>
        <w:t>НАРЕДБА</w:t>
      </w:r>
    </w:p>
    <w:p w:rsidR="008D4C21" w:rsidRDefault="0095145E" w:rsidP="0095145E">
      <w:pPr>
        <w:jc w:val="center"/>
        <w:rPr>
          <w:b/>
          <w:lang w:val="en-US"/>
        </w:rPr>
      </w:pPr>
      <w:r w:rsidRPr="008D4C21">
        <w:rPr>
          <w:b/>
        </w:rPr>
        <w:t>ЗА ОТГЛЕЖДАНЕ</w:t>
      </w:r>
      <w:r w:rsidR="0050116C" w:rsidRPr="008D4C21">
        <w:rPr>
          <w:b/>
        </w:rPr>
        <w:t>ТО</w:t>
      </w:r>
      <w:r w:rsidRPr="008D4C21">
        <w:rPr>
          <w:b/>
        </w:rPr>
        <w:t xml:space="preserve"> НА КУЧЕТА </w:t>
      </w:r>
      <w:r w:rsidR="0050116C" w:rsidRPr="008D4C21">
        <w:rPr>
          <w:b/>
        </w:rPr>
        <w:t>И</w:t>
      </w:r>
      <w:r w:rsidR="00BF09D1" w:rsidRPr="008D4C21">
        <w:rPr>
          <w:b/>
        </w:rPr>
        <w:t xml:space="preserve"> ЗА</w:t>
      </w:r>
      <w:r w:rsidR="0050116C" w:rsidRPr="008D4C21">
        <w:rPr>
          <w:b/>
        </w:rPr>
        <w:t xml:space="preserve"> ОВЛАДЯВАНЕ</w:t>
      </w:r>
      <w:r w:rsidR="00BF09D1" w:rsidRPr="008D4C21">
        <w:rPr>
          <w:b/>
        </w:rPr>
        <w:t>ТО</w:t>
      </w:r>
      <w:r w:rsidR="0050116C" w:rsidRPr="008D4C21">
        <w:rPr>
          <w:b/>
        </w:rPr>
        <w:t xml:space="preserve"> НА ПОПУЛАЦИЯТА </w:t>
      </w:r>
    </w:p>
    <w:p w:rsidR="00F930FB" w:rsidRPr="0095145E" w:rsidRDefault="0050116C" w:rsidP="0095145E">
      <w:pPr>
        <w:jc w:val="center"/>
        <w:rPr>
          <w:b/>
          <w:spacing w:val="20"/>
        </w:rPr>
      </w:pPr>
      <w:r w:rsidRPr="008D4C21">
        <w:rPr>
          <w:b/>
        </w:rPr>
        <w:t>НА БЕЗСТОПАНСТВЕНИТЕ КУЧЕТА</w:t>
      </w:r>
      <w:r w:rsidR="008D4C21">
        <w:rPr>
          <w:b/>
          <w:lang w:val="en-US"/>
        </w:rPr>
        <w:t xml:space="preserve"> </w:t>
      </w:r>
      <w:r w:rsidR="0095145E" w:rsidRPr="008D4C21">
        <w:rPr>
          <w:b/>
        </w:rPr>
        <w:t>НА ТЕРИТОРИЯТА НА ОБЩИНА ШАБЛА</w:t>
      </w:r>
    </w:p>
    <w:p w:rsidR="005F5912" w:rsidRPr="00C02738" w:rsidRDefault="005F5912" w:rsidP="00F930FB">
      <w:pPr>
        <w:jc w:val="both"/>
        <w:rPr>
          <w:b/>
        </w:rPr>
      </w:pPr>
    </w:p>
    <w:p w:rsidR="005F5912" w:rsidRPr="00C02738" w:rsidRDefault="005F5912" w:rsidP="00F930FB">
      <w:pPr>
        <w:jc w:val="both"/>
        <w:rPr>
          <w:b/>
        </w:rPr>
      </w:pPr>
    </w:p>
    <w:p w:rsidR="005F5912" w:rsidRPr="00C02738" w:rsidRDefault="00C02738" w:rsidP="00E65F84">
      <w:pPr>
        <w:jc w:val="center"/>
        <w:rPr>
          <w:b/>
          <w:lang w:val="en-US"/>
        </w:rPr>
      </w:pPr>
      <w:r>
        <w:rPr>
          <w:b/>
        </w:rPr>
        <w:t>Глава първа</w:t>
      </w:r>
    </w:p>
    <w:p w:rsidR="005F5912" w:rsidRPr="00C02738" w:rsidRDefault="005F5912" w:rsidP="00E65F84">
      <w:pPr>
        <w:jc w:val="center"/>
        <w:rPr>
          <w:b/>
        </w:rPr>
      </w:pPr>
      <w:r w:rsidRPr="00C02738">
        <w:rPr>
          <w:b/>
        </w:rPr>
        <w:t>ОБЩИ ПОЛОЖЕНИЯ</w:t>
      </w:r>
    </w:p>
    <w:p w:rsidR="005F5912" w:rsidRPr="00C02738" w:rsidRDefault="005F5912" w:rsidP="00F930FB">
      <w:pPr>
        <w:jc w:val="both"/>
      </w:pPr>
      <w:r w:rsidRPr="00C02738">
        <w:t xml:space="preserve">       </w:t>
      </w:r>
    </w:p>
    <w:p w:rsidR="005F5912" w:rsidRPr="00C02738" w:rsidRDefault="005F5912" w:rsidP="00C02738">
      <w:pPr>
        <w:ind w:firstLine="720"/>
        <w:jc w:val="both"/>
      </w:pPr>
      <w:r w:rsidRPr="00C02738">
        <w:t>Чл.</w:t>
      </w:r>
      <w:r w:rsidR="00D9484E" w:rsidRPr="00C02738">
        <w:t xml:space="preserve"> </w:t>
      </w:r>
      <w:r w:rsidRPr="00C02738">
        <w:t>1. Настоящата Наредба регламентира реда и условията за притежа</w:t>
      </w:r>
      <w:r w:rsidR="000F6305" w:rsidRPr="00C02738">
        <w:t>ване, регистриране и</w:t>
      </w:r>
      <w:r w:rsidRPr="00C02738">
        <w:t xml:space="preserve"> отглеждане на кучета на територията на община </w:t>
      </w:r>
      <w:r w:rsidR="00D9484E" w:rsidRPr="00C02738">
        <w:t>Шабла</w:t>
      </w:r>
      <w:r w:rsidRPr="00C02738">
        <w:t>.</w:t>
      </w:r>
    </w:p>
    <w:p w:rsidR="005F5912" w:rsidRPr="00C02738" w:rsidRDefault="005F5912" w:rsidP="00C02738">
      <w:pPr>
        <w:ind w:firstLine="720"/>
        <w:jc w:val="both"/>
      </w:pPr>
      <w:r w:rsidRPr="00C02738">
        <w:t>Чл. 2. Според притежаването и начин</w:t>
      </w:r>
      <w:r w:rsidR="0034198C" w:rsidRPr="00C02738">
        <w:t>а</w:t>
      </w:r>
      <w:r w:rsidRPr="00C02738">
        <w:t xml:space="preserve"> на отглеждането им, кучетата се класифицират на:</w:t>
      </w:r>
    </w:p>
    <w:p w:rsidR="005F5912" w:rsidRPr="00C02738" w:rsidRDefault="00850D02" w:rsidP="00C02738">
      <w:pPr>
        <w:numPr>
          <w:ilvl w:val="0"/>
          <w:numId w:val="12"/>
        </w:numPr>
        <w:tabs>
          <w:tab w:val="clear" w:pos="720"/>
          <w:tab w:val="num" w:pos="1080"/>
        </w:tabs>
        <w:ind w:left="1080"/>
        <w:jc w:val="both"/>
      </w:pPr>
      <w:r>
        <w:t>р</w:t>
      </w:r>
      <w:r w:rsidR="0034198C" w:rsidRPr="00C02738">
        <w:t>егистрирани – собственост на физически и юридически лица,</w:t>
      </w:r>
      <w:r w:rsidR="00055360" w:rsidRPr="00C02738">
        <w:t xml:space="preserve"> </w:t>
      </w:r>
      <w:r w:rsidR="0034198C" w:rsidRPr="00C02738">
        <w:t xml:space="preserve">организации, учреждения и други, записани в регистрите на </w:t>
      </w:r>
      <w:r w:rsidR="00055360" w:rsidRPr="00C02738">
        <w:t>о</w:t>
      </w:r>
      <w:r w:rsidR="00B44A4E">
        <w:t>бщина</w:t>
      </w:r>
      <w:r w:rsidR="00524E88">
        <w:t>та;</w:t>
      </w:r>
    </w:p>
    <w:p w:rsidR="0034198C" w:rsidRPr="00C02738" w:rsidRDefault="00850D02" w:rsidP="00C02738">
      <w:pPr>
        <w:numPr>
          <w:ilvl w:val="0"/>
          <w:numId w:val="12"/>
        </w:numPr>
        <w:tabs>
          <w:tab w:val="clear" w:pos="720"/>
          <w:tab w:val="num" w:pos="1080"/>
        </w:tabs>
        <w:ind w:left="1080"/>
        <w:jc w:val="both"/>
      </w:pPr>
      <w:r>
        <w:t>н</w:t>
      </w:r>
      <w:r w:rsidR="0034198C" w:rsidRPr="00C02738">
        <w:t xml:space="preserve">ерегистрирани – собственост </w:t>
      </w:r>
      <w:r w:rsidR="00055360" w:rsidRPr="00C02738">
        <w:t xml:space="preserve">на обитателя на жилището, </w:t>
      </w:r>
      <w:r w:rsidR="0034198C" w:rsidRPr="00C02738">
        <w:t>организацията или учреждението, в което домуват,</w:t>
      </w:r>
      <w:r w:rsidR="00524E88">
        <w:t xml:space="preserve"> но са без регистрация;</w:t>
      </w:r>
    </w:p>
    <w:p w:rsidR="00113D3B" w:rsidRPr="00C02738" w:rsidRDefault="00850D02" w:rsidP="00C02738">
      <w:pPr>
        <w:numPr>
          <w:ilvl w:val="0"/>
          <w:numId w:val="12"/>
        </w:numPr>
        <w:tabs>
          <w:tab w:val="clear" w:pos="720"/>
          <w:tab w:val="num" w:pos="1080"/>
        </w:tabs>
        <w:ind w:left="1080"/>
        <w:jc w:val="both"/>
      </w:pPr>
      <w:r>
        <w:t>б</w:t>
      </w:r>
      <w:r w:rsidR="00113D3B" w:rsidRPr="00C02738">
        <w:t xml:space="preserve">езнадзорни – когато са с определен собственик и са без или с регистрация, но се </w:t>
      </w:r>
      <w:r w:rsidR="00524E88">
        <w:t>движат свободно без придружител;</w:t>
      </w:r>
    </w:p>
    <w:p w:rsidR="005F5912" w:rsidRPr="00C02738" w:rsidRDefault="00850D02" w:rsidP="00C02738">
      <w:pPr>
        <w:numPr>
          <w:ilvl w:val="0"/>
          <w:numId w:val="12"/>
        </w:numPr>
        <w:tabs>
          <w:tab w:val="clear" w:pos="720"/>
          <w:tab w:val="num" w:pos="1080"/>
        </w:tabs>
        <w:ind w:left="1080"/>
        <w:jc w:val="both"/>
      </w:pPr>
      <w:r>
        <w:t>б</w:t>
      </w:r>
      <w:r w:rsidR="000F0C27" w:rsidRPr="00C02738">
        <w:t>езстопанствени – когато са без собственик и са без или с регистрация и са свободно движещи се.</w:t>
      </w:r>
    </w:p>
    <w:p w:rsidR="005A4620" w:rsidRPr="00C02738" w:rsidRDefault="000F0C27" w:rsidP="00C02738">
      <w:pPr>
        <w:ind w:firstLine="720"/>
        <w:jc w:val="both"/>
      </w:pPr>
      <w:r w:rsidRPr="00C02738">
        <w:t xml:space="preserve">Чл. 3. </w:t>
      </w:r>
      <w:r w:rsidR="00C02738">
        <w:t>Административно</w:t>
      </w:r>
      <w:r w:rsidR="00B654D4">
        <w:rPr>
          <w:lang w:val="en-US"/>
        </w:rPr>
        <w:t>-</w:t>
      </w:r>
      <w:r w:rsidR="005A4620" w:rsidRPr="00C02738">
        <w:t>наказателн</w:t>
      </w:r>
      <w:r w:rsidR="00F31E58" w:rsidRPr="00C02738">
        <w:t>а</w:t>
      </w:r>
      <w:r w:rsidR="005A4620" w:rsidRPr="00C02738">
        <w:t xml:space="preserve"> отговорност носят:</w:t>
      </w:r>
    </w:p>
    <w:p w:rsidR="000F0C27" w:rsidRPr="00C02738" w:rsidRDefault="00850D02" w:rsidP="00C02738">
      <w:pPr>
        <w:numPr>
          <w:ilvl w:val="0"/>
          <w:numId w:val="13"/>
        </w:numPr>
        <w:tabs>
          <w:tab w:val="clear" w:pos="720"/>
          <w:tab w:val="num" w:pos="1080"/>
        </w:tabs>
        <w:ind w:left="1080"/>
        <w:jc w:val="both"/>
      </w:pPr>
      <w:r>
        <w:t>с</w:t>
      </w:r>
      <w:r w:rsidR="000F0C27" w:rsidRPr="00C02738">
        <w:t>обственикът  на кучето</w:t>
      </w:r>
      <w:r w:rsidR="005A4620" w:rsidRPr="00C02738">
        <w:t xml:space="preserve"> и лицето, под чийто надзор се намира то </w:t>
      </w:r>
      <w:r w:rsidR="00055360" w:rsidRPr="00C02738">
        <w:t xml:space="preserve">– </w:t>
      </w:r>
      <w:r w:rsidR="005A4620" w:rsidRPr="00C02738">
        <w:t>за</w:t>
      </w:r>
      <w:r w:rsidR="00055360" w:rsidRPr="00C02738">
        <w:t xml:space="preserve"> </w:t>
      </w:r>
      <w:r>
        <w:t xml:space="preserve"> вредите, причинени от него; т</w:t>
      </w:r>
      <w:r w:rsidR="005A4620" w:rsidRPr="00C02738">
        <w:t>е отговарят за тази вреда и когато животното е изб</w:t>
      </w:r>
      <w:r>
        <w:t>ягало или се е загубило;</w:t>
      </w:r>
    </w:p>
    <w:p w:rsidR="00672023" w:rsidRPr="00C02738" w:rsidRDefault="00850D02" w:rsidP="00C02738">
      <w:pPr>
        <w:numPr>
          <w:ilvl w:val="0"/>
          <w:numId w:val="13"/>
        </w:numPr>
        <w:tabs>
          <w:tab w:val="clear" w:pos="720"/>
          <w:tab w:val="num" w:pos="1080"/>
        </w:tabs>
        <w:ind w:left="1080"/>
        <w:jc w:val="both"/>
      </w:pPr>
      <w:r>
        <w:t>кметът</w:t>
      </w:r>
      <w:r w:rsidR="00672023" w:rsidRPr="00C02738">
        <w:t xml:space="preserve"> на община </w:t>
      </w:r>
      <w:r w:rsidR="00D9484E" w:rsidRPr="00C02738">
        <w:t>Шабла</w:t>
      </w:r>
      <w:r w:rsidR="00672023" w:rsidRPr="00C02738">
        <w:t>, кметове</w:t>
      </w:r>
      <w:r>
        <w:t>те</w:t>
      </w:r>
      <w:r w:rsidR="00672023" w:rsidRPr="00C02738">
        <w:t xml:space="preserve"> и кметски</w:t>
      </w:r>
      <w:r>
        <w:t>те</w:t>
      </w:r>
      <w:r w:rsidR="00672023" w:rsidRPr="00C02738">
        <w:t xml:space="preserve"> наместници на населените места на територията на общината</w:t>
      </w:r>
      <w:r w:rsidR="00055360" w:rsidRPr="00C02738">
        <w:t xml:space="preserve"> –</w:t>
      </w:r>
      <w:r w:rsidR="00672023" w:rsidRPr="00C02738">
        <w:t xml:space="preserve"> за безстопанствените кучета.</w:t>
      </w:r>
    </w:p>
    <w:p w:rsidR="00820DA6" w:rsidRPr="00C02738" w:rsidRDefault="00820DA6" w:rsidP="005A4620">
      <w:pPr>
        <w:ind w:left="780"/>
        <w:jc w:val="both"/>
      </w:pPr>
    </w:p>
    <w:p w:rsidR="00E353D5" w:rsidRPr="00C02738" w:rsidRDefault="00E353D5" w:rsidP="005A4620">
      <w:pPr>
        <w:ind w:left="780"/>
        <w:jc w:val="both"/>
      </w:pPr>
    </w:p>
    <w:p w:rsidR="005A4620" w:rsidRPr="00C02738" w:rsidRDefault="00C02738" w:rsidP="00E65F84">
      <w:pPr>
        <w:jc w:val="center"/>
        <w:rPr>
          <w:b/>
        </w:rPr>
      </w:pPr>
      <w:r>
        <w:rPr>
          <w:b/>
        </w:rPr>
        <w:t>Глава втора</w:t>
      </w:r>
    </w:p>
    <w:p w:rsidR="00820DA6" w:rsidRPr="00C02738" w:rsidRDefault="00820DA6" w:rsidP="00E65F84">
      <w:pPr>
        <w:jc w:val="center"/>
        <w:rPr>
          <w:b/>
        </w:rPr>
      </w:pPr>
      <w:r w:rsidRPr="00C02738">
        <w:rPr>
          <w:b/>
        </w:rPr>
        <w:t>РЕГИСТРАЦИЯ И ТАКСУВАНЕ</w:t>
      </w:r>
    </w:p>
    <w:p w:rsidR="00820DA6" w:rsidRPr="00C02738" w:rsidRDefault="00820DA6" w:rsidP="005A4620">
      <w:pPr>
        <w:ind w:left="780"/>
        <w:jc w:val="both"/>
      </w:pPr>
    </w:p>
    <w:p w:rsidR="00820DA6" w:rsidRPr="00C02738" w:rsidRDefault="00820DA6" w:rsidP="00C02738">
      <w:pPr>
        <w:ind w:firstLine="720"/>
        <w:jc w:val="both"/>
      </w:pPr>
      <w:r w:rsidRPr="00C02738">
        <w:t>Чл. 4. Собствениците на кучета са длъжни да ги регистрират при навършване на четири месечна възраст или</w:t>
      </w:r>
      <w:r w:rsidR="00490484" w:rsidRPr="00C02738">
        <w:t xml:space="preserve"> три месеца след придобиване на куче над тази възраст.</w:t>
      </w:r>
    </w:p>
    <w:p w:rsidR="00055360" w:rsidRPr="00C02738" w:rsidRDefault="00490484" w:rsidP="00C02738">
      <w:pPr>
        <w:ind w:firstLine="720"/>
        <w:jc w:val="both"/>
      </w:pPr>
      <w:r w:rsidRPr="00C02738">
        <w:t>Чл. 5. Регистрацията на кучета е двустепенна и включва административна и ветеринарномедицинска регистрация.</w:t>
      </w:r>
    </w:p>
    <w:p w:rsidR="00A81DA9" w:rsidRPr="00C02738" w:rsidRDefault="00A81DA9" w:rsidP="00C02738">
      <w:pPr>
        <w:ind w:firstLine="720"/>
        <w:jc w:val="both"/>
      </w:pPr>
      <w:r w:rsidRPr="00C02738">
        <w:t>Чл. 6.  (1) Ветеринарномедицинската регистрация се извършва от ветеринарен лекар, упражняващ в</w:t>
      </w:r>
      <w:r w:rsidR="007E3137" w:rsidRPr="00C02738">
        <w:t>етеринарномедицинска дейност,</w:t>
      </w:r>
      <w:r w:rsidR="000C7F3A">
        <w:rPr>
          <w:lang w:val="en-US"/>
        </w:rPr>
        <w:t xml:space="preserve"> </w:t>
      </w:r>
      <w:r w:rsidR="000C7F3A">
        <w:t xml:space="preserve">който </w:t>
      </w:r>
      <w:proofErr w:type="spellStart"/>
      <w:r w:rsidR="000C7F3A" w:rsidRPr="000C7F3A">
        <w:rPr>
          <w:lang w:val="en"/>
        </w:rPr>
        <w:t>ежемесечно</w:t>
      </w:r>
      <w:proofErr w:type="spellEnd"/>
      <w:r w:rsidR="000C7F3A">
        <w:t xml:space="preserve"> изпраща</w:t>
      </w:r>
      <w:r w:rsidR="000C7F3A" w:rsidRPr="000C7F3A">
        <w:rPr>
          <w:lang w:val="en"/>
        </w:rPr>
        <w:t xml:space="preserve"> </w:t>
      </w:r>
      <w:proofErr w:type="spellStart"/>
      <w:r w:rsidR="000C7F3A" w:rsidRPr="000C7F3A">
        <w:rPr>
          <w:lang w:val="en"/>
        </w:rPr>
        <w:t>данните</w:t>
      </w:r>
      <w:proofErr w:type="spellEnd"/>
      <w:r w:rsidR="000C7F3A" w:rsidRPr="000C7F3A">
        <w:rPr>
          <w:lang w:val="en"/>
        </w:rPr>
        <w:t xml:space="preserve"> </w:t>
      </w:r>
      <w:proofErr w:type="spellStart"/>
      <w:r w:rsidR="000C7F3A" w:rsidRPr="000C7F3A">
        <w:rPr>
          <w:lang w:val="en"/>
        </w:rPr>
        <w:t>от</w:t>
      </w:r>
      <w:proofErr w:type="spellEnd"/>
      <w:r w:rsidR="000C7F3A" w:rsidRPr="000C7F3A">
        <w:rPr>
          <w:lang w:val="en"/>
        </w:rPr>
        <w:t xml:space="preserve"> </w:t>
      </w:r>
      <w:proofErr w:type="spellStart"/>
      <w:r w:rsidR="000C7F3A" w:rsidRPr="000C7F3A">
        <w:rPr>
          <w:lang w:val="en"/>
        </w:rPr>
        <w:t>ветеринарномедицинския</w:t>
      </w:r>
      <w:proofErr w:type="spellEnd"/>
      <w:r w:rsidR="000C7F3A" w:rsidRPr="000C7F3A">
        <w:rPr>
          <w:lang w:val="en"/>
        </w:rPr>
        <w:t xml:space="preserve"> </w:t>
      </w:r>
      <w:proofErr w:type="spellStart"/>
      <w:r w:rsidR="000C7F3A" w:rsidRPr="000C7F3A">
        <w:rPr>
          <w:lang w:val="en"/>
        </w:rPr>
        <w:t>паспорт</w:t>
      </w:r>
      <w:proofErr w:type="spellEnd"/>
      <w:r w:rsidR="000C7F3A" w:rsidRPr="000C7F3A">
        <w:rPr>
          <w:lang w:val="en"/>
        </w:rPr>
        <w:t xml:space="preserve"> </w:t>
      </w:r>
      <w:proofErr w:type="spellStart"/>
      <w:r w:rsidR="000C7F3A" w:rsidRPr="000C7F3A">
        <w:rPr>
          <w:lang w:val="en"/>
        </w:rPr>
        <w:t>на</w:t>
      </w:r>
      <w:proofErr w:type="spellEnd"/>
      <w:r w:rsidR="000C7F3A" w:rsidRPr="000C7F3A">
        <w:rPr>
          <w:lang w:val="en"/>
        </w:rPr>
        <w:t xml:space="preserve"> </w:t>
      </w:r>
      <w:proofErr w:type="spellStart"/>
      <w:r w:rsidR="000C7F3A" w:rsidRPr="000C7F3A">
        <w:rPr>
          <w:lang w:val="en"/>
        </w:rPr>
        <w:t>всяко</w:t>
      </w:r>
      <w:proofErr w:type="spellEnd"/>
      <w:r w:rsidR="000C7F3A" w:rsidRPr="000C7F3A">
        <w:rPr>
          <w:lang w:val="en"/>
        </w:rPr>
        <w:t xml:space="preserve"> </w:t>
      </w:r>
      <w:proofErr w:type="spellStart"/>
      <w:r w:rsidR="000C7F3A" w:rsidRPr="000C7F3A">
        <w:rPr>
          <w:lang w:val="en"/>
        </w:rPr>
        <w:t>регистрирано</w:t>
      </w:r>
      <w:proofErr w:type="spellEnd"/>
      <w:r w:rsidR="000C7F3A" w:rsidRPr="000C7F3A">
        <w:rPr>
          <w:lang w:val="en"/>
        </w:rPr>
        <w:t xml:space="preserve"> </w:t>
      </w:r>
      <w:proofErr w:type="spellStart"/>
      <w:r w:rsidR="000C7F3A" w:rsidRPr="000C7F3A">
        <w:rPr>
          <w:lang w:val="en"/>
        </w:rPr>
        <w:t>куче</w:t>
      </w:r>
      <w:proofErr w:type="spellEnd"/>
      <w:r w:rsidR="000C7F3A" w:rsidRPr="000C7F3A">
        <w:rPr>
          <w:lang w:val="en"/>
        </w:rPr>
        <w:t xml:space="preserve"> в ОДБХ и в </w:t>
      </w:r>
      <w:proofErr w:type="spellStart"/>
      <w:r w:rsidR="000C7F3A" w:rsidRPr="000C7F3A">
        <w:rPr>
          <w:lang w:val="en"/>
        </w:rPr>
        <w:t>община</w:t>
      </w:r>
      <w:proofErr w:type="spellEnd"/>
      <w:r w:rsidR="000C7F3A">
        <w:t>та,</w:t>
      </w:r>
      <w:r w:rsidR="007E3137" w:rsidRPr="00C02738">
        <w:t xml:space="preserve"> </w:t>
      </w:r>
      <w:r w:rsidR="000C7F3A">
        <w:t>съгласно разпоредбите</w:t>
      </w:r>
      <w:r w:rsidR="007E3137" w:rsidRPr="00C02738">
        <w:t xml:space="preserve"> на </w:t>
      </w:r>
      <w:r w:rsidRPr="00C02738">
        <w:t>Закона за ветеринарномедицинската дейност.</w:t>
      </w:r>
    </w:p>
    <w:p w:rsidR="00A81DA9" w:rsidRPr="00C02738" w:rsidRDefault="00A81DA9" w:rsidP="00C02738">
      <w:pPr>
        <w:ind w:firstLine="720"/>
        <w:jc w:val="both"/>
      </w:pPr>
      <w:r w:rsidRPr="00C02738">
        <w:t xml:space="preserve">(2) Административната регистрация се извършва от </w:t>
      </w:r>
      <w:r w:rsidR="00055360" w:rsidRPr="00C02738">
        <w:t xml:space="preserve">упълномощено </w:t>
      </w:r>
      <w:r w:rsidRPr="00C02738">
        <w:t>длъжностно лице в отдел „</w:t>
      </w:r>
      <w:r w:rsidR="00055360" w:rsidRPr="00C02738">
        <w:t>Европейски програми и икономическо развитие” при о</w:t>
      </w:r>
      <w:r w:rsidRPr="00C02738">
        <w:t xml:space="preserve">бщина </w:t>
      </w:r>
      <w:r w:rsidR="00D9484E" w:rsidRPr="00C02738">
        <w:t>Шабла</w:t>
      </w:r>
      <w:r w:rsidRPr="00C02738">
        <w:t xml:space="preserve">, след подаване на декларация, съгласно чл. 117 от </w:t>
      </w:r>
      <w:smartTag w:uri="schemas-fourth-com/fourthcoffee2" w:element="flavor2">
        <w:smartTagPr>
          <w:attr w:name="ProductID" w:val="ЗАКОН ЗА МЕСТНИТЕ ДАНЪЦИ И ТАКСИ "/>
        </w:smartTagPr>
        <w:r w:rsidRPr="00C02738">
          <w:t>Закона за местните данъци и такси</w:t>
        </w:r>
      </w:smartTag>
      <w:r w:rsidRPr="00C02738">
        <w:t xml:space="preserve"> и заплащане на съответната такса от собствениците, определена в Наредбата за определянето и администрирането на местните такси и цени на услуги на територията на община </w:t>
      </w:r>
      <w:r w:rsidR="00D9484E" w:rsidRPr="00C02738">
        <w:t>Шабла</w:t>
      </w:r>
      <w:r w:rsidRPr="00C02738">
        <w:t xml:space="preserve">. </w:t>
      </w:r>
    </w:p>
    <w:p w:rsidR="00490484" w:rsidRPr="00C02738" w:rsidRDefault="00A81DA9" w:rsidP="00C02738">
      <w:pPr>
        <w:ind w:firstLine="720"/>
        <w:jc w:val="both"/>
      </w:pPr>
      <w:r w:rsidRPr="00C02738">
        <w:t>(3) Регистрацията е еднократна.</w:t>
      </w:r>
    </w:p>
    <w:p w:rsidR="00A81DA9" w:rsidRPr="00C02738" w:rsidRDefault="00887C09" w:rsidP="00C02738">
      <w:pPr>
        <w:ind w:firstLine="720"/>
        <w:jc w:val="both"/>
      </w:pPr>
      <w:r w:rsidRPr="00C02738">
        <w:t xml:space="preserve">Чл. 7. Подаването </w:t>
      </w:r>
      <w:r w:rsidR="00C02738">
        <w:t>на декларацията по утвърден от к</w:t>
      </w:r>
      <w:r w:rsidRPr="00C02738">
        <w:t>мета на общината образец и заплащането на годишната такса се извършва в отд</w:t>
      </w:r>
      <w:r w:rsidR="00055360" w:rsidRPr="00C02738">
        <w:t>ел „Местни данъци и такса” при о</w:t>
      </w:r>
      <w:r w:rsidRPr="00C02738">
        <w:t xml:space="preserve">бщина </w:t>
      </w:r>
      <w:r w:rsidR="00D9484E" w:rsidRPr="00C02738">
        <w:t>Шабла</w:t>
      </w:r>
      <w:r w:rsidRPr="00C02738">
        <w:t>.</w:t>
      </w:r>
    </w:p>
    <w:p w:rsidR="00887C09" w:rsidRPr="00C02738" w:rsidRDefault="00887C09" w:rsidP="00C02738">
      <w:pPr>
        <w:ind w:firstLine="720"/>
        <w:jc w:val="both"/>
      </w:pPr>
      <w:r w:rsidRPr="00C02738">
        <w:t>Чл. 8. Упълномощеното длъжностно лице от отд</w:t>
      </w:r>
      <w:r w:rsidR="005B5F5B" w:rsidRPr="00C02738">
        <w:t>е</w:t>
      </w:r>
      <w:r w:rsidRPr="00C02738">
        <w:t xml:space="preserve">л </w:t>
      </w:r>
      <w:r w:rsidR="00055360" w:rsidRPr="00C02738">
        <w:t>„Европейски програми и икономическо развитие” при о</w:t>
      </w:r>
      <w:r w:rsidRPr="00C02738">
        <w:t xml:space="preserve">бщина </w:t>
      </w:r>
      <w:r w:rsidR="00D9484E" w:rsidRPr="00C02738">
        <w:t>Шабла</w:t>
      </w:r>
      <w:r w:rsidRPr="00C02738">
        <w:t xml:space="preserve"> води регистър за кучетата, съдържащ следните реквизити:</w:t>
      </w:r>
    </w:p>
    <w:p w:rsidR="00887C09" w:rsidRPr="00C02738" w:rsidRDefault="00850D02" w:rsidP="00C02738">
      <w:pPr>
        <w:numPr>
          <w:ilvl w:val="0"/>
          <w:numId w:val="3"/>
        </w:numPr>
        <w:tabs>
          <w:tab w:val="clear" w:pos="795"/>
          <w:tab w:val="num" w:pos="1080"/>
        </w:tabs>
        <w:ind w:left="1080"/>
        <w:jc w:val="both"/>
      </w:pPr>
      <w:r>
        <w:t>н</w:t>
      </w:r>
      <w:r w:rsidR="00887C09" w:rsidRPr="00C02738">
        <w:t>омер и дата на регистрация;</w:t>
      </w:r>
    </w:p>
    <w:p w:rsidR="00887C09" w:rsidRPr="00C02738" w:rsidRDefault="00850D02" w:rsidP="00C02738">
      <w:pPr>
        <w:numPr>
          <w:ilvl w:val="0"/>
          <w:numId w:val="3"/>
        </w:numPr>
        <w:tabs>
          <w:tab w:val="clear" w:pos="795"/>
          <w:tab w:val="num" w:pos="1080"/>
        </w:tabs>
        <w:ind w:left="1080"/>
        <w:jc w:val="both"/>
      </w:pPr>
      <w:r>
        <w:t>и</w:t>
      </w:r>
      <w:r w:rsidR="00887C09" w:rsidRPr="00C02738">
        <w:t>ме, пол, цвят и порода на кучето;</w:t>
      </w:r>
    </w:p>
    <w:p w:rsidR="00887C09" w:rsidRPr="00C02738" w:rsidRDefault="00850D02" w:rsidP="00C02738">
      <w:pPr>
        <w:numPr>
          <w:ilvl w:val="0"/>
          <w:numId w:val="3"/>
        </w:numPr>
        <w:tabs>
          <w:tab w:val="clear" w:pos="795"/>
          <w:tab w:val="num" w:pos="1080"/>
        </w:tabs>
        <w:ind w:left="1080"/>
        <w:jc w:val="both"/>
      </w:pPr>
      <w:r>
        <w:t>д</w:t>
      </w:r>
      <w:r w:rsidR="00887C09" w:rsidRPr="00C02738">
        <w:t xml:space="preserve">ата и </w:t>
      </w:r>
      <w:r w:rsidR="00055360" w:rsidRPr="00C02738">
        <w:t>място (</w:t>
      </w:r>
      <w:r w:rsidR="00887C09" w:rsidRPr="00C02738">
        <w:t>адрес</w:t>
      </w:r>
      <w:r w:rsidR="00055360" w:rsidRPr="00C02738">
        <w:t>)</w:t>
      </w:r>
      <w:r w:rsidR="00887C09" w:rsidRPr="00C02738">
        <w:t xml:space="preserve"> на раждане на кучето</w:t>
      </w:r>
      <w:r w:rsidR="00223C0D" w:rsidRPr="00C02738">
        <w:t>;</w:t>
      </w:r>
    </w:p>
    <w:p w:rsidR="00223C0D" w:rsidRPr="00C02738" w:rsidRDefault="00850D02" w:rsidP="00C02738">
      <w:pPr>
        <w:numPr>
          <w:ilvl w:val="0"/>
          <w:numId w:val="3"/>
        </w:numPr>
        <w:tabs>
          <w:tab w:val="clear" w:pos="795"/>
          <w:tab w:val="num" w:pos="1080"/>
        </w:tabs>
        <w:ind w:left="1080"/>
        <w:jc w:val="both"/>
      </w:pPr>
      <w:r>
        <w:t>т</w:t>
      </w:r>
      <w:r w:rsidR="00FD75FB">
        <w:t>рите имена, ЕГН</w:t>
      </w:r>
      <w:r w:rsidR="00FD75FB">
        <w:rPr>
          <w:lang w:val="en-US"/>
        </w:rPr>
        <w:t>,</w:t>
      </w:r>
      <w:r w:rsidR="00223C0D" w:rsidRPr="00C02738">
        <w:t xml:space="preserve"> адрес</w:t>
      </w:r>
      <w:r w:rsidR="00055360" w:rsidRPr="00C02738">
        <w:t xml:space="preserve"> и телефон</w:t>
      </w:r>
      <w:r w:rsidR="00223C0D" w:rsidRPr="00C02738">
        <w:t xml:space="preserve"> на собственика;</w:t>
      </w:r>
    </w:p>
    <w:p w:rsidR="00223C0D" w:rsidRPr="00C02738" w:rsidRDefault="00850D02" w:rsidP="00C02738">
      <w:pPr>
        <w:numPr>
          <w:ilvl w:val="0"/>
          <w:numId w:val="3"/>
        </w:numPr>
        <w:tabs>
          <w:tab w:val="clear" w:pos="795"/>
          <w:tab w:val="num" w:pos="1080"/>
        </w:tabs>
        <w:ind w:left="1080"/>
        <w:jc w:val="both"/>
      </w:pPr>
      <w:r>
        <w:lastRenderedPageBreak/>
        <w:t>ц</w:t>
      </w:r>
      <w:r w:rsidR="00223C0D" w:rsidRPr="00C02738">
        <w:t>ел на ползване на кучето;</w:t>
      </w:r>
    </w:p>
    <w:p w:rsidR="00223C0D" w:rsidRPr="00C02738" w:rsidRDefault="00850D02" w:rsidP="00C02738">
      <w:pPr>
        <w:numPr>
          <w:ilvl w:val="0"/>
          <w:numId w:val="3"/>
        </w:numPr>
        <w:tabs>
          <w:tab w:val="clear" w:pos="795"/>
          <w:tab w:val="num" w:pos="1080"/>
        </w:tabs>
        <w:ind w:left="1080"/>
        <w:jc w:val="both"/>
      </w:pPr>
      <w:r>
        <w:t>к</w:t>
      </w:r>
      <w:r w:rsidR="00223C0D" w:rsidRPr="00C02738">
        <w:t>астрация на кучето, в случай че е извършена такава;</w:t>
      </w:r>
    </w:p>
    <w:p w:rsidR="00C704F1" w:rsidRPr="00C02738" w:rsidRDefault="00850D02" w:rsidP="00C02738">
      <w:pPr>
        <w:numPr>
          <w:ilvl w:val="0"/>
          <w:numId w:val="3"/>
        </w:numPr>
        <w:tabs>
          <w:tab w:val="clear" w:pos="795"/>
          <w:tab w:val="num" w:pos="1080"/>
        </w:tabs>
        <w:ind w:left="1080"/>
        <w:jc w:val="both"/>
      </w:pPr>
      <w:r>
        <w:t>п</w:t>
      </w:r>
      <w:r w:rsidR="00C704F1" w:rsidRPr="00C02738">
        <w:t>латена такса – номер и дата на документа;</w:t>
      </w:r>
    </w:p>
    <w:p w:rsidR="00C704F1" w:rsidRPr="00C02738" w:rsidRDefault="00850D02" w:rsidP="00C02738">
      <w:pPr>
        <w:numPr>
          <w:ilvl w:val="0"/>
          <w:numId w:val="3"/>
        </w:numPr>
        <w:tabs>
          <w:tab w:val="clear" w:pos="795"/>
          <w:tab w:val="num" w:pos="1080"/>
        </w:tabs>
        <w:ind w:left="1080"/>
        <w:jc w:val="both"/>
      </w:pPr>
      <w:r>
        <w:t>д</w:t>
      </w:r>
      <w:r w:rsidR="00C704F1" w:rsidRPr="00C02738">
        <w:t>ата на отпадане от регистъра и причините за т</w:t>
      </w:r>
      <w:r w:rsidR="00C02738">
        <w:t>ова.</w:t>
      </w:r>
    </w:p>
    <w:p w:rsidR="0059561C" w:rsidRPr="00C02738" w:rsidRDefault="00177CB8" w:rsidP="00C02738">
      <w:pPr>
        <w:ind w:firstLine="720"/>
        <w:jc w:val="both"/>
      </w:pPr>
      <w:r w:rsidRPr="00C02738">
        <w:t>Чл.</w:t>
      </w:r>
      <w:r w:rsidR="00055360" w:rsidRPr="00C02738">
        <w:t xml:space="preserve"> </w:t>
      </w:r>
      <w:r w:rsidR="008132AE">
        <w:rPr>
          <w:lang w:val="en-US"/>
        </w:rPr>
        <w:t>9</w:t>
      </w:r>
      <w:r w:rsidRPr="00C02738">
        <w:t xml:space="preserve">. В седемдневен срок в </w:t>
      </w:r>
      <w:r w:rsidR="003D50CC" w:rsidRPr="00C02738">
        <w:t>„Местни данъци и такси”</w:t>
      </w:r>
      <w:r w:rsidR="00055360" w:rsidRPr="00C02738">
        <w:t xml:space="preserve"> </w:t>
      </w:r>
      <w:r w:rsidRPr="00C02738">
        <w:t>собствениците на кучета са длъжни да обявят за всички настъпили промени</w:t>
      </w:r>
      <w:r w:rsidR="00055360" w:rsidRPr="00C02738">
        <w:t xml:space="preserve"> (</w:t>
      </w:r>
      <w:r w:rsidR="0059561C" w:rsidRPr="00C02738">
        <w:t>смърт, промяна на местоживеене или продажба</w:t>
      </w:r>
      <w:r w:rsidR="00055360" w:rsidRPr="00C02738">
        <w:t>)</w:t>
      </w:r>
      <w:r w:rsidR="00E65F84" w:rsidRPr="00C02738">
        <w:t>.</w:t>
      </w:r>
    </w:p>
    <w:p w:rsidR="008132AE" w:rsidRPr="00C02738" w:rsidRDefault="008132AE" w:rsidP="008132AE">
      <w:pPr>
        <w:ind w:firstLine="720"/>
        <w:jc w:val="both"/>
      </w:pPr>
      <w:r w:rsidRPr="00C02738">
        <w:t xml:space="preserve">Чл. </w:t>
      </w:r>
      <w:r>
        <w:rPr>
          <w:lang w:val="en-US"/>
        </w:rPr>
        <w:t>10</w:t>
      </w:r>
      <w:r w:rsidRPr="00C02738">
        <w:t>. Отдел „Местни данъци и такси” текущо предоставя екземпляр от подадената декларация</w:t>
      </w:r>
      <w:r>
        <w:rPr>
          <w:lang w:val="en-US"/>
        </w:rPr>
        <w:t xml:space="preserve"> </w:t>
      </w:r>
      <w:r>
        <w:t>по чл. 6, ал. 2 и промените по чл. 9</w:t>
      </w:r>
      <w:r w:rsidRPr="00C02738">
        <w:t xml:space="preserve"> в отдел „Европейски програми и икономическо развитие”.</w:t>
      </w:r>
    </w:p>
    <w:p w:rsidR="00C6675B" w:rsidRPr="00C02738" w:rsidRDefault="0059561C" w:rsidP="00C02738">
      <w:pPr>
        <w:ind w:firstLine="720"/>
        <w:jc w:val="both"/>
      </w:pPr>
      <w:r w:rsidRPr="00C02738">
        <w:t xml:space="preserve">Чл. 11. (1) Таксата за притежание на куче се заплаща ежегодно до 31 март на съответната календарна година или в </w:t>
      </w:r>
      <w:r w:rsidR="00C6675B" w:rsidRPr="00C02738">
        <w:t>едномесечен срок от датата на придобиване на кучето, когато то е придобито след 31 март.</w:t>
      </w:r>
    </w:p>
    <w:p w:rsidR="00C6675B" w:rsidRPr="00C02738" w:rsidRDefault="00C6675B" w:rsidP="00C02738">
      <w:pPr>
        <w:ind w:firstLine="720"/>
        <w:jc w:val="both"/>
      </w:pPr>
      <w:r w:rsidRPr="00C02738">
        <w:t xml:space="preserve">(2) </w:t>
      </w:r>
      <w:r w:rsidR="0059561C" w:rsidRPr="00C02738">
        <w:t xml:space="preserve"> </w:t>
      </w:r>
      <w:r w:rsidRPr="00C02738">
        <w:t>За куче, придобито през текущата година, таксата се дължи в размер една дванадесета от годишния й размер за всеки месец до края на календарната година, включително за месеца на придобиването му.</w:t>
      </w:r>
    </w:p>
    <w:p w:rsidR="00C6675B" w:rsidRPr="00C02738" w:rsidRDefault="00C6675B" w:rsidP="00C02738">
      <w:pPr>
        <w:ind w:firstLine="720"/>
        <w:jc w:val="both"/>
      </w:pPr>
      <w:r w:rsidRPr="00C02738">
        <w:t>(3) От годишна такса за притежание на куче се освобождават, но подлежат на регистрация:</w:t>
      </w:r>
    </w:p>
    <w:p w:rsidR="00C6675B" w:rsidRPr="00C02738" w:rsidRDefault="00C6675B" w:rsidP="00C02738">
      <w:pPr>
        <w:ind w:firstLine="720"/>
        <w:jc w:val="both"/>
      </w:pPr>
      <w:r w:rsidRPr="00C02738">
        <w:t>1. кучета на инвалиди;</w:t>
      </w:r>
    </w:p>
    <w:p w:rsidR="00C6675B" w:rsidRPr="00C02738" w:rsidRDefault="00C6675B" w:rsidP="00C02738">
      <w:pPr>
        <w:ind w:firstLine="720"/>
        <w:jc w:val="both"/>
      </w:pPr>
      <w:r w:rsidRPr="00C02738">
        <w:t>2. служебни кучета в организациите на държавна издръжка;</w:t>
      </w:r>
    </w:p>
    <w:p w:rsidR="00C6675B" w:rsidRPr="00C02738" w:rsidRDefault="00C6675B" w:rsidP="00C02738">
      <w:pPr>
        <w:ind w:firstLine="720"/>
        <w:jc w:val="both"/>
      </w:pPr>
      <w:r w:rsidRPr="00C02738">
        <w:t>3. кучета, използвани за опитни цели;</w:t>
      </w:r>
    </w:p>
    <w:p w:rsidR="00C6675B" w:rsidRPr="00C02738" w:rsidRDefault="00C6675B" w:rsidP="00C02738">
      <w:pPr>
        <w:ind w:firstLine="720"/>
        <w:jc w:val="both"/>
      </w:pPr>
      <w:r w:rsidRPr="00C02738">
        <w:t>4. кучета, използвани от Българския червен кръст;</w:t>
      </w:r>
    </w:p>
    <w:p w:rsidR="00C6675B" w:rsidRPr="00C02738" w:rsidRDefault="00C6675B" w:rsidP="00C02738">
      <w:pPr>
        <w:ind w:firstLine="720"/>
        <w:jc w:val="both"/>
      </w:pPr>
      <w:r w:rsidRPr="00C02738">
        <w:t>5. кастрирани кучета;</w:t>
      </w:r>
    </w:p>
    <w:p w:rsidR="00C6675B" w:rsidRPr="00C02738" w:rsidRDefault="00C6675B" w:rsidP="00C02738">
      <w:pPr>
        <w:ind w:firstLine="720"/>
        <w:jc w:val="both"/>
      </w:pPr>
      <w:r w:rsidRPr="00C02738">
        <w:t>6. ловни кучета.</w:t>
      </w:r>
    </w:p>
    <w:p w:rsidR="003A4758" w:rsidRPr="00C02738" w:rsidRDefault="00C6675B" w:rsidP="00C02738">
      <w:pPr>
        <w:ind w:firstLine="720"/>
        <w:jc w:val="both"/>
      </w:pPr>
      <w:r w:rsidRPr="00C02738">
        <w:t xml:space="preserve">(4) </w:t>
      </w:r>
      <w:r w:rsidR="003A4758" w:rsidRPr="00C02738">
        <w:t>При придобиването на куче с вече платена такса, друга за същата година не се заплаща от новия собственик, като справката за платената такса се извършва служебно.</w:t>
      </w:r>
    </w:p>
    <w:p w:rsidR="00C6675B" w:rsidRPr="00C02738" w:rsidRDefault="003A4758" w:rsidP="00C02738">
      <w:pPr>
        <w:ind w:firstLine="720"/>
        <w:jc w:val="both"/>
      </w:pPr>
      <w:r w:rsidRPr="00C02738">
        <w:t xml:space="preserve">(5) </w:t>
      </w:r>
      <w:r w:rsidR="00C6675B" w:rsidRPr="00C02738">
        <w:t>Приходите от събраните такси постъпват в бюджета на общината и се използват за мероприятия, свързани с намаляване броя на безстопанствените кучета.</w:t>
      </w:r>
    </w:p>
    <w:p w:rsidR="00C6675B" w:rsidRPr="00C02738" w:rsidRDefault="00C6675B" w:rsidP="00E353D5">
      <w:pPr>
        <w:jc w:val="both"/>
      </w:pPr>
    </w:p>
    <w:p w:rsidR="00E353D5" w:rsidRPr="00C02738" w:rsidRDefault="00E353D5" w:rsidP="00E353D5">
      <w:pPr>
        <w:jc w:val="both"/>
      </w:pPr>
    </w:p>
    <w:p w:rsidR="00C6675B" w:rsidRPr="00C02738" w:rsidRDefault="00553973" w:rsidP="00E353D5">
      <w:pPr>
        <w:jc w:val="center"/>
        <w:rPr>
          <w:b/>
        </w:rPr>
      </w:pPr>
      <w:r>
        <w:rPr>
          <w:b/>
        </w:rPr>
        <w:t>Глава трета</w:t>
      </w:r>
    </w:p>
    <w:p w:rsidR="00C6675B" w:rsidRPr="00C02738" w:rsidRDefault="00C6675B" w:rsidP="00E353D5">
      <w:pPr>
        <w:jc w:val="center"/>
        <w:rPr>
          <w:b/>
          <w:lang w:val="ru-RU"/>
        </w:rPr>
      </w:pPr>
      <w:r w:rsidRPr="00C02738">
        <w:rPr>
          <w:b/>
        </w:rPr>
        <w:t>РЕД И НАЧИН НА ОТГЛЕЖДАНЕ</w:t>
      </w:r>
    </w:p>
    <w:p w:rsidR="00595DCC" w:rsidRPr="00C02738" w:rsidRDefault="00595DCC" w:rsidP="00595DCC">
      <w:pPr>
        <w:ind w:firstLine="360"/>
        <w:jc w:val="both"/>
        <w:rPr>
          <w:lang w:val="ru-RU"/>
        </w:rPr>
      </w:pPr>
    </w:p>
    <w:p w:rsidR="00C704F1" w:rsidRPr="00E54C62" w:rsidRDefault="00EA7848" w:rsidP="00E54C62">
      <w:pPr>
        <w:ind w:firstLine="720"/>
        <w:jc w:val="both"/>
      </w:pPr>
      <w:r w:rsidRPr="00E54C62">
        <w:t>Чл. 12. (1)</w:t>
      </w:r>
      <w:r w:rsidR="00E54C62">
        <w:t xml:space="preserve"> Собствениците на кучета </w:t>
      </w:r>
      <w:r w:rsidRPr="00E54C62">
        <w:t>са длъжни да се отнасят към тях с грижата на добър стопанин и да им осигуряват:</w:t>
      </w:r>
    </w:p>
    <w:p w:rsidR="00EA7848" w:rsidRPr="00E54C62" w:rsidRDefault="00EA7848" w:rsidP="0048710C">
      <w:pPr>
        <w:numPr>
          <w:ilvl w:val="0"/>
          <w:numId w:val="4"/>
        </w:numPr>
        <w:tabs>
          <w:tab w:val="clear" w:pos="870"/>
          <w:tab w:val="num" w:pos="1080"/>
        </w:tabs>
        <w:ind w:left="1080"/>
        <w:jc w:val="both"/>
      </w:pPr>
      <w:r w:rsidRPr="00E54C62">
        <w:t>достатъчно количество храна и вода;</w:t>
      </w:r>
    </w:p>
    <w:p w:rsidR="00EA7848" w:rsidRPr="00E54C62" w:rsidRDefault="00EA7848" w:rsidP="0048710C">
      <w:pPr>
        <w:numPr>
          <w:ilvl w:val="0"/>
          <w:numId w:val="4"/>
        </w:numPr>
        <w:tabs>
          <w:tab w:val="clear" w:pos="870"/>
          <w:tab w:val="num" w:pos="1080"/>
        </w:tabs>
        <w:ind w:left="1080"/>
        <w:jc w:val="both"/>
      </w:pPr>
      <w:r w:rsidRPr="00E54C62">
        <w:t>необходимото ветеринарномедицинско обслужване;</w:t>
      </w:r>
    </w:p>
    <w:p w:rsidR="00EA7848" w:rsidRPr="00E54C62" w:rsidRDefault="00EA7848" w:rsidP="0048710C">
      <w:pPr>
        <w:numPr>
          <w:ilvl w:val="0"/>
          <w:numId w:val="4"/>
        </w:numPr>
        <w:tabs>
          <w:tab w:val="clear" w:pos="870"/>
          <w:tab w:val="num" w:pos="1080"/>
        </w:tabs>
        <w:ind w:left="1080"/>
        <w:jc w:val="both"/>
      </w:pPr>
      <w:r w:rsidRPr="00E54C62">
        <w:t>подходящ подслон за защита от неблагоприятни атмосферни условия;</w:t>
      </w:r>
    </w:p>
    <w:p w:rsidR="00EA7848" w:rsidRPr="00E54C62" w:rsidRDefault="00EA7848" w:rsidP="0048710C">
      <w:pPr>
        <w:numPr>
          <w:ilvl w:val="0"/>
          <w:numId w:val="4"/>
        </w:numPr>
        <w:tabs>
          <w:tab w:val="clear" w:pos="870"/>
          <w:tab w:val="num" w:pos="1080"/>
        </w:tabs>
        <w:ind w:left="1080"/>
        <w:jc w:val="both"/>
      </w:pPr>
      <w:r w:rsidRPr="00E54C62">
        <w:t>ежедневни разходки, като на кучетата, отглеждани предимно вързани</w:t>
      </w:r>
      <w:r w:rsidR="00E54C62">
        <w:t>,</w:t>
      </w:r>
      <w:r w:rsidRPr="00E54C62">
        <w:t xml:space="preserve"> се осигурява и </w:t>
      </w:r>
      <w:smartTag w:uri="urn:schemas-microsoft-com:office:smarttags" w:element="metricconverter">
        <w:smartTagPr>
          <w:attr w:name="ProductID" w:val="5 метра"/>
        </w:smartTagPr>
        <w:r w:rsidRPr="00E54C62">
          <w:t>5 метра</w:t>
        </w:r>
      </w:smartTag>
      <w:r w:rsidR="00E54C62">
        <w:t xml:space="preserve"> тел (</w:t>
      </w:r>
      <w:r w:rsidRPr="00E54C62">
        <w:t>въже</w:t>
      </w:r>
      <w:r w:rsidR="00E54C62">
        <w:t>)</w:t>
      </w:r>
      <w:r w:rsidRPr="00E54C62">
        <w:t xml:space="preserve"> за свободно движение;</w:t>
      </w:r>
    </w:p>
    <w:p w:rsidR="001470D8" w:rsidRPr="00E54C62" w:rsidRDefault="001470D8" w:rsidP="0048710C">
      <w:pPr>
        <w:numPr>
          <w:ilvl w:val="0"/>
          <w:numId w:val="4"/>
        </w:numPr>
        <w:tabs>
          <w:tab w:val="clear" w:pos="870"/>
          <w:tab w:val="num" w:pos="1080"/>
        </w:tabs>
        <w:ind w:left="1080"/>
        <w:jc w:val="both"/>
      </w:pPr>
      <w:r w:rsidRPr="00E54C62">
        <w:t>да не им причиняват болка и страдание и да ги предпазват от стресови ситуации.</w:t>
      </w:r>
    </w:p>
    <w:p w:rsidR="00891418" w:rsidRPr="00E54C62" w:rsidRDefault="00891418" w:rsidP="0048710C">
      <w:pPr>
        <w:numPr>
          <w:ilvl w:val="0"/>
          <w:numId w:val="4"/>
        </w:numPr>
        <w:tabs>
          <w:tab w:val="clear" w:pos="870"/>
          <w:tab w:val="num" w:pos="1080"/>
        </w:tabs>
        <w:ind w:left="1080"/>
        <w:jc w:val="both"/>
      </w:pPr>
      <w:r w:rsidRPr="00E54C62">
        <w:t>при използването им за размножаване да се съобразяват с физиологичните, анатомичните и поведенческите им характеристики, като не допускат застрашаване на тяхното здраве.</w:t>
      </w:r>
    </w:p>
    <w:p w:rsidR="00EA7848" w:rsidRPr="00E54C62" w:rsidRDefault="00EA7848" w:rsidP="00E54C62">
      <w:pPr>
        <w:ind w:firstLine="720"/>
        <w:jc w:val="both"/>
      </w:pPr>
      <w:r w:rsidRPr="00E54C62">
        <w:t>(2)</w:t>
      </w:r>
      <w:r w:rsidR="00F31E58" w:rsidRPr="00E54C62">
        <w:t xml:space="preserve"> </w:t>
      </w:r>
      <w:r w:rsidRPr="00E54C62">
        <w:t>Собственик, който не може да полага необходимите грижи,</w:t>
      </w:r>
      <w:r w:rsidR="007E3137" w:rsidRPr="00E54C62">
        <w:t xml:space="preserve"> </w:t>
      </w:r>
      <w:r w:rsidRPr="00E54C62">
        <w:t>съгласно ал.</w:t>
      </w:r>
      <w:r w:rsidR="007E3137" w:rsidRPr="00E54C62">
        <w:t xml:space="preserve"> </w:t>
      </w:r>
      <w:r w:rsidRPr="00E54C62">
        <w:t>1, предава кучето в приют, организация или на лице, което да го отглежда, съгласно изискванията.</w:t>
      </w:r>
    </w:p>
    <w:p w:rsidR="00EA7848" w:rsidRPr="00E54C62" w:rsidRDefault="00EA7848" w:rsidP="00E54C62">
      <w:pPr>
        <w:ind w:firstLine="720"/>
        <w:jc w:val="both"/>
      </w:pPr>
      <w:r w:rsidRPr="00E54C62">
        <w:t>Чл.</w:t>
      </w:r>
      <w:r w:rsidR="007E3137" w:rsidRPr="00E54C62">
        <w:t xml:space="preserve"> </w:t>
      </w:r>
      <w:r w:rsidRPr="00E54C62">
        <w:t>13. Собствениците на кучета са длъжни:</w:t>
      </w:r>
    </w:p>
    <w:p w:rsidR="00EA7848" w:rsidRPr="00E54C62" w:rsidRDefault="00EA7848" w:rsidP="0048710C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</w:pPr>
      <w:r w:rsidRPr="00E54C62">
        <w:t xml:space="preserve">да предотвратят </w:t>
      </w:r>
      <w:r w:rsidR="007E7BE0" w:rsidRPr="00E54C62">
        <w:t>всяка проява на необоснована агресия на кучето, проявена на обществени места</w:t>
      </w:r>
      <w:r w:rsidR="00BE31CD" w:rsidRPr="00E54C62">
        <w:t xml:space="preserve"> и при ситуации, застрашаващи живота</w:t>
      </w:r>
      <w:r w:rsidR="0048710C">
        <w:t xml:space="preserve"> или здравето на хора и животни;</w:t>
      </w:r>
    </w:p>
    <w:p w:rsidR="00BE31CD" w:rsidRPr="00E54C62" w:rsidRDefault="00BE31CD" w:rsidP="0048710C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</w:pPr>
      <w:r w:rsidRPr="00E54C62">
        <w:t>да не допускат животното само да напуска мястото на отглеждане, да навлиза в чужда собственост или на обществени места;</w:t>
      </w:r>
    </w:p>
    <w:p w:rsidR="001470D8" w:rsidRPr="00E54C62" w:rsidRDefault="001470D8" w:rsidP="0048710C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</w:pPr>
      <w:r w:rsidRPr="00E54C62">
        <w:t>да осъществяват непосредствен контрол върху повед</w:t>
      </w:r>
      <w:r w:rsidR="0048710C">
        <w:t>ението на кучето извън дома си;</w:t>
      </w:r>
    </w:p>
    <w:p w:rsidR="00891418" w:rsidRPr="00E54C62" w:rsidRDefault="00BE31CD" w:rsidP="0048710C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</w:pPr>
      <w:r w:rsidRPr="00E54C62">
        <w:lastRenderedPageBreak/>
        <w:t>да не нарушават спокойствието и хигиенните условия на членовете на етажната собственост</w:t>
      </w:r>
      <w:r w:rsidR="0048710C">
        <w:t>;</w:t>
      </w:r>
    </w:p>
    <w:p w:rsidR="00891418" w:rsidRPr="00E54C62" w:rsidRDefault="00891418" w:rsidP="0048710C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</w:pPr>
      <w:r w:rsidRPr="00E54C62">
        <w:t>да вземат мерки животните да не замърсяват обществените мест</w:t>
      </w:r>
      <w:r w:rsidR="0048710C">
        <w:t>а, като почист</w:t>
      </w:r>
      <w:r w:rsidR="00487F0D">
        <w:t>ват</w:t>
      </w:r>
      <w:r w:rsidR="0048710C">
        <w:t xml:space="preserve"> след </w:t>
      </w:r>
      <w:proofErr w:type="spellStart"/>
      <w:r w:rsidR="0048710C">
        <w:t>дефекация</w:t>
      </w:r>
      <w:proofErr w:type="spellEnd"/>
      <w:r w:rsidR="0048710C">
        <w:t>;</w:t>
      </w:r>
    </w:p>
    <w:p w:rsidR="00891418" w:rsidRPr="00E54C62" w:rsidRDefault="00891418" w:rsidP="0048710C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</w:pPr>
      <w:r w:rsidRPr="00E54C62">
        <w:t>да вземат мерки за предотвратяване на неж</w:t>
      </w:r>
      <w:r w:rsidR="0048710C">
        <w:t>елано размножаване на животните;</w:t>
      </w:r>
    </w:p>
    <w:p w:rsidR="00EA7848" w:rsidRPr="00E54C62" w:rsidRDefault="001470D8" w:rsidP="0048710C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</w:pPr>
      <w:r w:rsidRPr="00E54C62">
        <w:t xml:space="preserve">при извеждането на кучетата да носят в себе си ветеринарномедицинския паспорт и да го предоставят за проверка на общинските </w:t>
      </w:r>
      <w:r w:rsidR="0048710C">
        <w:t>и ветеринарномедицински органи;</w:t>
      </w:r>
    </w:p>
    <w:p w:rsidR="00EA7848" w:rsidRPr="00E54C62" w:rsidRDefault="00C73501" w:rsidP="0048710C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</w:pPr>
      <w:r w:rsidRPr="00E54C62">
        <w:t xml:space="preserve">при </w:t>
      </w:r>
      <w:r w:rsidR="003E7A96" w:rsidRPr="00E54C62">
        <w:t>и</w:t>
      </w:r>
      <w:r w:rsidRPr="00E54C62">
        <w:t>згуб</w:t>
      </w:r>
      <w:r w:rsidR="003E7A96" w:rsidRPr="00E54C62">
        <w:t>в</w:t>
      </w:r>
      <w:r w:rsidRPr="00E54C62">
        <w:t>а</w:t>
      </w:r>
      <w:r w:rsidR="003E7A96" w:rsidRPr="00E54C62">
        <w:t>не</w:t>
      </w:r>
      <w:r w:rsidRPr="00E54C62">
        <w:t xml:space="preserve"> или бягство на кучето да уведомяват в 7</w:t>
      </w:r>
      <w:r w:rsidR="00E65F84" w:rsidRPr="00E54C62">
        <w:t>-</w:t>
      </w:r>
      <w:r w:rsidRPr="00E54C62">
        <w:t xml:space="preserve">дневен срок общинската администрация. </w:t>
      </w:r>
    </w:p>
    <w:p w:rsidR="00C73501" w:rsidRPr="00E54C62" w:rsidRDefault="00C73501" w:rsidP="00E54C62">
      <w:pPr>
        <w:ind w:firstLine="720"/>
        <w:jc w:val="both"/>
      </w:pPr>
      <w:r w:rsidRPr="00E54C62">
        <w:t>Чл.</w:t>
      </w:r>
      <w:r w:rsidR="00F31E58" w:rsidRPr="00E54C62">
        <w:t xml:space="preserve"> </w:t>
      </w:r>
      <w:r w:rsidRPr="00E54C62">
        <w:t xml:space="preserve">14. </w:t>
      </w:r>
      <w:r w:rsidR="00BD4B7E" w:rsidRPr="00E54C62">
        <w:t xml:space="preserve">(1) </w:t>
      </w:r>
      <w:r w:rsidRPr="00E54C62">
        <w:t xml:space="preserve">Не може да се отглеждат кучета в жилищна сграда – етажна собственост, </w:t>
      </w:r>
      <w:r w:rsidR="0048710C">
        <w:t>на площ  по-</w:t>
      </w:r>
      <w:r w:rsidRPr="00E54C62">
        <w:t>малка от:</w:t>
      </w:r>
    </w:p>
    <w:p w:rsidR="00C73501" w:rsidRPr="00E54C62" w:rsidRDefault="00C73501" w:rsidP="0048710C">
      <w:pPr>
        <w:numPr>
          <w:ilvl w:val="0"/>
          <w:numId w:val="5"/>
        </w:numPr>
        <w:tabs>
          <w:tab w:val="clear" w:pos="930"/>
          <w:tab w:val="num" w:pos="1080"/>
        </w:tabs>
        <w:ind w:left="1080"/>
        <w:jc w:val="both"/>
      </w:pPr>
      <w:smartTag w:uri="urn:schemas-microsoft-com:office:smarttags" w:element="metricconverter">
        <w:smartTagPr>
          <w:attr w:name="ProductID" w:val="6 кв. м"/>
        </w:smartTagPr>
        <w:r w:rsidRPr="00E54C62">
          <w:t>6 кв. м</w:t>
        </w:r>
      </w:smartTag>
      <w:r w:rsidRPr="00E54C62">
        <w:t xml:space="preserve">. за малки породи кучета до </w:t>
      </w:r>
      <w:smartTag w:uri="urn:schemas-microsoft-com:office:smarttags" w:element="metricconverter">
        <w:smartTagPr>
          <w:attr w:name="ProductID" w:val="10 кг"/>
        </w:smartTagPr>
        <w:r w:rsidRPr="00E54C62">
          <w:t>10 кг</w:t>
        </w:r>
      </w:smartTag>
      <w:r w:rsidR="0048710C">
        <w:t>;</w:t>
      </w:r>
    </w:p>
    <w:p w:rsidR="00BD4B7E" w:rsidRPr="00E54C62" w:rsidRDefault="00BA34F3" w:rsidP="0048710C">
      <w:pPr>
        <w:numPr>
          <w:ilvl w:val="0"/>
          <w:numId w:val="5"/>
        </w:numPr>
        <w:tabs>
          <w:tab w:val="clear" w:pos="930"/>
          <w:tab w:val="num" w:pos="1080"/>
        </w:tabs>
        <w:ind w:left="1080"/>
        <w:jc w:val="both"/>
      </w:pPr>
      <w:smartTag w:uri="urn:schemas-microsoft-com:office:smarttags" w:element="metricconverter">
        <w:smartTagPr>
          <w:attr w:name="ProductID" w:val="8 кв. м"/>
        </w:smartTagPr>
        <w:r w:rsidRPr="00E54C62">
          <w:t>8</w:t>
        </w:r>
        <w:r w:rsidR="00C73501" w:rsidRPr="00E54C62">
          <w:t xml:space="preserve"> кв.</w:t>
        </w:r>
        <w:r w:rsidR="0048710C">
          <w:t xml:space="preserve"> </w:t>
        </w:r>
        <w:r w:rsidR="00C73501" w:rsidRPr="00E54C62">
          <w:t>м</w:t>
        </w:r>
      </w:smartTag>
      <w:r w:rsidR="00C73501" w:rsidRPr="00E54C62">
        <w:t>. за средни породи кучет</w:t>
      </w:r>
      <w:r w:rsidR="00487F0D">
        <w:t>а</w:t>
      </w:r>
      <w:r w:rsidR="00C73501" w:rsidRPr="00E54C62">
        <w:t xml:space="preserve"> до </w:t>
      </w:r>
      <w:smartTag w:uri="urn:schemas-microsoft-com:office:smarttags" w:element="metricconverter">
        <w:smartTagPr>
          <w:attr w:name="ProductID" w:val="25 кг"/>
        </w:smartTagPr>
        <w:r w:rsidR="00C73501" w:rsidRPr="00E54C62">
          <w:t>25 кг</w:t>
        </w:r>
      </w:smartTag>
      <w:r w:rsidR="0048710C">
        <w:t>;</w:t>
      </w:r>
    </w:p>
    <w:p w:rsidR="00BA34F3" w:rsidRPr="00E54C62" w:rsidRDefault="00BD4B7E" w:rsidP="0048710C">
      <w:pPr>
        <w:numPr>
          <w:ilvl w:val="0"/>
          <w:numId w:val="5"/>
        </w:numPr>
        <w:tabs>
          <w:tab w:val="clear" w:pos="930"/>
          <w:tab w:val="num" w:pos="1080"/>
        </w:tabs>
        <w:ind w:left="1080"/>
        <w:jc w:val="both"/>
      </w:pPr>
      <w:smartTag w:uri="urn:schemas-microsoft-com:office:smarttags" w:element="metricconverter">
        <w:smartTagPr>
          <w:attr w:name="ProductID" w:val="10 кв. м"/>
        </w:smartTagPr>
        <w:r w:rsidRPr="00E54C62">
          <w:t>10 кв.</w:t>
        </w:r>
        <w:r w:rsidR="0048710C">
          <w:t xml:space="preserve"> </w:t>
        </w:r>
        <w:r w:rsidRPr="00E54C62">
          <w:t>м</w:t>
        </w:r>
      </w:smartTag>
      <w:r w:rsidRPr="00E54C62">
        <w:t xml:space="preserve">. за големи породи кучета над </w:t>
      </w:r>
      <w:smartTag w:uri="urn:schemas-microsoft-com:office:smarttags" w:element="metricconverter">
        <w:smartTagPr>
          <w:attr w:name="ProductID" w:val="25 кг"/>
        </w:smartTagPr>
        <w:r w:rsidRPr="00E54C62">
          <w:t>25 кг</w:t>
        </w:r>
      </w:smartTag>
      <w:r w:rsidRPr="00E54C62">
        <w:t>.</w:t>
      </w:r>
    </w:p>
    <w:p w:rsidR="00B17686" w:rsidRPr="00E54C62" w:rsidRDefault="00BA34F3" w:rsidP="00E54C62">
      <w:pPr>
        <w:ind w:firstLine="720"/>
        <w:jc w:val="both"/>
      </w:pPr>
      <w:r w:rsidRPr="00E54C62">
        <w:t xml:space="preserve">(2) Площта се изчислява като обща </w:t>
      </w:r>
      <w:r w:rsidR="00B17686" w:rsidRPr="00E54C62">
        <w:t>с хората, живеещи в жилището.</w:t>
      </w:r>
    </w:p>
    <w:p w:rsidR="00045B51" w:rsidRPr="00E54C62" w:rsidRDefault="00045B51" w:rsidP="00E54C62">
      <w:pPr>
        <w:ind w:firstLine="720"/>
        <w:jc w:val="both"/>
      </w:pPr>
      <w:r w:rsidRPr="00E54C62">
        <w:t>Чл. 15. (1) Разходката на кучетата в населените места се извършва с нашийник и повод, а на агресивните и с намордник.</w:t>
      </w:r>
    </w:p>
    <w:p w:rsidR="00045B51" w:rsidRPr="00E54C62" w:rsidRDefault="00045B51" w:rsidP="00E54C62">
      <w:pPr>
        <w:ind w:firstLine="720"/>
        <w:jc w:val="both"/>
      </w:pPr>
      <w:r w:rsidRPr="00E54C62">
        <w:t>(2) Кучетата, използвани за служебни цели, се придвижват съгласно изискванията на извършваната от тях дейност.</w:t>
      </w:r>
    </w:p>
    <w:p w:rsidR="00C73501" w:rsidRPr="00E54C62" w:rsidRDefault="00B17686" w:rsidP="00E54C62">
      <w:pPr>
        <w:ind w:firstLine="720"/>
        <w:jc w:val="both"/>
      </w:pPr>
      <w:r w:rsidRPr="00E54C62">
        <w:t>Чл.</w:t>
      </w:r>
      <w:r w:rsidR="00F31E58" w:rsidRPr="00E54C62">
        <w:t xml:space="preserve"> </w:t>
      </w:r>
      <w:r w:rsidRPr="00E54C62">
        <w:t>1</w:t>
      </w:r>
      <w:r w:rsidR="00C75219" w:rsidRPr="00E54C62">
        <w:t>6</w:t>
      </w:r>
      <w:r w:rsidRPr="00E54C62">
        <w:t>.</w:t>
      </w:r>
      <w:r w:rsidR="00C73501" w:rsidRPr="00E54C62">
        <w:t xml:space="preserve"> </w:t>
      </w:r>
      <w:r w:rsidR="00045B51" w:rsidRPr="00E54C62">
        <w:t xml:space="preserve">(1) </w:t>
      </w:r>
      <w:r w:rsidRPr="00E54C62">
        <w:t>Забранява се:</w:t>
      </w:r>
    </w:p>
    <w:p w:rsidR="00B17686" w:rsidRPr="00E54C62" w:rsidRDefault="00850D02" w:rsidP="0048710C">
      <w:pPr>
        <w:numPr>
          <w:ilvl w:val="0"/>
          <w:numId w:val="6"/>
        </w:numPr>
        <w:tabs>
          <w:tab w:val="clear" w:pos="930"/>
          <w:tab w:val="num" w:pos="1080"/>
        </w:tabs>
        <w:ind w:left="1080"/>
        <w:jc w:val="both"/>
      </w:pPr>
      <w:r>
        <w:t>и</w:t>
      </w:r>
      <w:r w:rsidR="00B17686" w:rsidRPr="00E54C62">
        <w:t xml:space="preserve">звеждането на кучета без </w:t>
      </w:r>
      <w:r w:rsidR="00CE37B7" w:rsidRPr="00E54C62">
        <w:t xml:space="preserve">нашийник и </w:t>
      </w:r>
      <w:r w:rsidR="00B17686" w:rsidRPr="00E54C62">
        <w:t>повод, а на агресивните</w:t>
      </w:r>
      <w:r w:rsidR="0048710C">
        <w:t xml:space="preserve"> кучета без намордник;</w:t>
      </w:r>
    </w:p>
    <w:p w:rsidR="00B17686" w:rsidRPr="00E54C62" w:rsidRDefault="00850D02" w:rsidP="0048710C">
      <w:pPr>
        <w:numPr>
          <w:ilvl w:val="0"/>
          <w:numId w:val="6"/>
        </w:numPr>
        <w:tabs>
          <w:tab w:val="clear" w:pos="930"/>
          <w:tab w:val="num" w:pos="1080"/>
        </w:tabs>
        <w:ind w:left="1080"/>
        <w:jc w:val="both"/>
      </w:pPr>
      <w:r>
        <w:t>д</w:t>
      </w:r>
      <w:r w:rsidR="00CE37B7" w:rsidRPr="00E54C62">
        <w:t>опускането и престоя на кучета в магазини, обществени сгради, заведения за обществено хранене,</w:t>
      </w:r>
      <w:r w:rsidR="00F351BB" w:rsidRPr="00E54C62">
        <w:t xml:space="preserve"> аптеки,</w:t>
      </w:r>
      <w:r w:rsidR="00CE37B7" w:rsidRPr="00E54C62">
        <w:t xml:space="preserve"> лечебни </w:t>
      </w:r>
      <w:r w:rsidR="00B464D5" w:rsidRPr="00E54C62">
        <w:t xml:space="preserve">и учебни </w:t>
      </w:r>
      <w:r w:rsidR="00F351BB" w:rsidRPr="00E54C62">
        <w:t>заведения и прилежащите им дворове</w:t>
      </w:r>
      <w:r w:rsidR="0048710C">
        <w:t>;</w:t>
      </w:r>
    </w:p>
    <w:p w:rsidR="00CE37B7" w:rsidRPr="00E54C62" w:rsidRDefault="00850D02" w:rsidP="0048710C">
      <w:pPr>
        <w:numPr>
          <w:ilvl w:val="0"/>
          <w:numId w:val="6"/>
        </w:numPr>
        <w:tabs>
          <w:tab w:val="clear" w:pos="930"/>
          <w:tab w:val="num" w:pos="1080"/>
        </w:tabs>
        <w:ind w:left="1080"/>
        <w:jc w:val="both"/>
      </w:pPr>
      <w:r>
        <w:t>п</w:t>
      </w:r>
      <w:r w:rsidR="00CE37B7" w:rsidRPr="00E54C62">
        <w:t>реминаването и престоя на кучета по детските площадки</w:t>
      </w:r>
      <w:r w:rsidR="00B464D5" w:rsidRPr="00E54C62">
        <w:t xml:space="preserve">, на територията на детските ясли и </w:t>
      </w:r>
      <w:r w:rsidR="00CE37B7" w:rsidRPr="00E54C62">
        <w:t>градини</w:t>
      </w:r>
      <w:r w:rsidR="0048712E">
        <w:t xml:space="preserve"> и прилежащи</w:t>
      </w:r>
      <w:r w:rsidR="00B464D5" w:rsidRPr="00E54C62">
        <w:t>те им дворове</w:t>
      </w:r>
      <w:r w:rsidR="0048710C">
        <w:t>;</w:t>
      </w:r>
    </w:p>
    <w:p w:rsidR="00A77B83" w:rsidRPr="00E54C62" w:rsidRDefault="00850D02" w:rsidP="0048710C">
      <w:pPr>
        <w:numPr>
          <w:ilvl w:val="0"/>
          <w:numId w:val="6"/>
        </w:numPr>
        <w:tabs>
          <w:tab w:val="clear" w:pos="930"/>
          <w:tab w:val="num" w:pos="1080"/>
        </w:tabs>
        <w:ind w:left="1080"/>
        <w:jc w:val="both"/>
      </w:pPr>
      <w:r>
        <w:t>д</w:t>
      </w:r>
      <w:r w:rsidR="000966C4" w:rsidRPr="00E54C62">
        <w:t xml:space="preserve">опускането на свободно движещи се кучета на обществени места, предназначени за отдих </w:t>
      </w:r>
      <w:r w:rsidR="00A77B83" w:rsidRPr="00E54C62">
        <w:t xml:space="preserve">и спортна дейност </w:t>
      </w:r>
      <w:r w:rsidR="000966C4" w:rsidRPr="00E54C62">
        <w:t>на гражданите</w:t>
      </w:r>
      <w:r w:rsidR="0048710C">
        <w:t>;</w:t>
      </w:r>
    </w:p>
    <w:p w:rsidR="00045B51" w:rsidRPr="00E54C62" w:rsidRDefault="00850D02" w:rsidP="0048710C">
      <w:pPr>
        <w:numPr>
          <w:ilvl w:val="0"/>
          <w:numId w:val="6"/>
        </w:numPr>
        <w:tabs>
          <w:tab w:val="clear" w:pos="930"/>
          <w:tab w:val="num" w:pos="1080"/>
        </w:tabs>
        <w:ind w:left="1080"/>
        <w:jc w:val="both"/>
      </w:pPr>
      <w:r>
        <w:t>п</w:t>
      </w:r>
      <w:r w:rsidR="00A77B83" w:rsidRPr="00E54C62">
        <w:t>ревозването на</w:t>
      </w:r>
      <w:r w:rsidR="0048710C">
        <w:t xml:space="preserve"> кучета в обществения транспорт;</w:t>
      </w:r>
    </w:p>
    <w:p w:rsidR="00CE37B7" w:rsidRPr="00E54C62" w:rsidRDefault="00850D02" w:rsidP="0048710C">
      <w:pPr>
        <w:numPr>
          <w:ilvl w:val="0"/>
          <w:numId w:val="6"/>
        </w:numPr>
        <w:tabs>
          <w:tab w:val="clear" w:pos="930"/>
          <w:tab w:val="num" w:pos="1080"/>
        </w:tabs>
        <w:ind w:left="1080"/>
        <w:jc w:val="both"/>
      </w:pPr>
      <w:r>
        <w:t>о</w:t>
      </w:r>
      <w:r w:rsidR="00045B51" w:rsidRPr="00E54C62">
        <w:t>тглежда</w:t>
      </w:r>
      <w:r w:rsidR="0048712E">
        <w:t>нето на кучета в гаражи, избени и</w:t>
      </w:r>
      <w:r w:rsidR="00045B51" w:rsidRPr="00E54C62">
        <w:t xml:space="preserve"> тавански помещения и тераси </w:t>
      </w:r>
      <w:r w:rsidR="0048710C">
        <w:t>на нееднофамилни жилищни сгради;</w:t>
      </w:r>
    </w:p>
    <w:p w:rsidR="00EB1093" w:rsidRPr="00E54C62" w:rsidRDefault="00850D02" w:rsidP="0048710C">
      <w:pPr>
        <w:numPr>
          <w:ilvl w:val="0"/>
          <w:numId w:val="6"/>
        </w:numPr>
        <w:tabs>
          <w:tab w:val="clear" w:pos="930"/>
          <w:tab w:val="num" w:pos="1080"/>
        </w:tabs>
        <w:ind w:left="1080"/>
        <w:jc w:val="both"/>
      </w:pPr>
      <w:r>
        <w:t>н</w:t>
      </w:r>
      <w:r w:rsidR="00045B51" w:rsidRPr="00E54C62">
        <w:t>астаняване</w:t>
      </w:r>
      <w:r w:rsidR="00D202FD" w:rsidRPr="00E54C62">
        <w:t>то</w:t>
      </w:r>
      <w:r w:rsidR="00045B51" w:rsidRPr="00E54C62">
        <w:t xml:space="preserve"> и отглеждане</w:t>
      </w:r>
      <w:r w:rsidR="00D202FD" w:rsidRPr="00E54C62">
        <w:t>то</w:t>
      </w:r>
      <w:r w:rsidR="00045B51" w:rsidRPr="00E54C62">
        <w:t xml:space="preserve"> на куче в съсобствен имот без изрично писм</w:t>
      </w:r>
      <w:r w:rsidR="0048710C">
        <w:t>ено съгласие на съсобствениците;</w:t>
      </w:r>
    </w:p>
    <w:p w:rsidR="00EB1093" w:rsidRPr="00E54C62" w:rsidRDefault="00850D02" w:rsidP="0048710C">
      <w:pPr>
        <w:numPr>
          <w:ilvl w:val="0"/>
          <w:numId w:val="6"/>
        </w:numPr>
        <w:tabs>
          <w:tab w:val="clear" w:pos="930"/>
          <w:tab w:val="num" w:pos="1080"/>
        </w:tabs>
        <w:ind w:left="1080"/>
        <w:jc w:val="both"/>
      </w:pPr>
      <w:r>
        <w:t>н</w:t>
      </w:r>
      <w:r w:rsidR="00EB1093" w:rsidRPr="00E54C62">
        <w:t>астаняването и отглеждането на куче в обекти – етажна съсобственост, без изричното писмено съгласие на етажните съсобственици и/или ползватели на</w:t>
      </w:r>
      <w:r w:rsidR="0048710C">
        <w:t xml:space="preserve"> обекти, непосредствени съседи (над, под, от</w:t>
      </w:r>
      <w:r w:rsidR="00EB1093" w:rsidRPr="00E54C62">
        <w:t xml:space="preserve">ляво и </w:t>
      </w:r>
      <w:r w:rsidR="0048710C">
        <w:t>от</w:t>
      </w:r>
      <w:r w:rsidR="00EB1093" w:rsidRPr="00E54C62">
        <w:t>дясно</w:t>
      </w:r>
      <w:r w:rsidR="0048710C">
        <w:t>)</w:t>
      </w:r>
      <w:r w:rsidR="00EB1093" w:rsidRPr="00E54C62">
        <w:t xml:space="preserve"> на имот</w:t>
      </w:r>
      <w:r w:rsidR="000E28D0">
        <w:t>а, където ще се отглежда кучето;</w:t>
      </w:r>
    </w:p>
    <w:p w:rsidR="00EB1093" w:rsidRPr="00E54C62" w:rsidRDefault="00850D02" w:rsidP="0048710C">
      <w:pPr>
        <w:numPr>
          <w:ilvl w:val="0"/>
          <w:numId w:val="6"/>
        </w:numPr>
        <w:tabs>
          <w:tab w:val="clear" w:pos="930"/>
          <w:tab w:val="num" w:pos="1080"/>
        </w:tabs>
        <w:ind w:left="1080"/>
        <w:jc w:val="both"/>
      </w:pPr>
      <w:r>
        <w:t>о</w:t>
      </w:r>
      <w:r w:rsidR="00EB1093" w:rsidRPr="00E54C62">
        <w:t>тглеждането на повече о</w:t>
      </w:r>
      <w:r w:rsidR="0048710C">
        <w:t>т едно куче в апартаменти на не</w:t>
      </w:r>
      <w:r w:rsidR="00EB1093" w:rsidRPr="00E54C62">
        <w:t>едноф</w:t>
      </w:r>
      <w:r w:rsidR="000E28D0">
        <w:t>амилни жилищни сгради;</w:t>
      </w:r>
    </w:p>
    <w:p w:rsidR="004F35DE" w:rsidRPr="00E54C62" w:rsidRDefault="00850D02" w:rsidP="0048710C">
      <w:pPr>
        <w:numPr>
          <w:ilvl w:val="0"/>
          <w:numId w:val="6"/>
        </w:numPr>
        <w:tabs>
          <w:tab w:val="clear" w:pos="930"/>
          <w:tab w:val="num" w:pos="1080"/>
        </w:tabs>
        <w:ind w:left="1080"/>
        <w:jc w:val="both"/>
      </w:pPr>
      <w:r>
        <w:t>р</w:t>
      </w:r>
      <w:r w:rsidR="00EB1093" w:rsidRPr="00E54C62">
        <w:t>азвъждането с търговска це</w:t>
      </w:r>
      <w:r w:rsidR="0048710C">
        <w:t>л на кучета от частни лица в не</w:t>
      </w:r>
      <w:r w:rsidR="00EB1093" w:rsidRPr="00E54C62">
        <w:t>еднофамилни жилища, избени и тавански</w:t>
      </w:r>
      <w:r w:rsidR="000E28D0">
        <w:t xml:space="preserve"> помещения, тераси, гаражи и </w:t>
      </w:r>
      <w:proofErr w:type="spellStart"/>
      <w:r w:rsidR="000E28D0">
        <w:t>др</w:t>
      </w:r>
      <w:proofErr w:type="spellEnd"/>
      <w:r w:rsidR="000E28D0">
        <w:t>;</w:t>
      </w:r>
    </w:p>
    <w:p w:rsidR="004F35DE" w:rsidRPr="00E54C62" w:rsidRDefault="004F35DE" w:rsidP="0048710C">
      <w:pPr>
        <w:numPr>
          <w:ilvl w:val="0"/>
          <w:numId w:val="6"/>
        </w:numPr>
        <w:tabs>
          <w:tab w:val="clear" w:pos="930"/>
          <w:tab w:val="num" w:pos="1080"/>
        </w:tabs>
        <w:ind w:left="1080"/>
        <w:jc w:val="both"/>
      </w:pPr>
      <w:r w:rsidRPr="00E54C62">
        <w:t xml:space="preserve"> </w:t>
      </w:r>
      <w:r w:rsidR="00850D02">
        <w:t>о</w:t>
      </w:r>
      <w:r w:rsidR="000E28D0">
        <w:t>рганизирането на борба с кучета;</w:t>
      </w:r>
    </w:p>
    <w:p w:rsidR="00045B51" w:rsidRPr="00E54C62" w:rsidRDefault="004F35DE" w:rsidP="0048710C">
      <w:pPr>
        <w:numPr>
          <w:ilvl w:val="0"/>
          <w:numId w:val="6"/>
        </w:numPr>
        <w:tabs>
          <w:tab w:val="clear" w:pos="930"/>
          <w:tab w:val="num" w:pos="1080"/>
        </w:tabs>
        <w:ind w:left="1080"/>
        <w:jc w:val="both"/>
      </w:pPr>
      <w:r w:rsidRPr="00E54C62">
        <w:t xml:space="preserve"> </w:t>
      </w:r>
      <w:r w:rsidR="00850D02">
        <w:t>р</w:t>
      </w:r>
      <w:r w:rsidRPr="00E54C62">
        <w:t xml:space="preserve">азхождането на едри и/или </w:t>
      </w:r>
      <w:r w:rsidR="00D87C85" w:rsidRPr="00E54C62">
        <w:t>агресивни кучета от малолетни</w:t>
      </w:r>
      <w:r w:rsidR="000E28D0">
        <w:t xml:space="preserve"> лица;</w:t>
      </w:r>
      <w:r w:rsidR="00045B51" w:rsidRPr="00E54C62">
        <w:t xml:space="preserve"> </w:t>
      </w:r>
    </w:p>
    <w:p w:rsidR="003A7CDE" w:rsidRPr="00E54C62" w:rsidRDefault="00850D02" w:rsidP="0048710C">
      <w:pPr>
        <w:numPr>
          <w:ilvl w:val="0"/>
          <w:numId w:val="6"/>
        </w:numPr>
        <w:tabs>
          <w:tab w:val="clear" w:pos="930"/>
          <w:tab w:val="num" w:pos="1080"/>
        </w:tabs>
        <w:ind w:left="1080"/>
        <w:jc w:val="both"/>
      </w:pPr>
      <w:r>
        <w:t>с</w:t>
      </w:r>
      <w:r w:rsidR="004F35DE" w:rsidRPr="00E54C62">
        <w:t xml:space="preserve">вободното пускане и движение на кучета извън разрешените и </w:t>
      </w:r>
      <w:r w:rsidR="00133FFC" w:rsidRPr="00E54C62">
        <w:t>о</w:t>
      </w:r>
      <w:r w:rsidR="004F35DE" w:rsidRPr="00E54C62">
        <w:t xml:space="preserve">бозначени </w:t>
      </w:r>
      <w:r w:rsidR="00B37A31" w:rsidRPr="00E54C62">
        <w:t xml:space="preserve">за целта </w:t>
      </w:r>
      <w:r w:rsidR="004F35DE" w:rsidRPr="00E54C62">
        <w:t xml:space="preserve">места в населените места. </w:t>
      </w:r>
    </w:p>
    <w:p w:rsidR="00820DA6" w:rsidRPr="00E54C62" w:rsidRDefault="00175534" w:rsidP="00E54C62">
      <w:pPr>
        <w:ind w:firstLine="720"/>
        <w:jc w:val="both"/>
      </w:pPr>
      <w:r w:rsidRPr="00E54C62">
        <w:t>(2)</w:t>
      </w:r>
      <w:r w:rsidR="00E915FA" w:rsidRPr="00E54C62">
        <w:t xml:space="preserve"> </w:t>
      </w:r>
      <w:r w:rsidR="00B464D5" w:rsidRPr="00E54C62">
        <w:t>Забраната по ал.</w:t>
      </w:r>
      <w:r w:rsidR="00133FFC" w:rsidRPr="00E54C62">
        <w:t xml:space="preserve"> </w:t>
      </w:r>
      <w:r w:rsidR="00B464D5" w:rsidRPr="00E54C62">
        <w:t>1, т.</w:t>
      </w:r>
      <w:r w:rsidR="00133FFC" w:rsidRPr="00E54C62">
        <w:t xml:space="preserve"> </w:t>
      </w:r>
      <w:r w:rsidR="00B37A31" w:rsidRPr="00E54C62">
        <w:t xml:space="preserve">2 не се отнася за </w:t>
      </w:r>
      <w:r w:rsidR="00A94F48" w:rsidRPr="00E54C62">
        <w:t>кучета</w:t>
      </w:r>
      <w:r w:rsidR="00133FFC" w:rsidRPr="00E54C62">
        <w:t xml:space="preserve"> </w:t>
      </w:r>
      <w:r w:rsidR="00A94F48" w:rsidRPr="00E54C62">
        <w:t>-</w:t>
      </w:r>
      <w:r w:rsidR="00133FFC" w:rsidRPr="00E54C62">
        <w:t xml:space="preserve"> </w:t>
      </w:r>
      <w:r w:rsidR="00A94F48" w:rsidRPr="00E54C62">
        <w:t xml:space="preserve">водачи на слепи хора и служебни кучета, съпровождащи органите на Министерството на отбраната и Министерството на вътрешните работи. </w:t>
      </w:r>
      <w:r w:rsidR="00B464D5" w:rsidRPr="00E54C62">
        <w:t xml:space="preserve"> </w:t>
      </w:r>
    </w:p>
    <w:p w:rsidR="004707C9" w:rsidRPr="00E54C62" w:rsidRDefault="004707C9" w:rsidP="00E54C62">
      <w:pPr>
        <w:ind w:firstLine="720"/>
        <w:jc w:val="both"/>
      </w:pPr>
      <w:r w:rsidRPr="00E54C62">
        <w:t>Чл. 17. Собствениците на кучета осигуряват стерилизацията им, освен ако в случай на възпроизводство</w:t>
      </w:r>
      <w:r w:rsidR="00133FFC" w:rsidRPr="00E54C62">
        <w:t>,</w:t>
      </w:r>
      <w:r w:rsidRPr="00E54C62">
        <w:t xml:space="preserve"> са в състояние да отглеждат новородените животни или да ги предоставят на нови собственици. </w:t>
      </w:r>
    </w:p>
    <w:p w:rsidR="005B5F5B" w:rsidRPr="00E54C62" w:rsidRDefault="005B5F5B" w:rsidP="00E54C62">
      <w:pPr>
        <w:ind w:firstLine="720"/>
        <w:jc w:val="both"/>
      </w:pPr>
      <w:r w:rsidRPr="00E54C62">
        <w:t>Чл. 1</w:t>
      </w:r>
      <w:r w:rsidR="00E10DA0">
        <w:t>8</w:t>
      </w:r>
      <w:r w:rsidRPr="00E54C62">
        <w:t>. Собствениците на зоомагазини осигуряват:</w:t>
      </w:r>
    </w:p>
    <w:p w:rsidR="005B5F5B" w:rsidRPr="00E54C62" w:rsidRDefault="005B5F5B" w:rsidP="0048710C">
      <w:pPr>
        <w:numPr>
          <w:ilvl w:val="0"/>
          <w:numId w:val="7"/>
        </w:numPr>
        <w:tabs>
          <w:tab w:val="clear" w:pos="1140"/>
          <w:tab w:val="num" w:pos="1080"/>
        </w:tabs>
        <w:ind w:left="1080"/>
        <w:jc w:val="both"/>
      </w:pPr>
      <w:r w:rsidRPr="00E54C62">
        <w:t>ветеринарномед</w:t>
      </w:r>
      <w:r w:rsidR="00524E88">
        <w:t>ицинско обслужване на животните;</w:t>
      </w:r>
    </w:p>
    <w:p w:rsidR="005B5F5B" w:rsidRPr="00E54C62" w:rsidRDefault="005B5F5B" w:rsidP="0048710C">
      <w:pPr>
        <w:numPr>
          <w:ilvl w:val="0"/>
          <w:numId w:val="7"/>
        </w:numPr>
        <w:tabs>
          <w:tab w:val="clear" w:pos="1140"/>
          <w:tab w:val="num" w:pos="1080"/>
        </w:tabs>
        <w:ind w:left="1080"/>
        <w:jc w:val="both"/>
      </w:pPr>
      <w:r w:rsidRPr="00E54C62">
        <w:lastRenderedPageBreak/>
        <w:t>служители, имащи необходимите познания и опит в отглежданет</w:t>
      </w:r>
      <w:r w:rsidR="00524E88">
        <w:t>о на съответните видове животни;</w:t>
      </w:r>
    </w:p>
    <w:p w:rsidR="005B5F5B" w:rsidRPr="00E54C62" w:rsidRDefault="005B5F5B" w:rsidP="0048710C">
      <w:pPr>
        <w:numPr>
          <w:ilvl w:val="0"/>
          <w:numId w:val="7"/>
        </w:numPr>
        <w:tabs>
          <w:tab w:val="clear" w:pos="1140"/>
          <w:tab w:val="num" w:pos="1080"/>
        </w:tabs>
        <w:ind w:left="1080"/>
        <w:jc w:val="both"/>
      </w:pPr>
      <w:r w:rsidRPr="00E54C62">
        <w:t>условия за отглеждане на животните до продажбата им, съгласно изискванията н</w:t>
      </w:r>
      <w:r w:rsidR="00524E88">
        <w:t>а Закона за защита на животните;</w:t>
      </w:r>
    </w:p>
    <w:p w:rsidR="005B5F5B" w:rsidRPr="00E54C62" w:rsidRDefault="005B5F5B" w:rsidP="0048710C">
      <w:pPr>
        <w:numPr>
          <w:ilvl w:val="0"/>
          <w:numId w:val="7"/>
        </w:numPr>
        <w:tabs>
          <w:tab w:val="clear" w:pos="1140"/>
          <w:tab w:val="num" w:pos="1080"/>
        </w:tabs>
        <w:ind w:left="1080"/>
        <w:jc w:val="both"/>
      </w:pPr>
      <w:r w:rsidRPr="00E54C62">
        <w:t>информационни материали, свързани с отглеждането на животните и хуманното отношение към тях.</w:t>
      </w:r>
    </w:p>
    <w:p w:rsidR="004707C9" w:rsidRPr="00E54C62" w:rsidRDefault="004707C9" w:rsidP="00E54C62">
      <w:pPr>
        <w:ind w:firstLine="720"/>
        <w:jc w:val="both"/>
      </w:pPr>
      <w:r w:rsidRPr="00E54C62">
        <w:t xml:space="preserve">Чл. </w:t>
      </w:r>
      <w:r w:rsidR="00E10DA0">
        <w:t>19</w:t>
      </w:r>
      <w:r w:rsidRPr="00E54C62">
        <w:t xml:space="preserve">. </w:t>
      </w:r>
      <w:r w:rsidR="00550367" w:rsidRPr="00E54C62">
        <w:t>Общинската администрация се задължава при постъпили сигнали от граждани за изоставени, болни, наранени или злонрав</w:t>
      </w:r>
      <w:r w:rsidR="00E915FA" w:rsidRPr="00E54C62">
        <w:t>н</w:t>
      </w:r>
      <w:r w:rsidR="00550367" w:rsidRPr="00E54C62">
        <w:t>и кучета</w:t>
      </w:r>
      <w:r w:rsidR="00C25935">
        <w:t>,</w:t>
      </w:r>
      <w:r w:rsidR="00550367" w:rsidRPr="00E54C62">
        <w:t xml:space="preserve"> да провед</w:t>
      </w:r>
      <w:r w:rsidR="00C25935">
        <w:t>е</w:t>
      </w:r>
      <w:r w:rsidR="00550367" w:rsidRPr="00E54C62">
        <w:t xml:space="preserve"> необходимите мероприятия, съвместно с </w:t>
      </w:r>
      <w:r w:rsidR="00CD5BAB" w:rsidRPr="00E54C62">
        <w:t>ОДБХ</w:t>
      </w:r>
      <w:r w:rsidR="00550367" w:rsidRPr="00E54C62">
        <w:t>, отговорник</w:t>
      </w:r>
      <w:r w:rsidR="003B2A0C" w:rsidRPr="00E54C62">
        <w:t>а</w:t>
      </w:r>
      <w:r w:rsidR="00550367" w:rsidRPr="00E54C62">
        <w:t xml:space="preserve"> на </w:t>
      </w:r>
      <w:r w:rsidR="003B2A0C" w:rsidRPr="00E54C62">
        <w:t xml:space="preserve">приюта/ амбулаторията, с която общината има сключен договор за обработка на безстопанствените кучета </w:t>
      </w:r>
      <w:r w:rsidR="00550367" w:rsidRPr="00E54C62">
        <w:t>и РУ</w:t>
      </w:r>
      <w:r w:rsidR="000E28D0">
        <w:t xml:space="preserve"> „Полиция”</w:t>
      </w:r>
      <w:r w:rsidR="00550367" w:rsidRPr="00E54C62">
        <w:t xml:space="preserve"> – </w:t>
      </w:r>
      <w:r w:rsidR="00D9484E" w:rsidRPr="00E54C62">
        <w:t>Шабла</w:t>
      </w:r>
      <w:r w:rsidR="00550367" w:rsidRPr="00E54C62">
        <w:t>.</w:t>
      </w:r>
    </w:p>
    <w:p w:rsidR="005F5912" w:rsidRPr="00E54C62" w:rsidRDefault="00F16D2D" w:rsidP="00E54C62">
      <w:pPr>
        <w:ind w:firstLine="720"/>
        <w:jc w:val="both"/>
      </w:pPr>
      <w:r w:rsidRPr="00E54C62">
        <w:t>Чл. 2</w:t>
      </w:r>
      <w:r w:rsidR="00E10DA0">
        <w:t>0</w:t>
      </w:r>
      <w:r w:rsidRPr="00E54C62">
        <w:t>. Всяко куче, ухапало човек или животно, се отвежда веднага от собственика му при практикуващ ветеринарен лекар за преглед и последващи епизоотични действия.</w:t>
      </w:r>
    </w:p>
    <w:p w:rsidR="00F16D2D" w:rsidRPr="00553973" w:rsidRDefault="00F16D2D" w:rsidP="00F930FB">
      <w:pPr>
        <w:jc w:val="both"/>
      </w:pPr>
    </w:p>
    <w:p w:rsidR="00F930FB" w:rsidRPr="00553973" w:rsidRDefault="00F930FB" w:rsidP="00F930FB">
      <w:pPr>
        <w:jc w:val="both"/>
      </w:pPr>
    </w:p>
    <w:p w:rsidR="00F930FB" w:rsidRPr="00553973" w:rsidRDefault="00553973" w:rsidP="00E353D5">
      <w:pPr>
        <w:jc w:val="center"/>
        <w:rPr>
          <w:b/>
        </w:rPr>
      </w:pPr>
      <w:r w:rsidRPr="00553973">
        <w:rPr>
          <w:b/>
        </w:rPr>
        <w:t>Глава четвърта</w:t>
      </w:r>
    </w:p>
    <w:p w:rsidR="00E65F84" w:rsidRPr="00553973" w:rsidRDefault="003A19B5" w:rsidP="00E353D5">
      <w:pPr>
        <w:jc w:val="center"/>
        <w:rPr>
          <w:b/>
        </w:rPr>
      </w:pPr>
      <w:r w:rsidRPr="00553973">
        <w:rPr>
          <w:b/>
        </w:rPr>
        <w:t>ДЕЙСТВИЯ ЗА БЕЗСТОПАНСТВЕНИ, БЕ</w:t>
      </w:r>
      <w:r w:rsidR="00A55B69" w:rsidRPr="00553973">
        <w:rPr>
          <w:b/>
        </w:rPr>
        <w:t>ЗНАДЗОР</w:t>
      </w:r>
      <w:r w:rsidR="00D87C85" w:rsidRPr="00553973">
        <w:rPr>
          <w:b/>
        </w:rPr>
        <w:t>Н</w:t>
      </w:r>
      <w:r w:rsidR="00A55B69" w:rsidRPr="00553973">
        <w:rPr>
          <w:b/>
        </w:rPr>
        <w:t xml:space="preserve">И И </w:t>
      </w:r>
    </w:p>
    <w:p w:rsidR="00A55B69" w:rsidRPr="00553973" w:rsidRDefault="00A55B69" w:rsidP="00E353D5">
      <w:pPr>
        <w:jc w:val="center"/>
        <w:rPr>
          <w:b/>
        </w:rPr>
      </w:pPr>
      <w:r w:rsidRPr="00553973">
        <w:rPr>
          <w:b/>
        </w:rPr>
        <w:t>НЕРЕГИСТРИРАНИ КУЧЕТА.</w:t>
      </w:r>
      <w:r w:rsidR="008331AD" w:rsidRPr="00553973">
        <w:rPr>
          <w:b/>
        </w:rPr>
        <w:t xml:space="preserve"> ПРИЮТ ЗА КУЧЕТА</w:t>
      </w:r>
    </w:p>
    <w:p w:rsidR="00A55B69" w:rsidRPr="00553973" w:rsidRDefault="00A55B69" w:rsidP="00595DCC">
      <w:pPr>
        <w:ind w:firstLine="540"/>
        <w:jc w:val="both"/>
      </w:pPr>
    </w:p>
    <w:p w:rsidR="00A55B69" w:rsidRPr="00553973" w:rsidRDefault="009663CE" w:rsidP="00553973">
      <w:pPr>
        <w:ind w:firstLine="720"/>
        <w:jc w:val="both"/>
      </w:pPr>
      <w:r w:rsidRPr="00553973">
        <w:t>Чл. 2</w:t>
      </w:r>
      <w:r w:rsidR="00E10DA0">
        <w:t>1</w:t>
      </w:r>
      <w:r w:rsidRPr="00553973">
        <w:t>. Кметът на общината и кметовете</w:t>
      </w:r>
      <w:r w:rsidR="006852A4">
        <w:t xml:space="preserve"> и кметските наместници</w:t>
      </w:r>
      <w:r w:rsidRPr="00553973">
        <w:t xml:space="preserve"> на населените места организират мероприятията с безстопанствените и безнадзорните кучета.</w:t>
      </w:r>
    </w:p>
    <w:p w:rsidR="009663CE" w:rsidRPr="00553973" w:rsidRDefault="009663CE" w:rsidP="00553973">
      <w:pPr>
        <w:ind w:firstLine="720"/>
        <w:jc w:val="both"/>
      </w:pPr>
      <w:r w:rsidRPr="00553973">
        <w:t>Чл. 2</w:t>
      </w:r>
      <w:r w:rsidR="00E10DA0">
        <w:t>2</w:t>
      </w:r>
      <w:r w:rsidRPr="00553973">
        <w:t>. (1) Безстопанствените и безнадзорнит</w:t>
      </w:r>
      <w:r w:rsidR="003A19B5" w:rsidRPr="00553973">
        <w:t>е кучета подлежат на залавяне от</w:t>
      </w:r>
      <w:r w:rsidR="00082CB3" w:rsidRPr="00553973">
        <w:t xml:space="preserve"> о</w:t>
      </w:r>
      <w:r w:rsidRPr="00553973">
        <w:t xml:space="preserve">торизирани от </w:t>
      </w:r>
      <w:r w:rsidR="00311481" w:rsidRPr="00553973">
        <w:t>к</w:t>
      </w:r>
      <w:r w:rsidRPr="00553973">
        <w:t>мета лица.</w:t>
      </w:r>
    </w:p>
    <w:p w:rsidR="000763D5" w:rsidRPr="00553973" w:rsidRDefault="009663CE" w:rsidP="00553973">
      <w:pPr>
        <w:ind w:firstLine="720"/>
        <w:jc w:val="both"/>
      </w:pPr>
      <w:r w:rsidRPr="00553973">
        <w:t>(2) Уловените кучета се настаняват в приют</w:t>
      </w:r>
      <w:r w:rsidR="00311481" w:rsidRPr="00553973">
        <w:t xml:space="preserve">/ </w:t>
      </w:r>
      <w:r w:rsidR="00553973">
        <w:t>амбулатория</w:t>
      </w:r>
      <w:r w:rsidR="00311481" w:rsidRPr="00553973">
        <w:t>, с която общината има сключен договор</w:t>
      </w:r>
      <w:r w:rsidR="004D5711" w:rsidRPr="00553973">
        <w:t>, където</w:t>
      </w:r>
      <w:r w:rsidR="00F50509" w:rsidRPr="00553973">
        <w:t xml:space="preserve"> се кастрират, обезпаразитяват и</w:t>
      </w:r>
      <w:r w:rsidR="004D5711" w:rsidRPr="00553973">
        <w:t xml:space="preserve"> ваксинират срещу бя</w:t>
      </w:r>
      <w:r w:rsidR="000763D5" w:rsidRPr="00553973">
        <w:t>с, като на болните и наранени животни се оказва</w:t>
      </w:r>
      <w:r w:rsidR="008331AD" w:rsidRPr="00553973">
        <w:t xml:space="preserve"> и</w:t>
      </w:r>
      <w:r w:rsidR="000763D5" w:rsidRPr="00553973">
        <w:t xml:space="preserve"> ветеринарномедицинска помощ.</w:t>
      </w:r>
    </w:p>
    <w:p w:rsidR="009663CE" w:rsidRPr="00553973" w:rsidRDefault="000763D5" w:rsidP="00553973">
      <w:pPr>
        <w:ind w:firstLine="720"/>
        <w:jc w:val="both"/>
      </w:pPr>
      <w:r w:rsidRPr="00553973">
        <w:t xml:space="preserve">(3) </w:t>
      </w:r>
      <w:r w:rsidR="008331AD" w:rsidRPr="00553973">
        <w:t>Кучетата по ал. 2 се предоставят безвъзмездно на лица, които желаят и имат възможност да ги отглеждат.</w:t>
      </w:r>
      <w:r w:rsidR="009663CE" w:rsidRPr="00553973">
        <w:t xml:space="preserve"> </w:t>
      </w:r>
      <w:r w:rsidR="008331AD" w:rsidRPr="00553973">
        <w:t>Предоставянето се извършва с протокол, съставен между отговорника на приюта</w:t>
      </w:r>
      <w:r w:rsidR="00311481" w:rsidRPr="00553973">
        <w:t>/ амбулаторията</w:t>
      </w:r>
      <w:r w:rsidR="008331AD" w:rsidRPr="00553973">
        <w:t xml:space="preserve"> и лицето</w:t>
      </w:r>
      <w:r w:rsidR="00553973">
        <w:t xml:space="preserve"> </w:t>
      </w:r>
      <w:r w:rsidR="00A7237E">
        <w:t>–</w:t>
      </w:r>
      <w:r w:rsidR="008331AD" w:rsidRPr="00553973">
        <w:t xml:space="preserve"> получател на кучето.</w:t>
      </w:r>
    </w:p>
    <w:p w:rsidR="00F50509" w:rsidRPr="00553973" w:rsidRDefault="00F50509" w:rsidP="00553973">
      <w:pPr>
        <w:ind w:firstLine="720"/>
        <w:jc w:val="both"/>
      </w:pPr>
      <w:r w:rsidRPr="00553973">
        <w:t>(4) Кучетата, за които не се явят лица по ал. 3</w:t>
      </w:r>
      <w:r w:rsidR="00311481" w:rsidRPr="00553973">
        <w:t>,</w:t>
      </w:r>
      <w:r w:rsidRPr="00553973">
        <w:t xml:space="preserve"> се маркират и се </w:t>
      </w:r>
      <w:r w:rsidR="003F08F4" w:rsidRPr="00553973">
        <w:t xml:space="preserve">настаняват във временни приюти, определени от съответния общински съвет или се </w:t>
      </w:r>
      <w:r w:rsidRPr="00553973">
        <w:t>връщат по местата, от които са взети. Не се допуска връщане на кучета в дворове на детски ясли и градини, училища, болници и в близост до площадки за игра на деца.</w:t>
      </w:r>
    </w:p>
    <w:p w:rsidR="00477D0E" w:rsidRPr="00553973" w:rsidRDefault="00F50509" w:rsidP="00553973">
      <w:pPr>
        <w:ind w:firstLine="720"/>
        <w:jc w:val="both"/>
      </w:pPr>
      <w:r w:rsidRPr="00553973">
        <w:t>(5) Кучетата по ал. 4 са под надзора и грижите на общината и организациите за защита на животните</w:t>
      </w:r>
      <w:r w:rsidR="00477D0E" w:rsidRPr="00553973">
        <w:t>.</w:t>
      </w:r>
    </w:p>
    <w:p w:rsidR="008C4B0D" w:rsidRPr="00553973" w:rsidRDefault="00477D0E" w:rsidP="00553973">
      <w:pPr>
        <w:ind w:firstLine="720"/>
        <w:jc w:val="both"/>
      </w:pPr>
      <w:r w:rsidRPr="00553973">
        <w:t>Чл. 2</w:t>
      </w:r>
      <w:r w:rsidR="00E10DA0">
        <w:t>3</w:t>
      </w:r>
      <w:r w:rsidR="00595DCC" w:rsidRPr="00553973">
        <w:rPr>
          <w:lang w:val="ru-RU"/>
        </w:rPr>
        <w:t>.</w:t>
      </w:r>
      <w:r w:rsidR="008C4B0D" w:rsidRPr="00553973">
        <w:t xml:space="preserve"> (1) Безстопанствени и безнадзорни кучета с агресивно поведение, представляващо опасност за живота и здравето на хора и животни</w:t>
      </w:r>
      <w:r w:rsidR="006C5E9D">
        <w:t>,</w:t>
      </w:r>
      <w:r w:rsidR="008C4B0D" w:rsidRPr="00553973">
        <w:t xml:space="preserve"> се подлагат на евтаназия.</w:t>
      </w:r>
    </w:p>
    <w:p w:rsidR="008C4B0D" w:rsidRPr="00E10DA0" w:rsidRDefault="008C4B0D" w:rsidP="00553973">
      <w:pPr>
        <w:ind w:firstLine="720"/>
        <w:jc w:val="both"/>
      </w:pPr>
      <w:r w:rsidRPr="00E10DA0">
        <w:t>(2) Евтаназията се извършва от ветеринарен лекар, упражняващ ветеринарномедицинска дейност.</w:t>
      </w:r>
    </w:p>
    <w:p w:rsidR="00A202DF" w:rsidRPr="00553973" w:rsidRDefault="008C4B0D" w:rsidP="00553973">
      <w:pPr>
        <w:ind w:firstLine="720"/>
        <w:jc w:val="both"/>
      </w:pPr>
      <w:r w:rsidRPr="00E10DA0">
        <w:t xml:space="preserve">(3) За всяка извършена евтаназия </w:t>
      </w:r>
      <w:r w:rsidR="00E10DA0" w:rsidRPr="00E10DA0">
        <w:t>ветеринарният лекар</w:t>
      </w:r>
      <w:r w:rsidRPr="00E10DA0">
        <w:t xml:space="preserve"> съставя</w:t>
      </w:r>
      <w:r w:rsidR="00E10DA0" w:rsidRPr="00E10DA0">
        <w:t xml:space="preserve"> индивидуален</w:t>
      </w:r>
      <w:r w:rsidRPr="00E10DA0">
        <w:t xml:space="preserve"> протокол,</w:t>
      </w:r>
      <w:r w:rsidR="00E10DA0" w:rsidRPr="00E10DA0">
        <w:rPr>
          <w:lang w:val="en"/>
        </w:rPr>
        <w:t xml:space="preserve"> </w:t>
      </w:r>
      <w:proofErr w:type="spellStart"/>
      <w:r w:rsidR="00E10DA0" w:rsidRPr="00E10DA0">
        <w:rPr>
          <w:lang w:val="en"/>
        </w:rPr>
        <w:t>който</w:t>
      </w:r>
      <w:proofErr w:type="spellEnd"/>
      <w:r w:rsidR="00E10DA0" w:rsidRPr="00E10DA0">
        <w:rPr>
          <w:lang w:val="en"/>
        </w:rPr>
        <w:t xml:space="preserve"> </w:t>
      </w:r>
      <w:proofErr w:type="spellStart"/>
      <w:r w:rsidR="00E10DA0" w:rsidRPr="00E10DA0">
        <w:rPr>
          <w:lang w:val="en"/>
        </w:rPr>
        <w:t>съдържа</w:t>
      </w:r>
      <w:proofErr w:type="spellEnd"/>
      <w:r w:rsidR="00E10DA0" w:rsidRPr="00E10DA0">
        <w:rPr>
          <w:lang w:val="en"/>
        </w:rPr>
        <w:t xml:space="preserve"> </w:t>
      </w:r>
      <w:proofErr w:type="spellStart"/>
      <w:r w:rsidR="00E10DA0" w:rsidRPr="00E10DA0">
        <w:rPr>
          <w:lang w:val="en"/>
        </w:rPr>
        <w:t>основанията</w:t>
      </w:r>
      <w:proofErr w:type="spellEnd"/>
      <w:r w:rsidR="00E10DA0" w:rsidRPr="00E10DA0">
        <w:rPr>
          <w:lang w:val="en"/>
        </w:rPr>
        <w:t xml:space="preserve"> </w:t>
      </w:r>
      <w:proofErr w:type="spellStart"/>
      <w:r w:rsidR="00E10DA0" w:rsidRPr="00E10DA0">
        <w:rPr>
          <w:lang w:val="en"/>
        </w:rPr>
        <w:t>за</w:t>
      </w:r>
      <w:proofErr w:type="spellEnd"/>
      <w:r w:rsidR="00E10DA0" w:rsidRPr="00E10DA0">
        <w:rPr>
          <w:lang w:val="en"/>
        </w:rPr>
        <w:t xml:space="preserve"> </w:t>
      </w:r>
      <w:proofErr w:type="spellStart"/>
      <w:r w:rsidR="00E10DA0" w:rsidRPr="00E10DA0">
        <w:rPr>
          <w:lang w:val="en"/>
        </w:rPr>
        <w:t>прилагането</w:t>
      </w:r>
      <w:proofErr w:type="spellEnd"/>
      <w:r w:rsidR="00E10DA0" w:rsidRPr="00E10DA0">
        <w:rPr>
          <w:lang w:val="en"/>
        </w:rPr>
        <w:t xml:space="preserve"> й</w:t>
      </w:r>
      <w:r w:rsidR="00E10DA0" w:rsidRPr="00E10DA0">
        <w:t xml:space="preserve"> и се</w:t>
      </w:r>
      <w:r w:rsidRPr="00E10DA0">
        <w:t xml:space="preserve"> подпис</w:t>
      </w:r>
      <w:r w:rsidR="00E10DA0" w:rsidRPr="00E10DA0">
        <w:t>ва</w:t>
      </w:r>
      <w:r w:rsidR="006038F9" w:rsidRPr="00E10DA0">
        <w:t xml:space="preserve"> от ветеринарния лекар, отговорника на приюта</w:t>
      </w:r>
      <w:r w:rsidR="00311481" w:rsidRPr="00E10DA0">
        <w:t xml:space="preserve">/ амбулаторията, с която общината има сключен договор </w:t>
      </w:r>
      <w:r w:rsidR="006038F9" w:rsidRPr="00E10DA0">
        <w:t>и длъжностно лице от отдел „Е</w:t>
      </w:r>
      <w:r w:rsidR="00311481" w:rsidRPr="00E10DA0">
        <w:t>вро</w:t>
      </w:r>
      <w:r w:rsidR="00553973" w:rsidRPr="00E10DA0">
        <w:t>пейски програми и икономическо р</w:t>
      </w:r>
      <w:r w:rsidR="00311481" w:rsidRPr="00E10DA0">
        <w:t>азвитие</w:t>
      </w:r>
      <w:r w:rsidR="006038F9" w:rsidRPr="00E10DA0">
        <w:t>”</w:t>
      </w:r>
      <w:r w:rsidR="00477D0E" w:rsidRPr="00E10DA0">
        <w:t xml:space="preserve"> </w:t>
      </w:r>
      <w:r w:rsidR="006038F9" w:rsidRPr="00E10DA0">
        <w:t xml:space="preserve">при </w:t>
      </w:r>
      <w:r w:rsidR="00CD5BAB" w:rsidRPr="00E10DA0">
        <w:t>о</w:t>
      </w:r>
      <w:r w:rsidR="006038F9" w:rsidRPr="00E10DA0">
        <w:t xml:space="preserve">бщина </w:t>
      </w:r>
      <w:r w:rsidR="00D9484E" w:rsidRPr="00E10DA0">
        <w:t>Шабла</w:t>
      </w:r>
      <w:r w:rsidR="006038F9" w:rsidRPr="00E10DA0">
        <w:t>.</w:t>
      </w:r>
    </w:p>
    <w:p w:rsidR="00A202DF" w:rsidRPr="00553973" w:rsidRDefault="00A202DF" w:rsidP="00553973">
      <w:pPr>
        <w:ind w:firstLine="720"/>
        <w:jc w:val="both"/>
      </w:pPr>
      <w:r w:rsidRPr="00553973">
        <w:t>Чл. 2</w:t>
      </w:r>
      <w:r w:rsidR="00E10DA0">
        <w:t>4</w:t>
      </w:r>
      <w:r w:rsidRPr="00553973">
        <w:t xml:space="preserve">. Кметът на община </w:t>
      </w:r>
      <w:r w:rsidR="00D9484E" w:rsidRPr="00553973">
        <w:t>Шабла</w:t>
      </w:r>
      <w:r w:rsidRPr="00553973">
        <w:t xml:space="preserve"> и организациите за защита на животните, които стопанисват приюти:</w:t>
      </w:r>
    </w:p>
    <w:p w:rsidR="00A202DF" w:rsidRPr="00553973" w:rsidRDefault="0038320C" w:rsidP="00553973">
      <w:pPr>
        <w:numPr>
          <w:ilvl w:val="0"/>
          <w:numId w:val="8"/>
        </w:numPr>
        <w:tabs>
          <w:tab w:val="clear" w:pos="1215"/>
          <w:tab w:val="num" w:pos="1080"/>
        </w:tabs>
        <w:ind w:left="1080"/>
        <w:jc w:val="both"/>
      </w:pPr>
      <w:r>
        <w:t>с</w:t>
      </w:r>
      <w:r w:rsidR="00A202DF" w:rsidRPr="00553973">
        <w:t>ключват и прекратяват договор с управител на приюта, който трябва да има висше образование;</w:t>
      </w:r>
    </w:p>
    <w:p w:rsidR="00A202DF" w:rsidRPr="00553973" w:rsidRDefault="0038320C" w:rsidP="00553973">
      <w:pPr>
        <w:numPr>
          <w:ilvl w:val="0"/>
          <w:numId w:val="8"/>
        </w:numPr>
        <w:tabs>
          <w:tab w:val="clear" w:pos="1215"/>
          <w:tab w:val="num" w:pos="1080"/>
        </w:tabs>
        <w:ind w:left="1080"/>
        <w:jc w:val="both"/>
      </w:pPr>
      <w:r>
        <w:t>о</w:t>
      </w:r>
      <w:r w:rsidR="00A202DF" w:rsidRPr="00553973">
        <w:t>сигурява</w:t>
      </w:r>
      <w:r w:rsidR="00082CB3" w:rsidRPr="00553973">
        <w:t>т</w:t>
      </w:r>
      <w:r w:rsidR="00A202DF" w:rsidRPr="00553973">
        <w:t xml:space="preserve"> ветеринарен лекар за ветеринарномедицинско обслужване на животните;</w:t>
      </w:r>
    </w:p>
    <w:p w:rsidR="00A202DF" w:rsidRPr="00553973" w:rsidRDefault="0038320C" w:rsidP="00553973">
      <w:pPr>
        <w:numPr>
          <w:ilvl w:val="0"/>
          <w:numId w:val="8"/>
        </w:numPr>
        <w:tabs>
          <w:tab w:val="clear" w:pos="1215"/>
          <w:tab w:val="num" w:pos="1080"/>
        </w:tabs>
        <w:ind w:left="1080"/>
        <w:jc w:val="both"/>
      </w:pPr>
      <w:r>
        <w:t>о</w:t>
      </w:r>
      <w:r w:rsidR="00A202DF" w:rsidRPr="00553973">
        <w:t>сигурява</w:t>
      </w:r>
      <w:r w:rsidR="00082CB3" w:rsidRPr="00553973">
        <w:t>т</w:t>
      </w:r>
      <w:r w:rsidR="00A202DF" w:rsidRPr="00553973">
        <w:t xml:space="preserve"> необходим</w:t>
      </w:r>
      <w:r w:rsidR="00082CB3" w:rsidRPr="00553973">
        <w:t>ия</w:t>
      </w:r>
      <w:r w:rsidR="00A202DF" w:rsidRPr="00553973">
        <w:t xml:space="preserve"> брой и вид служители;</w:t>
      </w:r>
    </w:p>
    <w:p w:rsidR="00A202DF" w:rsidRPr="00553973" w:rsidRDefault="0038320C" w:rsidP="00553973">
      <w:pPr>
        <w:numPr>
          <w:ilvl w:val="0"/>
          <w:numId w:val="8"/>
        </w:numPr>
        <w:tabs>
          <w:tab w:val="clear" w:pos="1215"/>
          <w:tab w:val="num" w:pos="1080"/>
        </w:tabs>
        <w:ind w:left="1080"/>
        <w:jc w:val="both"/>
      </w:pPr>
      <w:r>
        <w:t>о</w:t>
      </w:r>
      <w:r w:rsidR="00A202DF" w:rsidRPr="00553973">
        <w:t>сигурява</w:t>
      </w:r>
      <w:r w:rsidR="00082CB3" w:rsidRPr="00553973">
        <w:t>т</w:t>
      </w:r>
      <w:r w:rsidR="00A202DF" w:rsidRPr="00553973">
        <w:t xml:space="preserve"> свободен достъп на гражданите в приюта;</w:t>
      </w:r>
    </w:p>
    <w:p w:rsidR="00A202DF" w:rsidRPr="00553973" w:rsidRDefault="0038320C" w:rsidP="00553973">
      <w:pPr>
        <w:numPr>
          <w:ilvl w:val="0"/>
          <w:numId w:val="8"/>
        </w:numPr>
        <w:tabs>
          <w:tab w:val="clear" w:pos="1215"/>
          <w:tab w:val="num" w:pos="1080"/>
        </w:tabs>
        <w:ind w:left="1080"/>
        <w:jc w:val="both"/>
      </w:pPr>
      <w:r>
        <w:t>с</w:t>
      </w:r>
      <w:r w:rsidR="00A202DF" w:rsidRPr="00553973">
        <w:t>ъздава</w:t>
      </w:r>
      <w:r w:rsidR="00082CB3" w:rsidRPr="00553973">
        <w:t>т</w:t>
      </w:r>
      <w:r w:rsidR="00A202DF" w:rsidRPr="00553973">
        <w:t xml:space="preserve"> условия за обществен контрол;</w:t>
      </w:r>
    </w:p>
    <w:p w:rsidR="00A202DF" w:rsidRPr="00553973" w:rsidRDefault="0038320C" w:rsidP="00553973">
      <w:pPr>
        <w:numPr>
          <w:ilvl w:val="0"/>
          <w:numId w:val="8"/>
        </w:numPr>
        <w:tabs>
          <w:tab w:val="clear" w:pos="1215"/>
          <w:tab w:val="num" w:pos="1080"/>
        </w:tabs>
        <w:ind w:left="1080"/>
        <w:jc w:val="both"/>
      </w:pPr>
      <w:r>
        <w:t>о</w:t>
      </w:r>
      <w:r w:rsidR="00A202DF" w:rsidRPr="00553973">
        <w:t>сигуряват възможност за връзка с приюта;</w:t>
      </w:r>
    </w:p>
    <w:p w:rsidR="00A202DF" w:rsidRPr="00553973" w:rsidRDefault="00A202DF" w:rsidP="00553973">
      <w:pPr>
        <w:numPr>
          <w:ilvl w:val="0"/>
          <w:numId w:val="8"/>
        </w:numPr>
        <w:tabs>
          <w:tab w:val="clear" w:pos="1215"/>
          <w:tab w:val="num" w:pos="1080"/>
        </w:tabs>
        <w:ind w:left="1080"/>
        <w:jc w:val="both"/>
      </w:pPr>
      <w:r w:rsidRPr="00553973">
        <w:t xml:space="preserve">Лицата по </w:t>
      </w:r>
      <w:r w:rsidR="00082CB3" w:rsidRPr="00553973">
        <w:t>т</w:t>
      </w:r>
      <w:r w:rsidR="00311481" w:rsidRPr="00553973">
        <w:t>. 1, 2 и 3</w:t>
      </w:r>
      <w:r w:rsidRPr="00553973">
        <w:t xml:space="preserve"> преминават курс за обучение за защита на животните.</w:t>
      </w:r>
    </w:p>
    <w:p w:rsidR="00305C73" w:rsidRPr="00553973" w:rsidRDefault="00A202DF" w:rsidP="00553973">
      <w:pPr>
        <w:ind w:firstLine="720"/>
        <w:jc w:val="both"/>
      </w:pPr>
      <w:r w:rsidRPr="00553973">
        <w:lastRenderedPageBreak/>
        <w:t>Чл. 2</w:t>
      </w:r>
      <w:r w:rsidR="00E10DA0">
        <w:t>5</w:t>
      </w:r>
      <w:r w:rsidRPr="00553973">
        <w:t xml:space="preserve">. </w:t>
      </w:r>
      <w:r w:rsidR="00305C73" w:rsidRPr="00553973">
        <w:t>(1) Управителят на приюта за кучета:</w:t>
      </w:r>
    </w:p>
    <w:p w:rsidR="00305C73" w:rsidRPr="00553973" w:rsidRDefault="0038320C" w:rsidP="00553973">
      <w:pPr>
        <w:numPr>
          <w:ilvl w:val="0"/>
          <w:numId w:val="9"/>
        </w:numPr>
        <w:jc w:val="both"/>
      </w:pPr>
      <w:r>
        <w:t>п</w:t>
      </w:r>
      <w:r w:rsidR="00305C73" w:rsidRPr="00553973">
        <w:t>редприема мерки при получаване</w:t>
      </w:r>
      <w:r>
        <w:t xml:space="preserve"> на сигнал за изоставени кучета;</w:t>
      </w:r>
    </w:p>
    <w:p w:rsidR="00305C73" w:rsidRPr="00553973" w:rsidRDefault="0038320C" w:rsidP="00553973">
      <w:pPr>
        <w:numPr>
          <w:ilvl w:val="0"/>
          <w:numId w:val="9"/>
        </w:numPr>
        <w:jc w:val="both"/>
      </w:pPr>
      <w:r>
        <w:t>р</w:t>
      </w:r>
      <w:r w:rsidR="00305C73" w:rsidRPr="00553973">
        <w:t>ъководи настаняването</w:t>
      </w:r>
      <w:r>
        <w:t xml:space="preserve"> и грижите за кучетата в приюта;</w:t>
      </w:r>
    </w:p>
    <w:p w:rsidR="00305C73" w:rsidRPr="00553973" w:rsidRDefault="0038320C" w:rsidP="00553973">
      <w:pPr>
        <w:numPr>
          <w:ilvl w:val="0"/>
          <w:numId w:val="9"/>
        </w:numPr>
        <w:jc w:val="both"/>
      </w:pPr>
      <w:r>
        <w:t>п</w:t>
      </w:r>
      <w:r w:rsidR="00305C73" w:rsidRPr="00553973">
        <w:t>рилага програма за намиране на нови собственици</w:t>
      </w:r>
      <w:r>
        <w:t xml:space="preserve"> на настанените в приюта кучета;</w:t>
      </w:r>
    </w:p>
    <w:p w:rsidR="00305C73" w:rsidRPr="00553973" w:rsidRDefault="0038320C" w:rsidP="00553973">
      <w:pPr>
        <w:numPr>
          <w:ilvl w:val="0"/>
          <w:numId w:val="9"/>
        </w:numPr>
        <w:jc w:val="both"/>
      </w:pPr>
      <w:r>
        <w:t>в</w:t>
      </w:r>
      <w:r w:rsidR="00305C73" w:rsidRPr="00553973">
        <w:t>оди дневник, в който вписва данните за настанените кучета.</w:t>
      </w:r>
    </w:p>
    <w:p w:rsidR="00305C73" w:rsidRPr="00553973" w:rsidRDefault="00305C73" w:rsidP="00553973">
      <w:pPr>
        <w:ind w:firstLine="720"/>
        <w:jc w:val="both"/>
      </w:pPr>
      <w:r w:rsidRPr="00553973">
        <w:t>(2)</w:t>
      </w:r>
      <w:r w:rsidR="00E915FA" w:rsidRPr="00553973">
        <w:t xml:space="preserve"> </w:t>
      </w:r>
      <w:r w:rsidRPr="00553973">
        <w:t>Дневникът съдържа:</w:t>
      </w:r>
    </w:p>
    <w:p w:rsidR="00305C73" w:rsidRPr="00553973" w:rsidRDefault="00B119C4" w:rsidP="00553973">
      <w:pPr>
        <w:numPr>
          <w:ilvl w:val="0"/>
          <w:numId w:val="15"/>
        </w:numPr>
        <w:tabs>
          <w:tab w:val="clear" w:pos="720"/>
          <w:tab w:val="num" w:pos="1080"/>
        </w:tabs>
        <w:ind w:left="1080"/>
        <w:jc w:val="both"/>
      </w:pPr>
      <w:r>
        <w:t>д</w:t>
      </w:r>
      <w:r w:rsidR="00305C73" w:rsidRPr="00553973">
        <w:t>ата и място на залавяне;</w:t>
      </w:r>
    </w:p>
    <w:p w:rsidR="00305C73" w:rsidRPr="00553973" w:rsidRDefault="00B119C4" w:rsidP="00553973">
      <w:pPr>
        <w:numPr>
          <w:ilvl w:val="0"/>
          <w:numId w:val="15"/>
        </w:numPr>
        <w:tabs>
          <w:tab w:val="clear" w:pos="720"/>
          <w:tab w:val="num" w:pos="1080"/>
        </w:tabs>
        <w:ind w:left="1080"/>
        <w:jc w:val="both"/>
      </w:pPr>
      <w:r>
        <w:t>и</w:t>
      </w:r>
      <w:r w:rsidR="00305C73" w:rsidRPr="00553973">
        <w:t>ндивидуални белези на кучето;</w:t>
      </w:r>
    </w:p>
    <w:p w:rsidR="00305C73" w:rsidRPr="00553973" w:rsidRDefault="00B119C4" w:rsidP="00553973">
      <w:pPr>
        <w:numPr>
          <w:ilvl w:val="0"/>
          <w:numId w:val="15"/>
        </w:numPr>
        <w:tabs>
          <w:tab w:val="clear" w:pos="720"/>
          <w:tab w:val="num" w:pos="1080"/>
        </w:tabs>
        <w:ind w:left="1080"/>
        <w:jc w:val="both"/>
      </w:pPr>
      <w:r>
        <w:t>д</w:t>
      </w:r>
      <w:r w:rsidR="00651067" w:rsidRPr="00553973">
        <w:t>ата и причина за напускане на приюта;</w:t>
      </w:r>
    </w:p>
    <w:p w:rsidR="00651067" w:rsidRPr="00553973" w:rsidRDefault="00B119C4" w:rsidP="00553973">
      <w:pPr>
        <w:numPr>
          <w:ilvl w:val="0"/>
          <w:numId w:val="15"/>
        </w:numPr>
        <w:tabs>
          <w:tab w:val="clear" w:pos="720"/>
          <w:tab w:val="num" w:pos="1080"/>
        </w:tabs>
        <w:ind w:left="1080"/>
        <w:jc w:val="both"/>
      </w:pPr>
      <w:r>
        <w:t>т</w:t>
      </w:r>
      <w:r w:rsidR="00651067" w:rsidRPr="00553973">
        <w:t>рите имена и адрес на собственика.</w:t>
      </w:r>
    </w:p>
    <w:p w:rsidR="00651067" w:rsidRPr="00553973" w:rsidRDefault="00651067" w:rsidP="00651067">
      <w:pPr>
        <w:jc w:val="both"/>
      </w:pPr>
      <w:r w:rsidRPr="00553973">
        <w:t xml:space="preserve">  </w:t>
      </w:r>
    </w:p>
    <w:p w:rsidR="00E65F84" w:rsidRPr="00553973" w:rsidRDefault="00E65F84" w:rsidP="00651067">
      <w:pPr>
        <w:jc w:val="both"/>
      </w:pPr>
    </w:p>
    <w:p w:rsidR="00651067" w:rsidRPr="00553973" w:rsidRDefault="00553973" w:rsidP="00E353D5">
      <w:pPr>
        <w:jc w:val="center"/>
        <w:rPr>
          <w:b/>
        </w:rPr>
      </w:pPr>
      <w:r>
        <w:rPr>
          <w:b/>
        </w:rPr>
        <w:t>Глава пета</w:t>
      </w:r>
    </w:p>
    <w:p w:rsidR="00651067" w:rsidRPr="00553973" w:rsidRDefault="00651067" w:rsidP="00E353D5">
      <w:pPr>
        <w:jc w:val="center"/>
        <w:rPr>
          <w:b/>
        </w:rPr>
      </w:pPr>
      <w:r w:rsidRPr="00553973">
        <w:rPr>
          <w:b/>
        </w:rPr>
        <w:t>КОНТРОЛ И САНКЦИИ</w:t>
      </w:r>
    </w:p>
    <w:p w:rsidR="00E65F84" w:rsidRPr="00553973" w:rsidRDefault="00E65F84" w:rsidP="00595DCC">
      <w:pPr>
        <w:ind w:firstLine="540"/>
        <w:jc w:val="both"/>
      </w:pPr>
    </w:p>
    <w:p w:rsidR="00065763" w:rsidRPr="00553973" w:rsidRDefault="00065763" w:rsidP="00553973">
      <w:pPr>
        <w:ind w:firstLine="720"/>
        <w:jc w:val="both"/>
      </w:pPr>
      <w:r w:rsidRPr="00553973">
        <w:t>Чл. 2</w:t>
      </w:r>
      <w:r w:rsidR="00E10DA0">
        <w:t>6</w:t>
      </w:r>
      <w:r w:rsidRPr="00553973">
        <w:t>.</w:t>
      </w:r>
      <w:r w:rsidR="00577DB9" w:rsidRPr="00553973">
        <w:t xml:space="preserve"> (1)</w:t>
      </w:r>
      <w:r w:rsidRPr="00553973">
        <w:t xml:space="preserve"> Контролът по настоящата наредба се извършва от определени със з</w:t>
      </w:r>
      <w:r w:rsidR="00577DB9" w:rsidRPr="00553973">
        <w:t xml:space="preserve">аповед на </w:t>
      </w:r>
      <w:r w:rsidR="00553973">
        <w:t>к</w:t>
      </w:r>
      <w:r w:rsidR="00577DB9" w:rsidRPr="00553973">
        <w:t>мета длъжностни лица, които съставят констативни протоколи и актове за установяване на административни нарушения.</w:t>
      </w:r>
    </w:p>
    <w:p w:rsidR="00A202DF" w:rsidRPr="00553973" w:rsidRDefault="00577DB9" w:rsidP="00553973">
      <w:pPr>
        <w:ind w:firstLine="720"/>
        <w:jc w:val="both"/>
      </w:pPr>
      <w:r w:rsidRPr="00553973">
        <w:t xml:space="preserve">(2) Наказателните постановления се издават от </w:t>
      </w:r>
      <w:r w:rsidR="00553973">
        <w:t>к</w:t>
      </w:r>
      <w:r w:rsidRPr="00553973">
        <w:t xml:space="preserve">мета на община </w:t>
      </w:r>
      <w:r w:rsidR="00D9484E" w:rsidRPr="00553973">
        <w:t>Шабла</w:t>
      </w:r>
      <w:r w:rsidRPr="00553973">
        <w:t>, въз основа на съставените актове.</w:t>
      </w:r>
    </w:p>
    <w:p w:rsidR="00577DB9" w:rsidRPr="00553973" w:rsidRDefault="00577DB9" w:rsidP="00553973">
      <w:pPr>
        <w:ind w:firstLine="720"/>
        <w:jc w:val="both"/>
      </w:pPr>
      <w:r w:rsidRPr="00553973">
        <w:t xml:space="preserve">(3) </w:t>
      </w:r>
      <w:r w:rsidR="00D51A75" w:rsidRPr="00553973">
        <w:t xml:space="preserve"> Установяването на нарушенията, обжалването и изпълнението на наказателните постановления </w:t>
      </w:r>
      <w:r w:rsidR="003F08F4" w:rsidRPr="00553973">
        <w:t xml:space="preserve">се извършват по реда на </w:t>
      </w:r>
      <w:smartTag w:uri="schemas-fourth-com/fourthcoffee2" w:element="flavor2">
        <w:smartTagPr>
          <w:attr w:name="ProductID" w:val="ЗАКОН ЗА АДМИНИСТРАТИВНИТЕ НАРУШЕНИЯ И НАКАЗАНИЯ "/>
        </w:smartTagPr>
        <w:r w:rsidR="003F08F4" w:rsidRPr="00553973">
          <w:t>Закона за административните нарушения и наказания</w:t>
        </w:r>
      </w:smartTag>
      <w:r w:rsidR="003F08F4" w:rsidRPr="00553973">
        <w:t>.</w:t>
      </w:r>
    </w:p>
    <w:p w:rsidR="00151FF1" w:rsidRPr="00553973" w:rsidRDefault="00823E44" w:rsidP="00553973">
      <w:pPr>
        <w:ind w:firstLine="720"/>
        <w:jc w:val="both"/>
      </w:pPr>
      <w:r w:rsidRPr="00553973">
        <w:t>Чл. 2</w:t>
      </w:r>
      <w:r w:rsidR="00E10DA0">
        <w:t>7</w:t>
      </w:r>
      <w:r w:rsidRPr="00553973">
        <w:t>.</w:t>
      </w:r>
      <w:r w:rsidR="00D87C85" w:rsidRPr="00553973">
        <w:t xml:space="preserve"> (1)</w:t>
      </w:r>
      <w:r w:rsidRPr="00553973">
        <w:t xml:space="preserve"> За нарушения по настоящата Наредба се налага административно наказание – глоба</w:t>
      </w:r>
      <w:r w:rsidR="00425D89">
        <w:t>.</w:t>
      </w:r>
    </w:p>
    <w:p w:rsidR="00186264" w:rsidRPr="00186264" w:rsidRDefault="00186264" w:rsidP="00186264">
      <w:pPr>
        <w:ind w:firstLine="720"/>
        <w:jc w:val="both"/>
      </w:pPr>
      <w:r w:rsidRPr="00186264">
        <w:t xml:space="preserve">(2) </w:t>
      </w:r>
      <w:r w:rsidRPr="00186264">
        <w:rPr>
          <w:lang w:val="en-US" w:eastAsia="en-US"/>
        </w:rPr>
        <w:t>(</w:t>
      </w:r>
      <w:r w:rsidRPr="00186264">
        <w:rPr>
          <w:bCs/>
        </w:rPr>
        <w:t>Изм. – Решение № 35</w:t>
      </w:r>
      <w:r>
        <w:rPr>
          <w:bCs/>
        </w:rPr>
        <w:t>1</w:t>
      </w:r>
      <w:r w:rsidRPr="00186264">
        <w:rPr>
          <w:bCs/>
        </w:rPr>
        <w:t xml:space="preserve"> по протокол № 31 от 24.07.2025 г.)</w:t>
      </w:r>
      <w:r w:rsidRPr="00186264">
        <w:rPr>
          <w:bCs/>
          <w:lang w:val="en-US"/>
        </w:rPr>
        <w:t xml:space="preserve"> </w:t>
      </w:r>
      <w:r w:rsidRPr="00186264">
        <w:t xml:space="preserve">При установяване на нерегистрирано куче на собственика – физическо лице се налага глоба в размер на 50,00 </w:t>
      </w:r>
      <w:proofErr w:type="spellStart"/>
      <w:r w:rsidRPr="00186264">
        <w:t>лв</w:t>
      </w:r>
      <w:proofErr w:type="spellEnd"/>
      <w:r w:rsidRPr="00186264">
        <w:t xml:space="preserve"> </w:t>
      </w:r>
      <w:r w:rsidRPr="00186264">
        <w:rPr>
          <w:b/>
        </w:rPr>
        <w:t xml:space="preserve">/ </w:t>
      </w:r>
      <w:r w:rsidRPr="00186264">
        <w:t>25,56 евро, а на юридически лица и еднолични търговци – глоба в размер на 150,00 лв./ 76,69 евро.</w:t>
      </w:r>
    </w:p>
    <w:p w:rsidR="00186264" w:rsidRPr="00186264" w:rsidRDefault="00186264" w:rsidP="00186264">
      <w:pPr>
        <w:ind w:firstLine="720"/>
        <w:jc w:val="both"/>
      </w:pPr>
      <w:r w:rsidRPr="00186264">
        <w:t xml:space="preserve">(3) </w:t>
      </w:r>
      <w:r w:rsidRPr="00186264">
        <w:rPr>
          <w:lang w:val="en-US"/>
        </w:rPr>
        <w:t>(</w:t>
      </w:r>
      <w:r w:rsidRPr="00186264">
        <w:rPr>
          <w:bCs/>
        </w:rPr>
        <w:t xml:space="preserve">Изм. – </w:t>
      </w:r>
      <w:bookmarkStart w:id="1" w:name="_Hlk211266979"/>
      <w:r w:rsidRPr="00186264">
        <w:rPr>
          <w:bCs/>
        </w:rPr>
        <w:t>Решение № 35</w:t>
      </w:r>
      <w:r>
        <w:rPr>
          <w:bCs/>
        </w:rPr>
        <w:t>1</w:t>
      </w:r>
      <w:r w:rsidRPr="00186264">
        <w:rPr>
          <w:bCs/>
        </w:rPr>
        <w:t xml:space="preserve"> по протокол № 31 от 24.07.2025 г.</w:t>
      </w:r>
      <w:bookmarkEnd w:id="1"/>
      <w:r w:rsidRPr="00186264">
        <w:rPr>
          <w:bCs/>
        </w:rPr>
        <w:t>)</w:t>
      </w:r>
      <w:r w:rsidRPr="00186264">
        <w:rPr>
          <w:bCs/>
          <w:lang w:val="en-US"/>
        </w:rPr>
        <w:t xml:space="preserve"> </w:t>
      </w:r>
      <w:r w:rsidRPr="00186264">
        <w:t>За нарушение на чл. 16, ал. 1, т. 11, се налага глоба в размер от 500,00 лв./ 255,65 евро до 1000,00 лв./ 511,29 евро при първо нарушение, а при повторно нарушение – от 1000.00 лв./ 511,29 евро до 2000,00 лв./ 1022,58 евро и незабавно отнемане в полза на държавата на участващите в боя кучета и настаняването им в изолатор.</w:t>
      </w:r>
    </w:p>
    <w:p w:rsidR="00186264" w:rsidRPr="00186264" w:rsidRDefault="00186264" w:rsidP="00186264">
      <w:pPr>
        <w:ind w:firstLine="720"/>
        <w:jc w:val="both"/>
      </w:pPr>
      <w:r w:rsidRPr="00186264">
        <w:t xml:space="preserve">(4) </w:t>
      </w:r>
      <w:r w:rsidRPr="00186264">
        <w:rPr>
          <w:lang w:val="en-US" w:eastAsia="en-US"/>
        </w:rPr>
        <w:t>(</w:t>
      </w:r>
      <w:r w:rsidRPr="00186264">
        <w:rPr>
          <w:bCs/>
        </w:rPr>
        <w:t>Изм. – Решение № 35</w:t>
      </w:r>
      <w:r>
        <w:rPr>
          <w:bCs/>
        </w:rPr>
        <w:t>1</w:t>
      </w:r>
      <w:r w:rsidRPr="00186264">
        <w:rPr>
          <w:bCs/>
        </w:rPr>
        <w:t xml:space="preserve"> по протокол № 31 от 24.07.2025 г.)</w:t>
      </w:r>
      <w:r w:rsidRPr="00186264">
        <w:rPr>
          <w:bCs/>
          <w:lang w:val="en-US"/>
        </w:rPr>
        <w:t xml:space="preserve"> </w:t>
      </w:r>
      <w:r w:rsidRPr="00186264">
        <w:t>За всички останали нарушения на настоящата наредба се налагат глоби в размер от 50,00 лв./ 25,56 евро до 200,00 лв./ 102,26 евро, а при повторно нарушение – от 100,00 лв./ 51,13 евро до 400,00 лв./ 204,52 евро.</w:t>
      </w:r>
    </w:p>
    <w:p w:rsidR="00151FF1" w:rsidRPr="00553973" w:rsidRDefault="00151FF1" w:rsidP="00193327">
      <w:pPr>
        <w:ind w:left="851"/>
        <w:jc w:val="both"/>
      </w:pPr>
    </w:p>
    <w:p w:rsidR="00E353D5" w:rsidRPr="00553973" w:rsidRDefault="00E353D5" w:rsidP="00193327">
      <w:pPr>
        <w:ind w:left="851"/>
        <w:jc w:val="both"/>
      </w:pPr>
    </w:p>
    <w:p w:rsidR="00151FF1" w:rsidRPr="00553973" w:rsidRDefault="00553973" w:rsidP="00E353D5">
      <w:pPr>
        <w:jc w:val="center"/>
        <w:rPr>
          <w:b/>
        </w:rPr>
      </w:pPr>
      <w:r w:rsidRPr="00553973">
        <w:rPr>
          <w:b/>
        </w:rPr>
        <w:t>Глава шеста</w:t>
      </w:r>
    </w:p>
    <w:p w:rsidR="00151FF1" w:rsidRPr="00553973" w:rsidRDefault="00151FF1" w:rsidP="00E353D5">
      <w:pPr>
        <w:jc w:val="center"/>
        <w:rPr>
          <w:b/>
        </w:rPr>
      </w:pPr>
      <w:r w:rsidRPr="00553973">
        <w:rPr>
          <w:b/>
        </w:rPr>
        <w:t>ФИНА</w:t>
      </w:r>
      <w:r w:rsidR="00152AB0">
        <w:rPr>
          <w:b/>
        </w:rPr>
        <w:t>Н</w:t>
      </w:r>
      <w:r w:rsidRPr="00553973">
        <w:rPr>
          <w:b/>
        </w:rPr>
        <w:t>СИРАНЕ</w:t>
      </w:r>
    </w:p>
    <w:p w:rsidR="00E65F84" w:rsidRPr="00553973" w:rsidRDefault="00E65F84" w:rsidP="00352DCC">
      <w:pPr>
        <w:ind w:firstLine="360"/>
        <w:jc w:val="both"/>
      </w:pPr>
    </w:p>
    <w:p w:rsidR="0046228A" w:rsidRPr="00553973" w:rsidRDefault="00151FF1" w:rsidP="00553973">
      <w:pPr>
        <w:ind w:firstLine="720"/>
        <w:jc w:val="both"/>
      </w:pPr>
      <w:r w:rsidRPr="00553973">
        <w:t xml:space="preserve">Чл. </w:t>
      </w:r>
      <w:r w:rsidR="00261744" w:rsidRPr="00553973">
        <w:t>2</w:t>
      </w:r>
      <w:r w:rsidR="00E10DA0">
        <w:t>8</w:t>
      </w:r>
      <w:r w:rsidRPr="00553973">
        <w:t>. Всички</w:t>
      </w:r>
      <w:r w:rsidR="0046228A" w:rsidRPr="00553973">
        <w:t xml:space="preserve"> разходи, свързани с прилагането на тази Наредб</w:t>
      </w:r>
      <w:r w:rsidR="00553973" w:rsidRPr="00553973">
        <w:t>а, се финансират от бюджета на о</w:t>
      </w:r>
      <w:r w:rsidR="0046228A" w:rsidRPr="00553973">
        <w:t>бщината</w:t>
      </w:r>
      <w:r w:rsidR="005B16B7">
        <w:t>, привлечени средства по е</w:t>
      </w:r>
      <w:r w:rsidR="00680055">
        <w:t>вропейски и национални програми</w:t>
      </w:r>
      <w:r w:rsidR="0046228A" w:rsidRPr="00553973">
        <w:t xml:space="preserve"> и</w:t>
      </w:r>
      <w:r w:rsidR="00553973" w:rsidRPr="00553973">
        <w:t xml:space="preserve"> от</w:t>
      </w:r>
      <w:r w:rsidR="0046228A" w:rsidRPr="00553973">
        <w:t xml:space="preserve"> дарения.</w:t>
      </w:r>
    </w:p>
    <w:p w:rsidR="00FE22CA" w:rsidRPr="00553973" w:rsidRDefault="00FE22CA" w:rsidP="00577DB9">
      <w:pPr>
        <w:jc w:val="both"/>
      </w:pPr>
    </w:p>
    <w:p w:rsidR="00E353D5" w:rsidRPr="00553973" w:rsidRDefault="00E353D5" w:rsidP="00577DB9">
      <w:pPr>
        <w:jc w:val="both"/>
      </w:pPr>
    </w:p>
    <w:p w:rsidR="00FE22CA" w:rsidRPr="00553973" w:rsidRDefault="00FE22CA" w:rsidP="00E353D5">
      <w:pPr>
        <w:jc w:val="center"/>
        <w:rPr>
          <w:b/>
        </w:rPr>
      </w:pPr>
      <w:r w:rsidRPr="00553973">
        <w:rPr>
          <w:b/>
        </w:rPr>
        <w:t>ПРЕХОДНИ И ЗАКЛЮЧИТЕЛНИ РАЗПОРЕДБИ</w:t>
      </w:r>
    </w:p>
    <w:p w:rsidR="00E65F84" w:rsidRPr="00553973" w:rsidRDefault="00E65F84" w:rsidP="00352DCC">
      <w:pPr>
        <w:ind w:firstLine="540"/>
        <w:jc w:val="both"/>
      </w:pPr>
    </w:p>
    <w:p w:rsidR="00FE22CA" w:rsidRPr="00553973" w:rsidRDefault="00BB68F2" w:rsidP="00991F9E">
      <w:pPr>
        <w:ind w:firstLine="720"/>
        <w:jc w:val="both"/>
      </w:pPr>
      <w:r w:rsidRPr="00553973">
        <w:t xml:space="preserve">§ 1. Настоящата Наредба се издава на основание чл. 21, ал. 2 от </w:t>
      </w:r>
      <w:smartTag w:uri="schemas-fourth-com/fourthcoffee2" w:element="flavor2">
        <w:smartTagPr>
          <w:attr w:name="ProductID" w:val="ЗАКОН ЗА МЕСТНОТО САМОУПРАВЛЕНИЕ И МЕСТНАТА АДМИНИСТРАЦИЯ "/>
        </w:smartTagPr>
        <w:r w:rsidRPr="00553973">
          <w:t>Закона за местното самоуправление и местната администрация</w:t>
        </w:r>
      </w:smartTag>
      <w:r w:rsidRPr="00553973">
        <w:t xml:space="preserve">, </w:t>
      </w:r>
      <w:smartTag w:uri="schemas-fourth-com/fourthcoffee2" w:element="flavor2">
        <w:smartTagPr>
          <w:attr w:name="ProductID" w:val="ЗАКОН ЗА ВЕТЕРИНАРНОМЕДИЦИНСКАТА ДЕЙНОСТ "/>
        </w:smartTagPr>
        <w:r w:rsidRPr="00553973">
          <w:t>Закона за ветеринарномедицинската дейност</w:t>
        </w:r>
      </w:smartTag>
      <w:r w:rsidRPr="00553973">
        <w:t>, Закона за защита на животните</w:t>
      </w:r>
      <w:r w:rsidR="00B05265" w:rsidRPr="00553973">
        <w:t xml:space="preserve">, Наредбата за определянето и администрирането на местните данъци, такси и цени на услуги на община </w:t>
      </w:r>
      <w:r w:rsidR="00D9484E" w:rsidRPr="00553973">
        <w:t>Шабла</w:t>
      </w:r>
      <w:r w:rsidR="00B05265" w:rsidRPr="00553973">
        <w:t>.</w:t>
      </w:r>
    </w:p>
    <w:p w:rsidR="00B05265" w:rsidRPr="00553973" w:rsidRDefault="00B05265" w:rsidP="00991F9E">
      <w:pPr>
        <w:ind w:firstLine="720"/>
        <w:jc w:val="both"/>
      </w:pPr>
      <w:r w:rsidRPr="00553973">
        <w:lastRenderedPageBreak/>
        <w:t>§ 2. Изпълнени</w:t>
      </w:r>
      <w:r w:rsidR="00442EE2">
        <w:t>ето на Н</w:t>
      </w:r>
      <w:r w:rsidR="00553973">
        <w:t>аредбата се възлага на кмета на о</w:t>
      </w:r>
      <w:r w:rsidRPr="00553973">
        <w:t>бщината, кметовете и кметските наместници на населените места.</w:t>
      </w:r>
    </w:p>
    <w:p w:rsidR="00352DCC" w:rsidRDefault="00E353D5" w:rsidP="00991F9E">
      <w:pPr>
        <w:ind w:firstLine="720"/>
        <w:jc w:val="both"/>
      </w:pPr>
      <w:r w:rsidRPr="00553973">
        <w:t>§ 3. Наредбата е приета с Р</w:t>
      </w:r>
      <w:r w:rsidR="00B05265" w:rsidRPr="00553973">
        <w:t>ешение</w:t>
      </w:r>
      <w:r w:rsidR="00352DCC" w:rsidRPr="00553973">
        <w:rPr>
          <w:lang w:val="ru-RU"/>
        </w:rPr>
        <w:t xml:space="preserve"> </w:t>
      </w:r>
      <w:r w:rsidR="00352DCC" w:rsidRPr="00553973">
        <w:t>№</w:t>
      </w:r>
      <w:r w:rsidRPr="00553973">
        <w:t xml:space="preserve"> </w:t>
      </w:r>
      <w:r w:rsidR="00C23C61">
        <w:rPr>
          <w:lang w:val="en-US"/>
        </w:rPr>
        <w:t>276</w:t>
      </w:r>
      <w:r w:rsidR="00553973">
        <w:t xml:space="preserve"> от </w:t>
      </w:r>
      <w:r w:rsidR="00C23C61">
        <w:rPr>
          <w:lang w:val="en-US"/>
        </w:rPr>
        <w:t>31.01.</w:t>
      </w:r>
      <w:r w:rsidR="00C23C61">
        <w:t>2</w:t>
      </w:r>
      <w:r w:rsidR="00C23C61">
        <w:rPr>
          <w:lang w:val="en-US"/>
        </w:rPr>
        <w:t>013</w:t>
      </w:r>
      <w:r w:rsidR="00991F9E">
        <w:t xml:space="preserve"> г. </w:t>
      </w:r>
      <w:r w:rsidR="00A02081">
        <w:t>на Общински съвет – Шабла,</w:t>
      </w:r>
      <w:r w:rsidR="00352DCC" w:rsidRPr="00553973">
        <w:t xml:space="preserve"> по протокол №</w:t>
      </w:r>
      <w:r w:rsidRPr="00553973">
        <w:t xml:space="preserve"> </w:t>
      </w:r>
      <w:r w:rsidR="00C23C61">
        <w:rPr>
          <w:lang w:val="en-US"/>
        </w:rPr>
        <w:t>20</w:t>
      </w:r>
      <w:r w:rsidR="00352DCC" w:rsidRPr="00553973">
        <w:t xml:space="preserve"> от </w:t>
      </w:r>
      <w:r w:rsidR="00C23C61">
        <w:rPr>
          <w:lang w:val="en-US"/>
        </w:rPr>
        <w:t>31.01.</w:t>
      </w:r>
      <w:r w:rsidR="00991F9E">
        <w:t>201</w:t>
      </w:r>
      <w:r w:rsidR="00C23C61">
        <w:rPr>
          <w:lang w:val="en-US"/>
        </w:rPr>
        <w:t>3</w:t>
      </w:r>
      <w:r w:rsidR="00A02081">
        <w:t xml:space="preserve"> г</w:t>
      </w:r>
      <w:r w:rsidR="0099345A" w:rsidRPr="00553973">
        <w:t>.</w:t>
      </w:r>
    </w:p>
    <w:p w:rsidR="00186264" w:rsidRPr="00186264" w:rsidRDefault="00186264" w:rsidP="00186264">
      <w:pPr>
        <w:ind w:firstLine="709"/>
        <w:jc w:val="both"/>
        <w:rPr>
          <w:rFonts w:eastAsia="Calibri"/>
          <w:lang w:val="en-US"/>
        </w:rPr>
      </w:pPr>
      <w:r w:rsidRPr="00186264">
        <w:rPr>
          <w:rFonts w:eastAsia="Calibri"/>
          <w:lang w:val="en-US"/>
        </w:rPr>
        <w:t>§</w:t>
      </w:r>
      <w:r w:rsidRPr="00186264">
        <w:rPr>
          <w:rFonts w:eastAsia="Calibri"/>
        </w:rPr>
        <w:t xml:space="preserve"> 4.</w:t>
      </w:r>
      <w:r>
        <w:rPr>
          <w:rFonts w:eastAsia="Calibri"/>
          <w:b/>
        </w:rPr>
        <w:t xml:space="preserve"> </w:t>
      </w:r>
      <w:r w:rsidR="00CF41EE" w:rsidRPr="00186264">
        <w:rPr>
          <w:lang w:val="en-US" w:eastAsia="en-US"/>
        </w:rPr>
        <w:t>(</w:t>
      </w:r>
      <w:r w:rsidR="00CF41EE">
        <w:rPr>
          <w:bCs/>
        </w:rPr>
        <w:t>Нов</w:t>
      </w:r>
      <w:r w:rsidR="00CF41EE" w:rsidRPr="00186264">
        <w:rPr>
          <w:bCs/>
        </w:rPr>
        <w:t xml:space="preserve"> – Решение № 35</w:t>
      </w:r>
      <w:r w:rsidR="00CF41EE">
        <w:rPr>
          <w:bCs/>
        </w:rPr>
        <w:t>1</w:t>
      </w:r>
      <w:r w:rsidR="00CF41EE" w:rsidRPr="00186264">
        <w:rPr>
          <w:bCs/>
        </w:rPr>
        <w:t xml:space="preserve"> по протокол № 31 от 24.07.2025 г.)</w:t>
      </w:r>
      <w:r w:rsidR="00CF41EE" w:rsidRPr="00186264">
        <w:rPr>
          <w:bCs/>
          <w:lang w:val="en-US"/>
        </w:rPr>
        <w:t xml:space="preserve"> </w:t>
      </w:r>
      <w:r w:rsidRPr="00186264">
        <w:rPr>
          <w:rFonts w:eastAsia="Calibri"/>
        </w:rPr>
        <w:t>С</w:t>
      </w:r>
      <w:proofErr w:type="spellStart"/>
      <w:r w:rsidRPr="00186264">
        <w:rPr>
          <w:rFonts w:eastAsia="Calibri"/>
          <w:lang w:val="en-US"/>
        </w:rPr>
        <w:t>ъгласно</w:t>
      </w:r>
      <w:proofErr w:type="spellEnd"/>
      <w:r w:rsidRPr="00186264">
        <w:rPr>
          <w:rFonts w:eastAsia="Calibri"/>
          <w:lang w:val="en-US"/>
        </w:rPr>
        <w:t xml:space="preserve"> § 6, </w:t>
      </w:r>
      <w:proofErr w:type="spellStart"/>
      <w:r w:rsidRPr="00186264">
        <w:rPr>
          <w:rFonts w:eastAsia="Calibri"/>
          <w:lang w:val="en-US"/>
        </w:rPr>
        <w:t>ал</w:t>
      </w:r>
      <w:proofErr w:type="spellEnd"/>
      <w:r w:rsidRPr="00186264">
        <w:rPr>
          <w:rFonts w:eastAsia="Calibri"/>
          <w:lang w:val="en-US"/>
        </w:rPr>
        <w:t xml:space="preserve">. 2 </w:t>
      </w:r>
      <w:proofErr w:type="spellStart"/>
      <w:r w:rsidRPr="00186264">
        <w:rPr>
          <w:rFonts w:eastAsia="Calibri"/>
          <w:lang w:val="en-US"/>
        </w:rPr>
        <w:t>от</w:t>
      </w:r>
      <w:proofErr w:type="spellEnd"/>
      <w:r w:rsidRPr="00186264">
        <w:rPr>
          <w:rFonts w:eastAsia="Calibri"/>
          <w:lang w:val="en-US"/>
        </w:rPr>
        <w:t xml:space="preserve"> </w:t>
      </w:r>
      <w:proofErr w:type="spellStart"/>
      <w:r w:rsidRPr="00186264">
        <w:rPr>
          <w:rFonts w:eastAsia="Calibri"/>
          <w:lang w:val="en-US"/>
        </w:rPr>
        <w:t>Преходните</w:t>
      </w:r>
      <w:proofErr w:type="spellEnd"/>
      <w:r w:rsidRPr="00186264">
        <w:rPr>
          <w:rFonts w:eastAsia="Calibri"/>
          <w:lang w:val="en-US"/>
        </w:rPr>
        <w:t xml:space="preserve"> и </w:t>
      </w:r>
      <w:proofErr w:type="spellStart"/>
      <w:r w:rsidRPr="00186264">
        <w:rPr>
          <w:rFonts w:eastAsia="Calibri"/>
          <w:lang w:val="en-US"/>
        </w:rPr>
        <w:t>заключителни</w:t>
      </w:r>
      <w:proofErr w:type="spellEnd"/>
      <w:r w:rsidRPr="00186264">
        <w:rPr>
          <w:rFonts w:eastAsia="Calibri"/>
          <w:lang w:val="en-US"/>
        </w:rPr>
        <w:t xml:space="preserve"> </w:t>
      </w:r>
      <w:proofErr w:type="spellStart"/>
      <w:r w:rsidRPr="00186264">
        <w:rPr>
          <w:rFonts w:eastAsia="Calibri"/>
          <w:lang w:val="en-US"/>
        </w:rPr>
        <w:t>разпоредби</w:t>
      </w:r>
      <w:proofErr w:type="spellEnd"/>
      <w:r w:rsidRPr="00186264">
        <w:rPr>
          <w:rFonts w:eastAsia="Calibri"/>
          <w:lang w:val="en-US"/>
        </w:rPr>
        <w:t xml:space="preserve"> </w:t>
      </w:r>
      <w:proofErr w:type="spellStart"/>
      <w:r w:rsidRPr="00186264">
        <w:rPr>
          <w:rFonts w:eastAsia="Calibri"/>
          <w:lang w:val="en-US"/>
        </w:rPr>
        <w:t>на</w:t>
      </w:r>
      <w:proofErr w:type="spellEnd"/>
      <w:r w:rsidRPr="00186264">
        <w:rPr>
          <w:rFonts w:eastAsia="Calibri"/>
          <w:lang w:val="en-US"/>
        </w:rPr>
        <w:t xml:space="preserve"> </w:t>
      </w:r>
      <w:proofErr w:type="spellStart"/>
      <w:r w:rsidRPr="00186264">
        <w:rPr>
          <w:rFonts w:eastAsia="Calibri"/>
          <w:lang w:val="en-US"/>
        </w:rPr>
        <w:t>Закона</w:t>
      </w:r>
      <w:proofErr w:type="spellEnd"/>
      <w:r w:rsidRPr="00186264">
        <w:rPr>
          <w:rFonts w:eastAsia="Calibri"/>
          <w:lang w:val="en-US"/>
        </w:rPr>
        <w:t xml:space="preserve"> </w:t>
      </w:r>
      <w:proofErr w:type="spellStart"/>
      <w:r w:rsidRPr="00186264">
        <w:rPr>
          <w:rFonts w:eastAsia="Calibri"/>
          <w:lang w:val="en-US"/>
        </w:rPr>
        <w:t>за</w:t>
      </w:r>
      <w:proofErr w:type="spellEnd"/>
      <w:r w:rsidRPr="00186264">
        <w:rPr>
          <w:rFonts w:eastAsia="Calibri"/>
          <w:lang w:val="en-US"/>
        </w:rPr>
        <w:t xml:space="preserve"> </w:t>
      </w:r>
      <w:proofErr w:type="spellStart"/>
      <w:r w:rsidRPr="00186264">
        <w:rPr>
          <w:rFonts w:eastAsia="Calibri"/>
          <w:lang w:val="en-US"/>
        </w:rPr>
        <w:t>въвеждане</w:t>
      </w:r>
      <w:proofErr w:type="spellEnd"/>
      <w:r w:rsidRPr="00186264">
        <w:rPr>
          <w:rFonts w:eastAsia="Calibri"/>
          <w:lang w:val="en-US"/>
        </w:rPr>
        <w:t xml:space="preserve"> </w:t>
      </w:r>
      <w:proofErr w:type="spellStart"/>
      <w:r w:rsidRPr="00186264">
        <w:rPr>
          <w:rFonts w:eastAsia="Calibri"/>
          <w:lang w:val="en-US"/>
        </w:rPr>
        <w:t>на</w:t>
      </w:r>
      <w:proofErr w:type="spellEnd"/>
      <w:r w:rsidRPr="00186264">
        <w:rPr>
          <w:rFonts w:eastAsia="Calibri"/>
          <w:lang w:val="en-US"/>
        </w:rPr>
        <w:t xml:space="preserve"> </w:t>
      </w:r>
      <w:proofErr w:type="spellStart"/>
      <w:r w:rsidRPr="00186264">
        <w:rPr>
          <w:rFonts w:eastAsia="Calibri"/>
          <w:lang w:val="en-US"/>
        </w:rPr>
        <w:t>еврото</w:t>
      </w:r>
      <w:proofErr w:type="spellEnd"/>
      <w:r w:rsidRPr="00186264">
        <w:rPr>
          <w:rFonts w:eastAsia="Calibri"/>
          <w:lang w:val="en-US"/>
        </w:rPr>
        <w:t xml:space="preserve"> в </w:t>
      </w:r>
      <w:proofErr w:type="spellStart"/>
      <w:r w:rsidRPr="00186264">
        <w:rPr>
          <w:rFonts w:eastAsia="Calibri"/>
          <w:lang w:val="en-US"/>
        </w:rPr>
        <w:t>Република</w:t>
      </w:r>
      <w:proofErr w:type="spellEnd"/>
      <w:r w:rsidRPr="00186264">
        <w:rPr>
          <w:rFonts w:eastAsia="Calibri"/>
          <w:lang w:val="en-US"/>
        </w:rPr>
        <w:t xml:space="preserve"> </w:t>
      </w:r>
      <w:proofErr w:type="spellStart"/>
      <w:r w:rsidRPr="00186264">
        <w:rPr>
          <w:rFonts w:eastAsia="Calibri"/>
          <w:lang w:val="en-US"/>
        </w:rPr>
        <w:t>България</w:t>
      </w:r>
      <w:proofErr w:type="spellEnd"/>
      <w:r w:rsidRPr="00186264">
        <w:rPr>
          <w:rFonts w:eastAsia="Calibri"/>
          <w:lang w:val="en-US"/>
        </w:rPr>
        <w:t>,</w:t>
      </w:r>
      <w:r w:rsidRPr="00186264">
        <w:rPr>
          <w:rFonts w:eastAsia="Calibri"/>
        </w:rPr>
        <w:t xml:space="preserve"> приетите с </w:t>
      </w:r>
      <w:r w:rsidRPr="00186264">
        <w:rPr>
          <w:rFonts w:eastAsia="Calibri"/>
          <w:bCs/>
        </w:rPr>
        <w:t>Решение № 351 по протокол № 31 от 24.07.2025 г.</w:t>
      </w:r>
      <w:r w:rsidRPr="00186264">
        <w:rPr>
          <w:rFonts w:eastAsia="Calibri"/>
        </w:rPr>
        <w:t xml:space="preserve"> на Общински съвет гр. Шабла изменения в чл. 27, </w:t>
      </w:r>
      <w:proofErr w:type="spellStart"/>
      <w:r w:rsidRPr="00186264">
        <w:rPr>
          <w:rFonts w:eastAsia="Calibri"/>
          <w:lang w:val="en-US"/>
        </w:rPr>
        <w:t>влиза</w:t>
      </w:r>
      <w:proofErr w:type="spellEnd"/>
      <w:r w:rsidRPr="00186264">
        <w:rPr>
          <w:rFonts w:eastAsia="Calibri"/>
        </w:rPr>
        <w:t>т</w:t>
      </w:r>
      <w:r w:rsidRPr="00186264">
        <w:rPr>
          <w:rFonts w:eastAsia="Calibri"/>
          <w:lang w:val="en-US"/>
        </w:rPr>
        <w:t xml:space="preserve"> в </w:t>
      </w:r>
      <w:proofErr w:type="spellStart"/>
      <w:r w:rsidRPr="00186264">
        <w:rPr>
          <w:rFonts w:eastAsia="Calibri"/>
          <w:lang w:val="en-US"/>
        </w:rPr>
        <w:t>сила</w:t>
      </w:r>
      <w:proofErr w:type="spellEnd"/>
      <w:r w:rsidRPr="00186264">
        <w:rPr>
          <w:rFonts w:eastAsia="Calibri"/>
          <w:lang w:val="en-US"/>
        </w:rPr>
        <w:t xml:space="preserve"> </w:t>
      </w:r>
      <w:proofErr w:type="spellStart"/>
      <w:r w:rsidRPr="00186264">
        <w:rPr>
          <w:rFonts w:eastAsia="Calibri"/>
          <w:lang w:val="en-US"/>
        </w:rPr>
        <w:t>от</w:t>
      </w:r>
      <w:proofErr w:type="spellEnd"/>
      <w:r w:rsidRPr="00186264">
        <w:rPr>
          <w:rFonts w:eastAsia="Calibri"/>
          <w:lang w:val="en-US"/>
        </w:rPr>
        <w:t xml:space="preserve"> </w:t>
      </w:r>
      <w:proofErr w:type="spellStart"/>
      <w:r w:rsidRPr="00186264">
        <w:rPr>
          <w:rFonts w:eastAsia="Calibri"/>
          <w:lang w:val="en-US"/>
        </w:rPr>
        <w:t>датата</w:t>
      </w:r>
      <w:proofErr w:type="spellEnd"/>
      <w:r w:rsidRPr="00186264">
        <w:rPr>
          <w:rFonts w:eastAsia="Calibri"/>
          <w:lang w:val="en-US"/>
        </w:rPr>
        <w:t xml:space="preserve"> </w:t>
      </w:r>
      <w:proofErr w:type="spellStart"/>
      <w:r w:rsidRPr="00186264">
        <w:rPr>
          <w:rFonts w:eastAsia="Calibri"/>
          <w:lang w:val="en-US"/>
        </w:rPr>
        <w:t>на</w:t>
      </w:r>
      <w:proofErr w:type="spellEnd"/>
      <w:r w:rsidRPr="00186264">
        <w:rPr>
          <w:rFonts w:eastAsia="Calibri"/>
          <w:lang w:val="en-US"/>
        </w:rPr>
        <w:t xml:space="preserve"> </w:t>
      </w:r>
      <w:proofErr w:type="spellStart"/>
      <w:r w:rsidRPr="00186264">
        <w:rPr>
          <w:rFonts w:eastAsia="Calibri"/>
          <w:lang w:val="en-US"/>
        </w:rPr>
        <w:t>въвеждане</w:t>
      </w:r>
      <w:proofErr w:type="spellEnd"/>
      <w:r w:rsidRPr="00186264">
        <w:rPr>
          <w:rFonts w:eastAsia="Calibri"/>
          <w:lang w:val="en-US"/>
        </w:rPr>
        <w:t xml:space="preserve"> </w:t>
      </w:r>
      <w:proofErr w:type="spellStart"/>
      <w:r w:rsidRPr="00186264">
        <w:rPr>
          <w:rFonts w:eastAsia="Calibri"/>
          <w:lang w:val="en-US"/>
        </w:rPr>
        <w:t>на</w:t>
      </w:r>
      <w:proofErr w:type="spellEnd"/>
      <w:r w:rsidRPr="00186264">
        <w:rPr>
          <w:rFonts w:eastAsia="Calibri"/>
          <w:lang w:val="en-US"/>
        </w:rPr>
        <w:t xml:space="preserve"> </w:t>
      </w:r>
      <w:proofErr w:type="spellStart"/>
      <w:r w:rsidRPr="00186264">
        <w:rPr>
          <w:rFonts w:eastAsia="Calibri"/>
          <w:lang w:val="en-US"/>
        </w:rPr>
        <w:t>еврото</w:t>
      </w:r>
      <w:proofErr w:type="spellEnd"/>
      <w:r w:rsidRPr="00186264">
        <w:rPr>
          <w:rFonts w:eastAsia="Calibri"/>
          <w:lang w:val="en-US"/>
        </w:rPr>
        <w:t xml:space="preserve"> в </w:t>
      </w:r>
      <w:proofErr w:type="spellStart"/>
      <w:r w:rsidRPr="00186264">
        <w:rPr>
          <w:rFonts w:eastAsia="Calibri"/>
          <w:lang w:val="en-US"/>
        </w:rPr>
        <w:t>България</w:t>
      </w:r>
      <w:proofErr w:type="spellEnd"/>
      <w:r w:rsidRPr="00186264">
        <w:rPr>
          <w:rFonts w:eastAsia="Calibri"/>
        </w:rPr>
        <w:t>,</w:t>
      </w:r>
      <w:r w:rsidRPr="00186264">
        <w:rPr>
          <w:rFonts w:eastAsia="Calibri"/>
          <w:lang w:val="en-US"/>
        </w:rPr>
        <w:t xml:space="preserve"> </w:t>
      </w:r>
      <w:proofErr w:type="spellStart"/>
      <w:r w:rsidRPr="00186264">
        <w:rPr>
          <w:rFonts w:eastAsia="Calibri"/>
          <w:lang w:val="en-US"/>
        </w:rPr>
        <w:t>по</w:t>
      </w:r>
      <w:proofErr w:type="spellEnd"/>
      <w:r w:rsidRPr="00186264">
        <w:rPr>
          <w:rFonts w:eastAsia="Calibri"/>
          <w:lang w:val="en-US"/>
        </w:rPr>
        <w:t xml:space="preserve"> </w:t>
      </w:r>
      <w:proofErr w:type="spellStart"/>
      <w:r w:rsidRPr="00186264">
        <w:rPr>
          <w:rFonts w:eastAsia="Calibri"/>
          <w:lang w:val="en-US"/>
        </w:rPr>
        <w:t>реда</w:t>
      </w:r>
      <w:proofErr w:type="spellEnd"/>
      <w:r w:rsidRPr="00186264">
        <w:rPr>
          <w:rFonts w:eastAsia="Calibri"/>
          <w:lang w:val="en-US"/>
        </w:rPr>
        <w:t xml:space="preserve"> </w:t>
      </w:r>
      <w:proofErr w:type="spellStart"/>
      <w:r w:rsidRPr="00186264">
        <w:rPr>
          <w:rFonts w:eastAsia="Calibri"/>
          <w:lang w:val="en-US"/>
        </w:rPr>
        <w:t>на</w:t>
      </w:r>
      <w:proofErr w:type="spellEnd"/>
      <w:r w:rsidRPr="00186264">
        <w:rPr>
          <w:rFonts w:eastAsia="Calibri"/>
          <w:lang w:val="en-US"/>
        </w:rPr>
        <w:t xml:space="preserve"> </w:t>
      </w:r>
      <w:proofErr w:type="spellStart"/>
      <w:r w:rsidRPr="00186264">
        <w:rPr>
          <w:rFonts w:eastAsia="Calibri"/>
          <w:lang w:val="en-US"/>
        </w:rPr>
        <w:t>чл</w:t>
      </w:r>
      <w:proofErr w:type="spellEnd"/>
      <w:r w:rsidRPr="00186264">
        <w:rPr>
          <w:rFonts w:eastAsia="Calibri"/>
          <w:lang w:val="en-US"/>
        </w:rPr>
        <w:t xml:space="preserve">. 3 </w:t>
      </w:r>
      <w:r w:rsidRPr="00186264">
        <w:rPr>
          <w:rFonts w:eastAsia="Calibri"/>
        </w:rPr>
        <w:t>от</w:t>
      </w:r>
      <w:r w:rsidRPr="00186264">
        <w:rPr>
          <w:rFonts w:eastAsia="Calibri"/>
          <w:lang w:val="en-US"/>
        </w:rPr>
        <w:t xml:space="preserve"> ЗВЕРБ.</w:t>
      </w:r>
    </w:p>
    <w:p w:rsidR="00186264" w:rsidRPr="00186264" w:rsidRDefault="00186264" w:rsidP="00186264">
      <w:pPr>
        <w:widowControl w:val="0"/>
        <w:autoSpaceDE w:val="0"/>
        <w:autoSpaceDN w:val="0"/>
        <w:adjustRightInd w:val="0"/>
        <w:ind w:firstLine="709"/>
        <w:jc w:val="both"/>
      </w:pPr>
    </w:p>
    <w:p w:rsidR="00186264" w:rsidRPr="00553973" w:rsidRDefault="00186264" w:rsidP="00991F9E">
      <w:pPr>
        <w:ind w:firstLine="720"/>
        <w:jc w:val="both"/>
      </w:pPr>
    </w:p>
    <w:sectPr w:rsidR="00186264" w:rsidRPr="00553973" w:rsidSect="008D4C21">
      <w:footerReference w:type="even" r:id="rId7"/>
      <w:footerReference w:type="default" r:id="rId8"/>
      <w:pgSz w:w="11906" w:h="16838"/>
      <w:pgMar w:top="1079" w:right="746" w:bottom="899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A1A" w:rsidRDefault="00312A1A">
      <w:r>
        <w:separator/>
      </w:r>
    </w:p>
  </w:endnote>
  <w:endnote w:type="continuationSeparator" w:id="0">
    <w:p w:rsidR="00312A1A" w:rsidRDefault="00312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C21" w:rsidRDefault="008D4C21" w:rsidP="0017486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D4C21" w:rsidRDefault="008D4C21" w:rsidP="00595DC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C21" w:rsidRDefault="008D4C21" w:rsidP="0017486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23C61">
      <w:rPr>
        <w:rStyle w:val="a4"/>
        <w:noProof/>
      </w:rPr>
      <w:t>5</w:t>
    </w:r>
    <w:r>
      <w:rPr>
        <w:rStyle w:val="a4"/>
      </w:rPr>
      <w:fldChar w:fldCharType="end"/>
    </w:r>
  </w:p>
  <w:p w:rsidR="008D4C21" w:rsidRDefault="008D4C21" w:rsidP="00263310">
    <w:pPr>
      <w:pStyle w:val="a3"/>
      <w:ind w:right="360"/>
      <w:jc w:val="center"/>
      <w:rPr>
        <w:sz w:val="20"/>
        <w:szCs w:val="20"/>
      </w:rPr>
    </w:pPr>
    <w:r w:rsidRPr="00AE1B9E">
      <w:rPr>
        <w:sz w:val="20"/>
        <w:szCs w:val="20"/>
      </w:rPr>
      <w:t>Наредба за отглеждане</w:t>
    </w:r>
    <w:r>
      <w:rPr>
        <w:sz w:val="20"/>
        <w:szCs w:val="20"/>
      </w:rPr>
      <w:t>то</w:t>
    </w:r>
    <w:r w:rsidRPr="00AE1B9E">
      <w:rPr>
        <w:sz w:val="20"/>
        <w:szCs w:val="20"/>
      </w:rPr>
      <w:t xml:space="preserve"> на кучета</w:t>
    </w:r>
    <w:r>
      <w:rPr>
        <w:sz w:val="20"/>
        <w:szCs w:val="20"/>
      </w:rPr>
      <w:t xml:space="preserve"> и за овладяването на популацията на безстопанствените кучета</w:t>
    </w:r>
    <w:r w:rsidRPr="00AE1B9E">
      <w:rPr>
        <w:sz w:val="20"/>
        <w:szCs w:val="20"/>
      </w:rPr>
      <w:t xml:space="preserve"> </w:t>
    </w:r>
  </w:p>
  <w:p w:rsidR="008D4C21" w:rsidRPr="00AE1B9E" w:rsidRDefault="008D4C21" w:rsidP="00263310">
    <w:pPr>
      <w:pStyle w:val="a3"/>
      <w:ind w:right="360"/>
      <w:jc w:val="center"/>
      <w:rPr>
        <w:sz w:val="20"/>
        <w:szCs w:val="20"/>
      </w:rPr>
    </w:pPr>
    <w:r w:rsidRPr="00AE1B9E">
      <w:rPr>
        <w:sz w:val="20"/>
        <w:szCs w:val="20"/>
      </w:rPr>
      <w:t>на територията на община Шабла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A1A" w:rsidRDefault="00312A1A">
      <w:r>
        <w:separator/>
      </w:r>
    </w:p>
  </w:footnote>
  <w:footnote w:type="continuationSeparator" w:id="0">
    <w:p w:rsidR="00312A1A" w:rsidRDefault="00312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24DE4"/>
    <w:multiLevelType w:val="hybridMultilevel"/>
    <w:tmpl w:val="AD28621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8A7ABB"/>
    <w:multiLevelType w:val="hybridMultilevel"/>
    <w:tmpl w:val="5FC0D7F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F05D85"/>
    <w:multiLevelType w:val="hybridMultilevel"/>
    <w:tmpl w:val="CFB62B4A"/>
    <w:lvl w:ilvl="0" w:tplc="E6CEFD6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AB74AA"/>
    <w:multiLevelType w:val="hybridMultilevel"/>
    <w:tmpl w:val="BCE89076"/>
    <w:lvl w:ilvl="0" w:tplc="9BFA37FE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25AF53B1"/>
    <w:multiLevelType w:val="hybridMultilevel"/>
    <w:tmpl w:val="15F0D558"/>
    <w:lvl w:ilvl="0" w:tplc="54C4664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 w15:restartNumberingAfterBreak="0">
    <w:nsid w:val="34765447"/>
    <w:multiLevelType w:val="hybridMultilevel"/>
    <w:tmpl w:val="D9588924"/>
    <w:lvl w:ilvl="0" w:tplc="C260589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A28A1E10">
      <w:start w:val="2"/>
      <w:numFmt w:val="decimal"/>
      <w:lvlText w:val="(%2)"/>
      <w:lvlJc w:val="left"/>
      <w:pPr>
        <w:tabs>
          <w:tab w:val="num" w:pos="1590"/>
        </w:tabs>
        <w:ind w:left="1590" w:hanging="360"/>
      </w:pPr>
      <w:rPr>
        <w:rFonts w:hint="default"/>
        <w:b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6" w15:restartNumberingAfterBreak="0">
    <w:nsid w:val="35C61A5D"/>
    <w:multiLevelType w:val="hybridMultilevel"/>
    <w:tmpl w:val="0EBEE9E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CD583B"/>
    <w:multiLevelType w:val="hybridMultilevel"/>
    <w:tmpl w:val="0B04D58C"/>
    <w:lvl w:ilvl="0" w:tplc="A016FC2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9E87126">
      <w:start w:val="2"/>
      <w:numFmt w:val="decimal"/>
      <w:lvlText w:val="(%2)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4EB12D1D"/>
    <w:multiLevelType w:val="hybridMultilevel"/>
    <w:tmpl w:val="F4C49D5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C877DD"/>
    <w:multiLevelType w:val="hybridMultilevel"/>
    <w:tmpl w:val="74929794"/>
    <w:lvl w:ilvl="0" w:tplc="090A447A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0" w15:restartNumberingAfterBreak="0">
    <w:nsid w:val="575C1B7D"/>
    <w:multiLevelType w:val="hybridMultilevel"/>
    <w:tmpl w:val="75244EE2"/>
    <w:lvl w:ilvl="0" w:tplc="CC3A68A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1" w15:restartNumberingAfterBreak="0">
    <w:nsid w:val="756167C9"/>
    <w:multiLevelType w:val="hybridMultilevel"/>
    <w:tmpl w:val="16EA644C"/>
    <w:lvl w:ilvl="0" w:tplc="A32EAB0A">
      <w:start w:val="1"/>
      <w:numFmt w:val="decimal"/>
      <w:lvlText w:val="(%1)"/>
      <w:lvlJc w:val="left"/>
      <w:pPr>
        <w:tabs>
          <w:tab w:val="num" w:pos="1170"/>
        </w:tabs>
        <w:ind w:left="1170" w:hanging="39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 w15:restartNumberingAfterBreak="0">
    <w:nsid w:val="79BD184B"/>
    <w:multiLevelType w:val="hybridMultilevel"/>
    <w:tmpl w:val="70E2055A"/>
    <w:lvl w:ilvl="0" w:tplc="FDA662C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3" w15:restartNumberingAfterBreak="0">
    <w:nsid w:val="7F0661F1"/>
    <w:multiLevelType w:val="hybridMultilevel"/>
    <w:tmpl w:val="6ED8B410"/>
    <w:lvl w:ilvl="0" w:tplc="1AE2A5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1328B6C">
      <w:start w:val="2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FA93CDA"/>
    <w:multiLevelType w:val="hybridMultilevel"/>
    <w:tmpl w:val="61A0C1D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5"/>
  </w:num>
  <w:num w:numId="5">
    <w:abstractNumId w:val="4"/>
  </w:num>
  <w:num w:numId="6">
    <w:abstractNumId w:val="7"/>
  </w:num>
  <w:num w:numId="7">
    <w:abstractNumId w:val="10"/>
  </w:num>
  <w:num w:numId="8">
    <w:abstractNumId w:val="9"/>
  </w:num>
  <w:num w:numId="9">
    <w:abstractNumId w:val="13"/>
  </w:num>
  <w:num w:numId="10">
    <w:abstractNumId w:val="2"/>
  </w:num>
  <w:num w:numId="11">
    <w:abstractNumId w:val="8"/>
  </w:num>
  <w:num w:numId="12">
    <w:abstractNumId w:val="14"/>
  </w:num>
  <w:num w:numId="13">
    <w:abstractNumId w:val="6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FB"/>
    <w:rsid w:val="000001D5"/>
    <w:rsid w:val="000040AB"/>
    <w:rsid w:val="00010854"/>
    <w:rsid w:val="00045B51"/>
    <w:rsid w:val="00055360"/>
    <w:rsid w:val="00065763"/>
    <w:rsid w:val="000763D5"/>
    <w:rsid w:val="00082CB3"/>
    <w:rsid w:val="000966C4"/>
    <w:rsid w:val="000B26F3"/>
    <w:rsid w:val="000C7F3A"/>
    <w:rsid w:val="000E28D0"/>
    <w:rsid w:val="000F0C27"/>
    <w:rsid w:val="000F4E4E"/>
    <w:rsid w:val="000F6305"/>
    <w:rsid w:val="00113D3B"/>
    <w:rsid w:val="00133FFC"/>
    <w:rsid w:val="001470D8"/>
    <w:rsid w:val="00151FF1"/>
    <w:rsid w:val="00152AB0"/>
    <w:rsid w:val="00174867"/>
    <w:rsid w:val="00175534"/>
    <w:rsid w:val="00177CB8"/>
    <w:rsid w:val="00186264"/>
    <w:rsid w:val="00193327"/>
    <w:rsid w:val="001F47F5"/>
    <w:rsid w:val="00201B9C"/>
    <w:rsid w:val="00223C0D"/>
    <w:rsid w:val="00250D6A"/>
    <w:rsid w:val="00261744"/>
    <w:rsid w:val="00263310"/>
    <w:rsid w:val="002744F6"/>
    <w:rsid w:val="002853B4"/>
    <w:rsid w:val="002F4A81"/>
    <w:rsid w:val="00305C73"/>
    <w:rsid w:val="00311481"/>
    <w:rsid w:val="00312A1A"/>
    <w:rsid w:val="0034198C"/>
    <w:rsid w:val="00350665"/>
    <w:rsid w:val="00352DCC"/>
    <w:rsid w:val="0038320C"/>
    <w:rsid w:val="003A19B5"/>
    <w:rsid w:val="003A462F"/>
    <w:rsid w:val="003A4758"/>
    <w:rsid w:val="003A7CDE"/>
    <w:rsid w:val="003B204D"/>
    <w:rsid w:val="003B2A0C"/>
    <w:rsid w:val="003D50CC"/>
    <w:rsid w:val="003E7A96"/>
    <w:rsid w:val="003F08F4"/>
    <w:rsid w:val="00425D89"/>
    <w:rsid w:val="004301F7"/>
    <w:rsid w:val="00442EE2"/>
    <w:rsid w:val="0046228A"/>
    <w:rsid w:val="00464C2B"/>
    <w:rsid w:val="004707C9"/>
    <w:rsid w:val="00475F1B"/>
    <w:rsid w:val="00477D0E"/>
    <w:rsid w:val="0048710C"/>
    <w:rsid w:val="0048712E"/>
    <w:rsid w:val="00487F0D"/>
    <w:rsid w:val="00490484"/>
    <w:rsid w:val="004D5711"/>
    <w:rsid w:val="004F35DE"/>
    <w:rsid w:val="0050116C"/>
    <w:rsid w:val="00513C91"/>
    <w:rsid w:val="00515885"/>
    <w:rsid w:val="00524E88"/>
    <w:rsid w:val="00550367"/>
    <w:rsid w:val="00553973"/>
    <w:rsid w:val="005640AB"/>
    <w:rsid w:val="00577DB9"/>
    <w:rsid w:val="005855BD"/>
    <w:rsid w:val="0059561C"/>
    <w:rsid w:val="00595DCC"/>
    <w:rsid w:val="005A2AE4"/>
    <w:rsid w:val="005A4620"/>
    <w:rsid w:val="005B16B7"/>
    <w:rsid w:val="005B5F5B"/>
    <w:rsid w:val="005F5912"/>
    <w:rsid w:val="006038F9"/>
    <w:rsid w:val="00615E37"/>
    <w:rsid w:val="0063793D"/>
    <w:rsid w:val="00651067"/>
    <w:rsid w:val="006575C7"/>
    <w:rsid w:val="00672023"/>
    <w:rsid w:val="00672EE4"/>
    <w:rsid w:val="00680055"/>
    <w:rsid w:val="006852A4"/>
    <w:rsid w:val="006C5E9D"/>
    <w:rsid w:val="00721F56"/>
    <w:rsid w:val="0073119B"/>
    <w:rsid w:val="00784BF8"/>
    <w:rsid w:val="007E3137"/>
    <w:rsid w:val="007E7BE0"/>
    <w:rsid w:val="007F3D2C"/>
    <w:rsid w:val="008132AE"/>
    <w:rsid w:val="00820DA6"/>
    <w:rsid w:val="00823E44"/>
    <w:rsid w:val="008331AD"/>
    <w:rsid w:val="00850D02"/>
    <w:rsid w:val="0085455B"/>
    <w:rsid w:val="00875330"/>
    <w:rsid w:val="00875CD5"/>
    <w:rsid w:val="00887C09"/>
    <w:rsid w:val="00891418"/>
    <w:rsid w:val="008A24CF"/>
    <w:rsid w:val="008A3E7E"/>
    <w:rsid w:val="008C4B0D"/>
    <w:rsid w:val="008D4C21"/>
    <w:rsid w:val="008E0B40"/>
    <w:rsid w:val="00920F3E"/>
    <w:rsid w:val="0095145E"/>
    <w:rsid w:val="009663CE"/>
    <w:rsid w:val="00991F9E"/>
    <w:rsid w:val="0099345A"/>
    <w:rsid w:val="009B1285"/>
    <w:rsid w:val="00A02081"/>
    <w:rsid w:val="00A202DF"/>
    <w:rsid w:val="00A20DDA"/>
    <w:rsid w:val="00A5279B"/>
    <w:rsid w:val="00A55B69"/>
    <w:rsid w:val="00A65078"/>
    <w:rsid w:val="00A7237E"/>
    <w:rsid w:val="00A77B83"/>
    <w:rsid w:val="00A81DA9"/>
    <w:rsid w:val="00A94F48"/>
    <w:rsid w:val="00AA071E"/>
    <w:rsid w:val="00AE1B9E"/>
    <w:rsid w:val="00B05265"/>
    <w:rsid w:val="00B05590"/>
    <w:rsid w:val="00B119C4"/>
    <w:rsid w:val="00B17686"/>
    <w:rsid w:val="00B37A31"/>
    <w:rsid w:val="00B44A4E"/>
    <w:rsid w:val="00B464D5"/>
    <w:rsid w:val="00B55B2B"/>
    <w:rsid w:val="00B654D4"/>
    <w:rsid w:val="00B86829"/>
    <w:rsid w:val="00B90792"/>
    <w:rsid w:val="00B95ECA"/>
    <w:rsid w:val="00BA34F3"/>
    <w:rsid w:val="00BB21BA"/>
    <w:rsid w:val="00BB68F2"/>
    <w:rsid w:val="00BD4B7E"/>
    <w:rsid w:val="00BE31CD"/>
    <w:rsid w:val="00BF09D1"/>
    <w:rsid w:val="00BF6E86"/>
    <w:rsid w:val="00C02738"/>
    <w:rsid w:val="00C16316"/>
    <w:rsid w:val="00C17790"/>
    <w:rsid w:val="00C23C61"/>
    <w:rsid w:val="00C25935"/>
    <w:rsid w:val="00C40A35"/>
    <w:rsid w:val="00C473F0"/>
    <w:rsid w:val="00C6675B"/>
    <w:rsid w:val="00C704F1"/>
    <w:rsid w:val="00C73501"/>
    <w:rsid w:val="00C74111"/>
    <w:rsid w:val="00C75219"/>
    <w:rsid w:val="00C902C9"/>
    <w:rsid w:val="00C92590"/>
    <w:rsid w:val="00CD5BAB"/>
    <w:rsid w:val="00CE37B7"/>
    <w:rsid w:val="00CF41EE"/>
    <w:rsid w:val="00D079F3"/>
    <w:rsid w:val="00D202FD"/>
    <w:rsid w:val="00D225BF"/>
    <w:rsid w:val="00D3246A"/>
    <w:rsid w:val="00D51A75"/>
    <w:rsid w:val="00D64571"/>
    <w:rsid w:val="00D87C85"/>
    <w:rsid w:val="00D9484E"/>
    <w:rsid w:val="00E10DA0"/>
    <w:rsid w:val="00E149F1"/>
    <w:rsid w:val="00E15548"/>
    <w:rsid w:val="00E353D5"/>
    <w:rsid w:val="00E4030C"/>
    <w:rsid w:val="00E4234B"/>
    <w:rsid w:val="00E54C62"/>
    <w:rsid w:val="00E65F84"/>
    <w:rsid w:val="00E70D5A"/>
    <w:rsid w:val="00E915FA"/>
    <w:rsid w:val="00EA7848"/>
    <w:rsid w:val="00EB1093"/>
    <w:rsid w:val="00ED724E"/>
    <w:rsid w:val="00F1559A"/>
    <w:rsid w:val="00F16D2D"/>
    <w:rsid w:val="00F20D98"/>
    <w:rsid w:val="00F23B23"/>
    <w:rsid w:val="00F31E58"/>
    <w:rsid w:val="00F351BB"/>
    <w:rsid w:val="00F50509"/>
    <w:rsid w:val="00F80338"/>
    <w:rsid w:val="00F930FB"/>
    <w:rsid w:val="00FD75FB"/>
    <w:rsid w:val="00FE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schemas-fourth-com/fourthcoffee2" w:url=" " w:name="flavor2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BDC37-BF87-486A-A9F8-7757F4F6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595DCC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595DCC"/>
  </w:style>
  <w:style w:type="paragraph" w:styleId="a5">
    <w:name w:val="header"/>
    <w:basedOn w:val="a"/>
    <w:rsid w:val="00AE1B9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2200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Н А Р Е Д Б А</vt:lpstr>
    </vt:vector>
  </TitlesOfParts>
  <Company>OKav</Company>
  <LinksUpToDate>false</LinksUpToDate>
  <CharactersWithSpaces>14717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 А Р Е Д Б А</dc:title>
  <dc:subject/>
  <dc:creator>EKO</dc:creator>
  <cp:keywords/>
  <dc:description/>
  <cp:lastModifiedBy>k</cp:lastModifiedBy>
  <cp:revision>2</cp:revision>
  <cp:lastPrinted>2012-11-12T13:49:00Z</cp:lastPrinted>
  <dcterms:created xsi:type="dcterms:W3CDTF">2025-10-16T10:33:00Z</dcterms:created>
  <dcterms:modified xsi:type="dcterms:W3CDTF">2025-10-16T10:33:00Z</dcterms:modified>
</cp:coreProperties>
</file>