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ECE" w:rsidRDefault="00C12ECE" w:rsidP="00011F13">
      <w:pPr>
        <w:rPr>
          <w:lang w:val="bg-BG"/>
        </w:rPr>
      </w:pPr>
    </w:p>
    <w:p w:rsidR="003D44BD" w:rsidRDefault="003D44BD" w:rsidP="003D44BD"/>
    <w:p w:rsidR="003D44BD" w:rsidRDefault="001629F0" w:rsidP="001629F0">
      <w:pPr>
        <w:jc w:val="center"/>
        <w:rPr>
          <w:lang w:val="bg-BG"/>
        </w:rPr>
      </w:pPr>
      <w:r w:rsidRPr="001629F0">
        <w:rPr>
          <w:lang w:val="bg-BG"/>
        </w:rPr>
        <w:t>Проект № BG16M1OP002-3.027-0002-C01 “Подобряване природозащитното състояние на червеногушата гъска (Branta ruficollis, Pallas, 1769) чрез изпълнение на мерки от Плана за действие за вида (ПД, 2018)” финансиран от Оперативна програма „Околна среда“, съфинансирана от Европейския съюз чрез Европейските структурни и инвестиционни  фондове</w:t>
      </w:r>
    </w:p>
    <w:p w:rsidR="001629F0" w:rsidRDefault="001629F0" w:rsidP="001629F0">
      <w:pPr>
        <w:jc w:val="center"/>
        <w:rPr>
          <w:lang w:val="bg-BG"/>
        </w:rPr>
      </w:pPr>
    </w:p>
    <w:p w:rsidR="006376D2" w:rsidRDefault="006376D2" w:rsidP="001629F0">
      <w:pPr>
        <w:jc w:val="center"/>
        <w:rPr>
          <w:b/>
          <w:lang w:val="bg-BG"/>
        </w:rPr>
      </w:pPr>
    </w:p>
    <w:p w:rsidR="006376D2" w:rsidRDefault="006376D2" w:rsidP="001629F0">
      <w:pPr>
        <w:jc w:val="center"/>
        <w:rPr>
          <w:b/>
          <w:lang w:val="bg-BG"/>
        </w:rPr>
      </w:pPr>
    </w:p>
    <w:p w:rsidR="006376D2" w:rsidRDefault="00F1440E" w:rsidP="001629F0">
      <w:pPr>
        <w:jc w:val="center"/>
        <w:rPr>
          <w:b/>
          <w:sz w:val="32"/>
          <w:szCs w:val="32"/>
          <w:lang w:val="bg-BG"/>
        </w:rPr>
      </w:pPr>
      <w:r>
        <w:rPr>
          <w:b/>
          <w:sz w:val="32"/>
          <w:szCs w:val="32"/>
          <w:lang w:val="bg-BG"/>
        </w:rPr>
        <w:t>ЗАКЛЮЧИТЕЛНА</w:t>
      </w:r>
      <w:r w:rsidR="006376D2" w:rsidRPr="006376D2">
        <w:rPr>
          <w:b/>
          <w:sz w:val="32"/>
          <w:szCs w:val="32"/>
          <w:lang w:val="bg-BG"/>
        </w:rPr>
        <w:t xml:space="preserve"> ПРЕСКОНФЕРЕНЦИЯ</w:t>
      </w:r>
    </w:p>
    <w:p w:rsidR="006376D2" w:rsidRPr="006376D2" w:rsidRDefault="006376D2" w:rsidP="001629F0">
      <w:pPr>
        <w:jc w:val="center"/>
        <w:rPr>
          <w:b/>
          <w:sz w:val="32"/>
          <w:szCs w:val="32"/>
          <w:lang w:val="bg-BG"/>
        </w:rPr>
      </w:pPr>
    </w:p>
    <w:p w:rsidR="001629F0" w:rsidRPr="006376D2" w:rsidRDefault="00F1440E" w:rsidP="001629F0">
      <w:pPr>
        <w:jc w:val="center"/>
        <w:rPr>
          <w:b/>
          <w:lang w:val="bg-BG"/>
        </w:rPr>
      </w:pPr>
      <w:r>
        <w:rPr>
          <w:b/>
          <w:lang w:val="bg-BG"/>
        </w:rPr>
        <w:t>29 ноември</w:t>
      </w:r>
      <w:r w:rsidR="001629F0" w:rsidRPr="006376D2">
        <w:rPr>
          <w:b/>
          <w:lang w:val="bg-BG"/>
        </w:rPr>
        <w:t xml:space="preserve"> 202</w:t>
      </w:r>
      <w:r>
        <w:rPr>
          <w:b/>
          <w:lang w:val="bg-BG"/>
        </w:rPr>
        <w:t>3</w:t>
      </w:r>
      <w:r w:rsidR="001629F0" w:rsidRPr="006376D2">
        <w:rPr>
          <w:b/>
          <w:lang w:val="bg-BG"/>
        </w:rPr>
        <w:t xml:space="preserve"> г. – </w:t>
      </w:r>
      <w:r>
        <w:rPr>
          <w:b/>
          <w:lang w:val="bg-BG"/>
        </w:rPr>
        <w:t>Общинска администрация</w:t>
      </w:r>
      <w:r w:rsidR="001629F0" w:rsidRPr="006376D2">
        <w:rPr>
          <w:b/>
          <w:lang w:val="bg-BG"/>
        </w:rPr>
        <w:t xml:space="preserve"> Шабла</w:t>
      </w:r>
    </w:p>
    <w:p w:rsidR="006376D2" w:rsidRDefault="006376D2" w:rsidP="001629F0">
      <w:pPr>
        <w:jc w:val="center"/>
        <w:rPr>
          <w:lang w:val="bg-BG"/>
        </w:rPr>
      </w:pPr>
    </w:p>
    <w:p w:rsidR="006376D2" w:rsidRDefault="006376D2" w:rsidP="006376D2">
      <w:pPr>
        <w:rPr>
          <w:lang w:val="bg-BG"/>
        </w:rPr>
      </w:pPr>
    </w:p>
    <w:p w:rsidR="006376D2" w:rsidRPr="002B3E47" w:rsidRDefault="002B3E47" w:rsidP="006376D2">
      <w:pPr>
        <w:rPr>
          <w:b/>
          <w:lang w:val="bg-BG"/>
        </w:rPr>
      </w:pPr>
      <w:r w:rsidRPr="002B3E47">
        <w:rPr>
          <w:b/>
          <w:lang w:val="bg-BG"/>
        </w:rPr>
        <w:t>ПРОГРАМА</w:t>
      </w:r>
      <w:bookmarkStart w:id="0" w:name="_GoBack"/>
      <w:bookmarkEnd w:id="0"/>
    </w:p>
    <w:p w:rsidR="006376D2" w:rsidRDefault="006376D2" w:rsidP="006376D2">
      <w:pPr>
        <w:rPr>
          <w:lang w:val="bg-BG"/>
        </w:rPr>
      </w:pPr>
    </w:p>
    <w:p w:rsidR="006376D2" w:rsidRDefault="006376D2" w:rsidP="006376D2">
      <w:pPr>
        <w:rPr>
          <w:lang w:val="bg-BG"/>
        </w:rPr>
      </w:pPr>
    </w:p>
    <w:p w:rsidR="006376D2" w:rsidRDefault="006376D2" w:rsidP="00F1440E">
      <w:pPr>
        <w:jc w:val="both"/>
        <w:rPr>
          <w:lang w:val="bg-BG"/>
        </w:rPr>
      </w:pPr>
      <w:r>
        <w:rPr>
          <w:lang w:val="bg-BG"/>
        </w:rPr>
        <w:t xml:space="preserve">10:30-11:00 </w:t>
      </w:r>
      <w:r>
        <w:rPr>
          <w:lang w:val="bg-BG"/>
        </w:rPr>
        <w:tab/>
      </w:r>
      <w:r>
        <w:rPr>
          <w:lang w:val="bg-BG"/>
        </w:rPr>
        <w:tab/>
        <w:t>Регистрация на участниците</w:t>
      </w:r>
    </w:p>
    <w:p w:rsidR="006376D2" w:rsidRDefault="006376D2" w:rsidP="00F1440E">
      <w:pPr>
        <w:jc w:val="both"/>
        <w:rPr>
          <w:lang w:val="bg-BG"/>
        </w:rPr>
      </w:pPr>
    </w:p>
    <w:p w:rsidR="006376D2" w:rsidRDefault="006376D2" w:rsidP="00F1440E">
      <w:pPr>
        <w:jc w:val="both"/>
        <w:rPr>
          <w:lang w:val="bg-BG"/>
        </w:rPr>
      </w:pPr>
      <w:r>
        <w:rPr>
          <w:lang w:val="bg-BG"/>
        </w:rPr>
        <w:t xml:space="preserve">11:00-11:10 </w:t>
      </w:r>
      <w:r>
        <w:rPr>
          <w:lang w:val="bg-BG"/>
        </w:rPr>
        <w:tab/>
      </w:r>
      <w:r>
        <w:rPr>
          <w:lang w:val="bg-BG"/>
        </w:rPr>
        <w:tab/>
        <w:t xml:space="preserve">Откриване на пресконференцията и приветствие към участниците – </w:t>
      </w:r>
    </w:p>
    <w:p w:rsidR="006376D2" w:rsidRDefault="006376D2" w:rsidP="00F1440E">
      <w:pPr>
        <w:jc w:val="both"/>
        <w:rPr>
          <w:lang w:val="bg-BG"/>
        </w:rPr>
      </w:pPr>
      <w:r>
        <w:rPr>
          <w:lang w:val="bg-BG"/>
        </w:rPr>
        <w:t xml:space="preserve">                                    Кмет на община Шабла</w:t>
      </w:r>
    </w:p>
    <w:p w:rsidR="006376D2" w:rsidRDefault="006376D2" w:rsidP="00F1440E">
      <w:pPr>
        <w:jc w:val="both"/>
        <w:rPr>
          <w:lang w:val="bg-BG"/>
        </w:rPr>
      </w:pPr>
    </w:p>
    <w:p w:rsidR="001629F0" w:rsidRDefault="006376D2" w:rsidP="00F1440E">
      <w:pPr>
        <w:ind w:left="2124" w:hanging="2124"/>
        <w:jc w:val="both"/>
        <w:rPr>
          <w:lang w:val="bg-BG"/>
        </w:rPr>
      </w:pPr>
      <w:r>
        <w:rPr>
          <w:lang w:val="bg-BG"/>
        </w:rPr>
        <w:t>11:10-11:30</w:t>
      </w:r>
      <w:r>
        <w:rPr>
          <w:lang w:val="bg-BG"/>
        </w:rPr>
        <w:tab/>
        <w:t xml:space="preserve">Представяне на </w:t>
      </w:r>
      <w:r w:rsidR="00F1440E">
        <w:rPr>
          <w:lang w:val="bg-BG"/>
        </w:rPr>
        <w:t xml:space="preserve">резултатите от </w:t>
      </w:r>
      <w:r>
        <w:rPr>
          <w:lang w:val="bg-BG"/>
        </w:rPr>
        <w:t xml:space="preserve">проект </w:t>
      </w:r>
      <w:r w:rsidRPr="001629F0">
        <w:rPr>
          <w:lang w:val="bg-BG"/>
        </w:rPr>
        <w:t>№ BG16M1OP002-3.027-0002-C01 “Подобряване</w:t>
      </w:r>
      <w:r w:rsidR="00F1440E">
        <w:rPr>
          <w:lang w:val="bg-BG"/>
        </w:rPr>
        <w:t xml:space="preserve"> </w:t>
      </w:r>
      <w:r w:rsidRPr="001629F0">
        <w:rPr>
          <w:lang w:val="bg-BG"/>
        </w:rPr>
        <w:t>природозащитното състояние на</w:t>
      </w:r>
      <w:r w:rsidR="00F1440E">
        <w:rPr>
          <w:lang w:val="bg-BG"/>
        </w:rPr>
        <w:t xml:space="preserve"> </w:t>
      </w:r>
      <w:r w:rsidRPr="001629F0">
        <w:rPr>
          <w:lang w:val="bg-BG"/>
        </w:rPr>
        <w:t>червеногушата гъска (Branta ruficollis, Pallas, 1769) чрез изпълнение на мерки от Плана за действие за вида (ПД, 2018)”</w:t>
      </w:r>
    </w:p>
    <w:p w:rsidR="006376D2" w:rsidRDefault="006376D2" w:rsidP="00F1440E">
      <w:pPr>
        <w:jc w:val="both"/>
        <w:rPr>
          <w:lang w:val="bg-BG"/>
        </w:rPr>
      </w:pPr>
    </w:p>
    <w:p w:rsidR="006376D2" w:rsidRDefault="006376D2" w:rsidP="00F1440E">
      <w:pPr>
        <w:jc w:val="both"/>
        <w:rPr>
          <w:lang w:val="bg-BG"/>
        </w:rPr>
      </w:pPr>
      <w:r>
        <w:rPr>
          <w:lang w:val="bg-BG"/>
        </w:rPr>
        <w:t>12:00</w:t>
      </w:r>
      <w:r>
        <w:rPr>
          <w:lang w:val="bg-BG"/>
        </w:rPr>
        <w:tab/>
      </w:r>
      <w:r>
        <w:rPr>
          <w:lang w:val="bg-BG"/>
        </w:rPr>
        <w:tab/>
      </w:r>
      <w:r>
        <w:rPr>
          <w:lang w:val="bg-BG"/>
        </w:rPr>
        <w:tab/>
        <w:t>Закриване на пресконференцията</w:t>
      </w:r>
    </w:p>
    <w:p w:rsidR="001629F0" w:rsidRPr="001629F0" w:rsidRDefault="001629F0" w:rsidP="001629F0">
      <w:pPr>
        <w:jc w:val="center"/>
        <w:rPr>
          <w:lang w:val="bg-BG"/>
        </w:rPr>
      </w:pPr>
    </w:p>
    <w:sectPr w:rsidR="001629F0" w:rsidRPr="001629F0" w:rsidSect="006538AB">
      <w:headerReference w:type="default" r:id="rId8"/>
      <w:footerReference w:type="default" r:id="rId9"/>
      <w:pgSz w:w="11906" w:h="16838"/>
      <w:pgMar w:top="284" w:right="991" w:bottom="1417" w:left="993" w:header="27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6F8" w:rsidRDefault="00D166F8" w:rsidP="00C5450D">
      <w:r>
        <w:separator/>
      </w:r>
    </w:p>
  </w:endnote>
  <w:endnote w:type="continuationSeparator" w:id="0">
    <w:p w:rsidR="00D166F8" w:rsidRDefault="00D166F8"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B2" w:rsidRDefault="004E09B2" w:rsidP="00C5450D">
    <w:pPr>
      <w:pStyle w:val="a7"/>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a9"/>
          <w:i/>
          <w:sz w:val="22"/>
          <w:szCs w:val="22"/>
          <w:lang w:val="en-US"/>
        </w:rPr>
        <w:t>www.eufunds.bg</w:t>
      </w:r>
    </w:hyperlink>
    <w:r>
      <w:rPr>
        <w:i/>
        <w:sz w:val="22"/>
        <w:szCs w:val="22"/>
        <w:lang w:val="en-US"/>
      </w:rPr>
      <w:t xml:space="preserve"> ------------------------------------------------------</w:t>
    </w:r>
  </w:p>
  <w:p w:rsidR="004E09B2" w:rsidRPr="002373D4" w:rsidRDefault="004E09B2" w:rsidP="00C5450D">
    <w:pPr>
      <w:pStyle w:val="a7"/>
      <w:jc w:val="center"/>
      <w:rPr>
        <w:i/>
        <w:sz w:val="12"/>
        <w:szCs w:val="12"/>
        <w:lang w:val="en-US"/>
      </w:rPr>
    </w:pPr>
  </w:p>
  <w:p w:rsidR="00C5450D" w:rsidRPr="005E7E29" w:rsidRDefault="00C5450D" w:rsidP="00C5450D">
    <w:pPr>
      <w:pStyle w:val="a7"/>
      <w:jc w:val="center"/>
      <w:rPr>
        <w:i/>
        <w:sz w:val="20"/>
        <w:szCs w:val="22"/>
        <w:lang w:val="en-US"/>
      </w:rPr>
    </w:pPr>
    <w:r w:rsidRPr="0030329D">
      <w:rPr>
        <w:i/>
        <w:sz w:val="20"/>
        <w:szCs w:val="22"/>
      </w:rPr>
      <w:t xml:space="preserve">Проект  </w:t>
    </w:r>
    <w:r w:rsidR="00563F79" w:rsidRPr="00563F79">
      <w:rPr>
        <w:i/>
        <w:sz w:val="20"/>
        <w:szCs w:val="22"/>
      </w:rPr>
      <w:t>BG16M1OP002-3.027</w:t>
    </w:r>
    <w:r w:rsidR="00563F79" w:rsidRPr="00563F79">
      <w:rPr>
        <w:i/>
        <w:sz w:val="20"/>
        <w:szCs w:val="22"/>
        <w:lang w:val="en-US"/>
      </w:rPr>
      <w:t>-0002-C01 “</w:t>
    </w:r>
    <w:r w:rsidR="00563F79" w:rsidRPr="00563F79">
      <w:rPr>
        <w:i/>
        <w:sz w:val="20"/>
        <w:szCs w:val="22"/>
      </w:rPr>
      <w:t>Подобряване природозащитното състояние на червеногушата гъска (Branta ruficollis,</w:t>
    </w:r>
    <w:r w:rsidR="00563F79" w:rsidRPr="00563F79">
      <w:rPr>
        <w:i/>
        <w:sz w:val="20"/>
        <w:szCs w:val="22"/>
        <w:lang w:val="en-US"/>
      </w:rPr>
      <w:t xml:space="preserve"> </w:t>
    </w:r>
    <w:r w:rsidR="00563F79" w:rsidRPr="00563F79">
      <w:rPr>
        <w:i/>
        <w:sz w:val="20"/>
        <w:szCs w:val="22"/>
      </w:rPr>
      <w:t>Pallas, 1769) чрез изпълнение на мерки от Плана за действие за вида (ПД, 2018)</w:t>
    </w:r>
    <w:r w:rsidR="00563F79" w:rsidRPr="00563F79">
      <w:rPr>
        <w:i/>
        <w:sz w:val="20"/>
        <w:szCs w:val="22"/>
        <w:lang w:val="en-US"/>
      </w:rPr>
      <w:t>”</w:t>
    </w:r>
    <w:r w:rsidR="00563F79">
      <w:rPr>
        <w:i/>
        <w:sz w:val="20"/>
        <w:szCs w:val="22"/>
        <w:lang w:val="en-US"/>
      </w:rPr>
      <w:t xml:space="preserve"> </w:t>
    </w:r>
    <w:r w:rsidRPr="0030329D">
      <w:rPr>
        <w:i/>
        <w:sz w:val="20"/>
        <w:szCs w:val="22"/>
      </w:rPr>
      <w:t>фин</w:t>
    </w:r>
    <w:r w:rsidR="00BD22ED">
      <w:rPr>
        <w:i/>
        <w:sz w:val="20"/>
        <w:szCs w:val="22"/>
      </w:rPr>
      <w:t>ансиран от Оперативна програма „</w:t>
    </w:r>
    <w:r w:rsidR="00F423E3" w:rsidRPr="0030329D">
      <w:rPr>
        <w:i/>
        <w:sz w:val="20"/>
        <w:szCs w:val="22"/>
      </w:rPr>
      <w:t>Околна среда</w:t>
    </w:r>
    <w:r w:rsidRPr="0030329D">
      <w:rPr>
        <w:i/>
        <w:sz w:val="20"/>
        <w:szCs w:val="22"/>
      </w:rPr>
      <w:t>“, съфина</w:t>
    </w:r>
    <w:r w:rsidR="00FB02F0">
      <w:rPr>
        <w:i/>
        <w:sz w:val="20"/>
        <w:szCs w:val="22"/>
      </w:rPr>
      <w:t>н</w:t>
    </w:r>
    <w:r w:rsidRPr="0030329D">
      <w:rPr>
        <w:i/>
        <w:sz w:val="20"/>
        <w:szCs w:val="22"/>
      </w:rPr>
      <w:t>сирана от Европейския съюз чрез Европейски</w:t>
    </w:r>
    <w:r w:rsidR="00F423E3" w:rsidRPr="0030329D">
      <w:rPr>
        <w:i/>
        <w:sz w:val="20"/>
        <w:szCs w:val="22"/>
      </w:rPr>
      <w:t xml:space="preserve">те структурни и инвестиционни </w:t>
    </w:r>
    <w:r w:rsidRPr="0030329D">
      <w:rPr>
        <w:i/>
        <w:sz w:val="20"/>
        <w:szCs w:val="22"/>
      </w:rPr>
      <w:t xml:space="preserve"> фонд</w:t>
    </w:r>
    <w:r w:rsidR="00F423E3" w:rsidRPr="0030329D">
      <w:rPr>
        <w:i/>
        <w:sz w:val="20"/>
        <w:szCs w:val="22"/>
      </w:rPr>
      <w:t>ове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6F8" w:rsidRDefault="00D166F8" w:rsidP="00C5450D">
      <w:r>
        <w:separator/>
      </w:r>
    </w:p>
  </w:footnote>
  <w:footnote w:type="continuationSeparator" w:id="0">
    <w:p w:rsidR="00D166F8" w:rsidRDefault="00D166F8" w:rsidP="00C5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50D" w:rsidRPr="00C5450D" w:rsidRDefault="00CB33D6">
    <w:pPr>
      <w:pStyle w:val="a5"/>
      <w:rPr>
        <w:lang w:val="en-US"/>
      </w:rPr>
    </w:pPr>
    <w:r>
      <w:rPr>
        <w:noProof/>
      </w:rPr>
      <w:drawing>
        <wp:inline distT="0" distB="0" distL="0" distR="0" wp14:anchorId="5FA1B4E7" wp14:editId="59A5E5A5">
          <wp:extent cx="6556176" cy="1400175"/>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ОПОС.jpg"/>
                  <pic:cNvPicPr/>
                </pic:nvPicPr>
                <pic:blipFill>
                  <a:blip r:embed="rId1">
                    <a:extLst>
                      <a:ext uri="{28A0092B-C50C-407E-A947-70E740481C1C}">
                        <a14:useLocalDpi xmlns:a14="http://schemas.microsoft.com/office/drawing/2010/main" val="0"/>
                      </a:ext>
                    </a:extLst>
                  </a:blip>
                  <a:stretch>
                    <a:fillRect/>
                  </a:stretch>
                </pic:blipFill>
                <pic:spPr>
                  <a:xfrm>
                    <a:off x="0" y="0"/>
                    <a:ext cx="6568575" cy="14028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4467"/>
    <w:multiLevelType w:val="hybridMultilevel"/>
    <w:tmpl w:val="B2B689C6"/>
    <w:lvl w:ilvl="0" w:tplc="CB367CC6">
      <w:start w:val="2021"/>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1B861D58"/>
    <w:multiLevelType w:val="hybridMultilevel"/>
    <w:tmpl w:val="361407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93E"/>
    <w:rsid w:val="00011F13"/>
    <w:rsid w:val="00024D70"/>
    <w:rsid w:val="00047DDE"/>
    <w:rsid w:val="000B0102"/>
    <w:rsid w:val="000F1A76"/>
    <w:rsid w:val="00127AB7"/>
    <w:rsid w:val="001629F0"/>
    <w:rsid w:val="00180244"/>
    <w:rsid w:val="002373D4"/>
    <w:rsid w:val="00281C22"/>
    <w:rsid w:val="00285A16"/>
    <w:rsid w:val="002B3E47"/>
    <w:rsid w:val="002C5A74"/>
    <w:rsid w:val="002F760C"/>
    <w:rsid w:val="0030329D"/>
    <w:rsid w:val="0037010D"/>
    <w:rsid w:val="003D44BD"/>
    <w:rsid w:val="004467EE"/>
    <w:rsid w:val="00496B7E"/>
    <w:rsid w:val="004C7BF5"/>
    <w:rsid w:val="004E09B2"/>
    <w:rsid w:val="0051303B"/>
    <w:rsid w:val="00563F79"/>
    <w:rsid w:val="005A3779"/>
    <w:rsid w:val="005E7E29"/>
    <w:rsid w:val="006376D2"/>
    <w:rsid w:val="0065193E"/>
    <w:rsid w:val="006538AB"/>
    <w:rsid w:val="00674858"/>
    <w:rsid w:val="006950B7"/>
    <w:rsid w:val="006B7C00"/>
    <w:rsid w:val="00713782"/>
    <w:rsid w:val="00760ED5"/>
    <w:rsid w:val="007912E3"/>
    <w:rsid w:val="007E24E3"/>
    <w:rsid w:val="00873F2C"/>
    <w:rsid w:val="008D56F3"/>
    <w:rsid w:val="009179FE"/>
    <w:rsid w:val="00954B1F"/>
    <w:rsid w:val="00957235"/>
    <w:rsid w:val="00975CD7"/>
    <w:rsid w:val="009C6FA6"/>
    <w:rsid w:val="009E4987"/>
    <w:rsid w:val="00A1132A"/>
    <w:rsid w:val="00A75C47"/>
    <w:rsid w:val="00AD1568"/>
    <w:rsid w:val="00AE1150"/>
    <w:rsid w:val="00BC5469"/>
    <w:rsid w:val="00BD0188"/>
    <w:rsid w:val="00BD22ED"/>
    <w:rsid w:val="00C12ECE"/>
    <w:rsid w:val="00C31FCA"/>
    <w:rsid w:val="00C44B98"/>
    <w:rsid w:val="00C5450D"/>
    <w:rsid w:val="00C6783E"/>
    <w:rsid w:val="00C95D3B"/>
    <w:rsid w:val="00CB33D6"/>
    <w:rsid w:val="00CC2E7E"/>
    <w:rsid w:val="00CF57E0"/>
    <w:rsid w:val="00D166F8"/>
    <w:rsid w:val="00D22DC9"/>
    <w:rsid w:val="00D476D8"/>
    <w:rsid w:val="00DA3B5C"/>
    <w:rsid w:val="00E46F45"/>
    <w:rsid w:val="00F13275"/>
    <w:rsid w:val="00F1440E"/>
    <w:rsid w:val="00F3442B"/>
    <w:rsid w:val="00F41CD1"/>
    <w:rsid w:val="00F423E3"/>
    <w:rsid w:val="00FA7CA2"/>
    <w:rsid w:val="00FB02F0"/>
    <w:rsid w:val="00FD0B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04AED"/>
  <w15:docId w15:val="{B246A4CA-E4DE-4F09-8DE7-99BA55AE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132A"/>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lang w:val="bg-BG" w:eastAsia="bg-BG"/>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rsid w:val="00C5450D"/>
    <w:pPr>
      <w:tabs>
        <w:tab w:val="center" w:pos="4536"/>
        <w:tab w:val="right" w:pos="9072"/>
      </w:tabs>
    </w:pPr>
    <w:rPr>
      <w:lang w:val="bg-BG" w:eastAsia="bg-BG"/>
    </w:rPr>
  </w:style>
  <w:style w:type="character" w:customStyle="1" w:styleId="a6">
    <w:name w:val="Горен колонтитул Знак"/>
    <w:basedOn w:val="a0"/>
    <w:link w:val="a5"/>
    <w:rsid w:val="00C5450D"/>
    <w:rPr>
      <w:sz w:val="24"/>
      <w:szCs w:val="24"/>
    </w:rPr>
  </w:style>
  <w:style w:type="paragraph" w:styleId="a7">
    <w:name w:val="footer"/>
    <w:basedOn w:val="a"/>
    <w:link w:val="a8"/>
    <w:rsid w:val="00C5450D"/>
    <w:pPr>
      <w:tabs>
        <w:tab w:val="center" w:pos="4536"/>
        <w:tab w:val="right" w:pos="9072"/>
      </w:tabs>
    </w:pPr>
    <w:rPr>
      <w:lang w:val="bg-BG" w:eastAsia="bg-BG"/>
    </w:rPr>
  </w:style>
  <w:style w:type="character" w:customStyle="1" w:styleId="a8">
    <w:name w:val="Долен колонтитул Знак"/>
    <w:basedOn w:val="a0"/>
    <w:link w:val="a7"/>
    <w:rsid w:val="00C5450D"/>
    <w:rPr>
      <w:sz w:val="24"/>
      <w:szCs w:val="24"/>
    </w:rPr>
  </w:style>
  <w:style w:type="character" w:styleId="a9">
    <w:name w:val="Hyperlink"/>
    <w:basedOn w:val="a0"/>
    <w:uiPriority w:val="99"/>
    <w:rsid w:val="004E09B2"/>
    <w:rPr>
      <w:color w:val="0000FF" w:themeColor="hyperlink"/>
      <w:u w:val="single"/>
    </w:rPr>
  </w:style>
  <w:style w:type="paragraph" w:styleId="aa">
    <w:name w:val="List Paragraph"/>
    <w:basedOn w:val="a"/>
    <w:uiPriority w:val="34"/>
    <w:qFormat/>
    <w:rsid w:val="00D22DC9"/>
    <w:pPr>
      <w:ind w:left="720"/>
      <w:contextualSpacing/>
    </w:pPr>
  </w:style>
  <w:style w:type="table" w:styleId="ab">
    <w:name w:val="Table Grid"/>
    <w:basedOn w:val="a1"/>
    <w:rsid w:val="0016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6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449B-0904-476C-83E0-8FB997B2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133</Words>
  <Characters>762</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Administrator</cp:lastModifiedBy>
  <cp:revision>11</cp:revision>
  <dcterms:created xsi:type="dcterms:W3CDTF">2021-07-21T11:09:00Z</dcterms:created>
  <dcterms:modified xsi:type="dcterms:W3CDTF">2023-10-25T11:03:00Z</dcterms:modified>
</cp:coreProperties>
</file>