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19" w:rsidRPr="00965619" w:rsidRDefault="00965619" w:rsidP="00965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656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ОТЧЕТ ЗА ПОСТЪПИЛИТЕ ЗАЯВЛЕНИЯ ЗА </w:t>
      </w:r>
    </w:p>
    <w:p w:rsidR="00965619" w:rsidRPr="00965619" w:rsidRDefault="00965619" w:rsidP="00965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65619" w:rsidRPr="00965619" w:rsidRDefault="00965619" w:rsidP="00965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9656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ДОСТЪП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 ОБЩЕСТВЕНА ИНФОРМАЦИЯ ЗА 201</w:t>
      </w:r>
      <w:r w:rsidR="003636A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</w:t>
      </w:r>
      <w:bookmarkStart w:id="0" w:name="_GoBack"/>
      <w:bookmarkEnd w:id="0"/>
      <w:r w:rsidRPr="009656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</w:p>
    <w:p w:rsidR="008927D8" w:rsidRDefault="008927D8" w:rsidP="00C772AB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8927D8" w:rsidRDefault="008927D8" w:rsidP="008927D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27D8" w:rsidRPr="008927D8" w:rsidRDefault="008927D8" w:rsidP="008927D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436" w:type="dxa"/>
        <w:tblBorders>
          <w:top w:val="single" w:sz="6" w:space="0" w:color="B6B6B6"/>
          <w:left w:val="single" w:sz="6" w:space="0" w:color="B6B6B6"/>
          <w:bottom w:val="single" w:sz="6" w:space="0" w:color="B6B6B6"/>
          <w:right w:val="single" w:sz="6" w:space="0" w:color="B6B6B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235"/>
        <w:gridCol w:w="4701"/>
        <w:gridCol w:w="18"/>
      </w:tblGrid>
      <w:tr w:rsidR="008927D8" w:rsidRPr="008927D8" w:rsidTr="001F438B">
        <w:trPr>
          <w:gridAfter w:val="1"/>
          <w:wAfter w:w="18" w:type="dxa"/>
          <w:tblHeader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 постъпили заявления за ДОИ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 заявления за ДОИ, оставени без разглеждане</w:t>
            </w:r>
          </w:p>
        </w:tc>
      </w:tr>
      <w:tr w:rsidR="008927D8" w:rsidRPr="008927D8" w:rsidTr="001F438B">
        <w:trPr>
          <w:gridAfter w:val="1"/>
          <w:wAfter w:w="18" w:type="dxa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граждани на Република България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F5589A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1F438B">
        <w:trPr>
          <w:gridAfter w:val="1"/>
          <w:wAfter w:w="18" w:type="dxa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чужденци и лица без гражданство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1F438B">
        <w:trPr>
          <w:gridAfter w:val="1"/>
          <w:wAfter w:w="18" w:type="dxa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журналисти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1F438B">
        <w:trPr>
          <w:gridAfter w:val="1"/>
          <w:wAfter w:w="18" w:type="dxa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фирми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1F438B">
        <w:trPr>
          <w:gridAfter w:val="1"/>
          <w:wAfter w:w="18" w:type="dxa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 неправителствени организации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F5589A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1F438B">
        <w:trPr>
          <w:gridAfter w:val="1"/>
          <w:wAfter w:w="18" w:type="dxa"/>
        </w:trPr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</w:t>
            </w:r>
            <w:r w:rsidR="00F5589A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.00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0.00</w:t>
            </w:r>
          </w:p>
        </w:tc>
      </w:tr>
      <w:tr w:rsidR="008927D8" w:rsidRPr="008927D8" w:rsidTr="001F438B">
        <w:trPr>
          <w:gridAfter w:val="1"/>
          <w:wAfter w:w="18" w:type="dxa"/>
          <w:trHeight w:val="189"/>
          <w:tblHeader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Начин на поискване на ДОИ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1F438B">
        <w:trPr>
          <w:gridAfter w:val="1"/>
          <w:wAfter w:w="18" w:type="dxa"/>
          <w:trHeight w:val="189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Писмени заявления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9</w:t>
            </w:r>
          </w:p>
        </w:tc>
      </w:tr>
      <w:tr w:rsidR="008927D8" w:rsidRPr="008927D8" w:rsidTr="001F438B">
        <w:trPr>
          <w:gridAfter w:val="1"/>
          <w:wAfter w:w="18" w:type="dxa"/>
          <w:trHeight w:val="189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Устни заявления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1F438B">
        <w:trPr>
          <w:gridAfter w:val="1"/>
          <w:wAfter w:w="18" w:type="dxa"/>
          <w:trHeight w:val="189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Електронни заявления (e-</w:t>
            </w:r>
            <w:proofErr w:type="spellStart"/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mail</w:t>
            </w:r>
            <w:proofErr w:type="spellEnd"/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F5589A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4</w:t>
            </w:r>
          </w:p>
        </w:tc>
      </w:tr>
      <w:tr w:rsidR="008927D8" w:rsidRPr="008927D8" w:rsidTr="001F438B">
        <w:trPr>
          <w:gridAfter w:val="1"/>
          <w:wAfter w:w="18" w:type="dxa"/>
          <w:trHeight w:val="175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</w:t>
            </w:r>
            <w:r w:rsidR="00F5589A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.00</w:t>
            </w:r>
          </w:p>
        </w:tc>
      </w:tr>
      <w:tr w:rsidR="008927D8" w:rsidRPr="008927D8" w:rsidTr="001F438B">
        <w:trPr>
          <w:gridAfter w:val="1"/>
          <w:wAfter w:w="18" w:type="dxa"/>
          <w:trHeight w:val="194"/>
          <w:tblHeader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Вид на информацията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1F438B">
        <w:trPr>
          <w:gridAfter w:val="1"/>
          <w:wAfter w:w="18" w:type="dxa"/>
          <w:trHeight w:val="180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Официална информация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11</w:t>
            </w:r>
          </w:p>
        </w:tc>
      </w:tr>
      <w:tr w:rsidR="008927D8" w:rsidRPr="008927D8" w:rsidTr="001F438B">
        <w:trPr>
          <w:gridAfter w:val="1"/>
          <w:wAfter w:w="18" w:type="dxa"/>
          <w:trHeight w:val="194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Служебна информация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2</w:t>
            </w:r>
          </w:p>
        </w:tc>
      </w:tr>
      <w:tr w:rsidR="008927D8" w:rsidRPr="008927D8" w:rsidTr="001F438B">
        <w:trPr>
          <w:gridAfter w:val="1"/>
          <w:wAfter w:w="18" w:type="dxa"/>
          <w:trHeight w:val="194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</w:t>
            </w:r>
            <w:r w:rsidR="00ED1183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.00</w:t>
            </w:r>
          </w:p>
        </w:tc>
      </w:tr>
      <w:tr w:rsidR="008927D8" w:rsidRPr="008927D8" w:rsidTr="001F438B">
        <w:trPr>
          <w:gridAfter w:val="1"/>
          <w:wAfter w:w="18" w:type="dxa"/>
          <w:trHeight w:val="195"/>
          <w:tblHeader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 xml:space="preserve">Теми по които е искана обществена </w:t>
            </w:r>
            <w:proofErr w:type="spellStart"/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информациия</w:t>
            </w:r>
            <w:proofErr w:type="spellEnd"/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1F438B">
        <w:trPr>
          <w:gridAfter w:val="1"/>
          <w:wAfter w:w="18" w:type="dxa"/>
          <w:trHeight w:val="210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Отчетност на институцията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4</w:t>
            </w:r>
          </w:p>
        </w:tc>
      </w:tr>
      <w:tr w:rsidR="00ED1183" w:rsidRPr="008927D8" w:rsidTr="001F438B">
        <w:trPr>
          <w:gridAfter w:val="1"/>
          <w:wAfter w:w="18" w:type="dxa"/>
          <w:trHeight w:val="210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У</w:t>
            </w:r>
            <w:r w:rsidRPr="00ED1183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пражняване на права или законни интереси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</w:p>
        </w:tc>
      </w:tr>
      <w:tr w:rsidR="008927D8" w:rsidRPr="008927D8" w:rsidTr="001F438B">
        <w:trPr>
          <w:gridAfter w:val="1"/>
          <w:wAfter w:w="18" w:type="dxa"/>
          <w:trHeight w:val="210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Процес на вземане на решения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</w:p>
        </w:tc>
      </w:tr>
      <w:tr w:rsidR="00ED1183" w:rsidRPr="008927D8" w:rsidTr="001F438B">
        <w:trPr>
          <w:gridAfter w:val="1"/>
          <w:wAfter w:w="18" w:type="dxa"/>
          <w:trHeight w:val="210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Изразходване на публични средства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</w:p>
        </w:tc>
      </w:tr>
      <w:tr w:rsidR="008927D8" w:rsidRPr="008927D8" w:rsidTr="001F438B">
        <w:trPr>
          <w:gridAfter w:val="1"/>
          <w:wAfter w:w="18" w:type="dxa"/>
          <w:trHeight w:val="210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Други теми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0</w:t>
            </w:r>
          </w:p>
        </w:tc>
      </w:tr>
      <w:tr w:rsidR="008927D8" w:rsidRPr="008927D8" w:rsidTr="001F438B">
        <w:trPr>
          <w:gridAfter w:val="1"/>
          <w:wAfter w:w="18" w:type="dxa"/>
          <w:trHeight w:val="210"/>
        </w:trPr>
        <w:tc>
          <w:tcPr>
            <w:tcW w:w="0" w:type="auto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0" w:type="auto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</w:t>
            </w:r>
            <w:r w:rsidR="00ED1183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.0</w:t>
            </w:r>
          </w:p>
        </w:tc>
      </w:tr>
      <w:tr w:rsidR="008927D8" w:rsidRPr="008927D8" w:rsidTr="001F438B">
        <w:trPr>
          <w:gridAfter w:val="1"/>
          <w:wAfter w:w="18" w:type="dxa"/>
          <w:trHeight w:val="194"/>
          <w:tblHeader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Решения за: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927D8" w:rsidRPr="008927D8" w:rsidRDefault="008927D8" w:rsidP="001F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</w:t>
            </w:r>
          </w:p>
        </w:tc>
      </w:tr>
      <w:tr w:rsidR="008927D8" w:rsidRPr="008927D8" w:rsidTr="001F438B">
        <w:trPr>
          <w:gridAfter w:val="1"/>
          <w:wAfter w:w="18" w:type="dxa"/>
          <w:trHeight w:val="209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8927D8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1. Предоставяне на свободен ДОИ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8</w:t>
            </w:r>
          </w:p>
        </w:tc>
      </w:tr>
      <w:tr w:rsidR="00ED1183" w:rsidRPr="008927D8" w:rsidTr="001F438B">
        <w:trPr>
          <w:gridAfter w:val="1"/>
          <w:wAfter w:w="18" w:type="dxa"/>
          <w:trHeight w:val="209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2,Предоставяне на частичен ДОИ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1183" w:rsidRPr="008927D8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</w:t>
            </w:r>
          </w:p>
        </w:tc>
      </w:tr>
      <w:tr w:rsidR="008927D8" w:rsidRPr="008927D8" w:rsidTr="001F438B">
        <w:trPr>
          <w:gridAfter w:val="1"/>
          <w:wAfter w:w="18" w:type="dxa"/>
          <w:trHeight w:val="209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3,</w:t>
            </w:r>
            <w:r w:rsidR="008927D8" w:rsidRPr="008927D8"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Отказ за предоставяне на ДОИ</w:t>
            </w:r>
          </w:p>
        </w:tc>
        <w:tc>
          <w:tcPr>
            <w:tcW w:w="4701" w:type="dxa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927D8" w:rsidRPr="008927D8" w:rsidRDefault="00ED1183" w:rsidP="00892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bg-BG"/>
              </w:rPr>
              <w:t>2</w:t>
            </w:r>
          </w:p>
        </w:tc>
      </w:tr>
      <w:tr w:rsidR="001F438B" w:rsidRPr="001F438B" w:rsidTr="002C7CD0">
        <w:tblPrEx>
          <w:shd w:val="clear" w:color="auto" w:fill="auto"/>
        </w:tblPrEx>
        <w:trPr>
          <w:trHeight w:val="158"/>
          <w:tblHeader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1F438B">
              <w:rPr>
                <w:rFonts w:ascii="Arial" w:eastAsia="Times New Roman" w:hAnsi="Arial" w:cs="Arial"/>
                <w:b/>
                <w:bCs/>
                <w:color w:val="4C4C4C"/>
                <w:sz w:val="18"/>
                <w:szCs w:val="18"/>
                <w:lang w:eastAsia="bg-BG"/>
              </w:rPr>
              <w:t>Срок за издаване на решенията за предоставяне/</w:t>
            </w:r>
          </w:p>
        </w:tc>
        <w:tc>
          <w:tcPr>
            <w:tcW w:w="4719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shd w:val="clear" w:color="auto" w:fill="CFCFC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</w:pPr>
            <w:r w:rsidRPr="001F438B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bg-BG"/>
              </w:rPr>
              <w:t>Брой решения</w:t>
            </w:r>
          </w:p>
        </w:tc>
      </w:tr>
      <w:tr w:rsidR="001F438B" w:rsidRPr="001F438B" w:rsidTr="002C7CD0">
        <w:tblPrEx>
          <w:shd w:val="clear" w:color="auto" w:fill="auto"/>
        </w:tblPrEx>
        <w:trPr>
          <w:trHeight w:val="203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F4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Веднага</w:t>
            </w:r>
          </w:p>
        </w:tc>
        <w:tc>
          <w:tcPr>
            <w:tcW w:w="4719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1F438B" w:rsidRPr="001F438B" w:rsidTr="002C7CD0">
        <w:tblPrEx>
          <w:shd w:val="clear" w:color="auto" w:fill="auto"/>
        </w:tblPrEx>
        <w:trPr>
          <w:trHeight w:val="214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F4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В 14 дневен срок</w:t>
            </w:r>
          </w:p>
        </w:tc>
        <w:tc>
          <w:tcPr>
            <w:tcW w:w="4719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1F438B" w:rsidRDefault="00ED1183" w:rsidP="001F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13</w:t>
            </w:r>
          </w:p>
        </w:tc>
      </w:tr>
      <w:tr w:rsidR="001F438B" w:rsidRPr="001F438B" w:rsidTr="002C7CD0">
        <w:tblPrEx>
          <w:shd w:val="clear" w:color="auto" w:fill="auto"/>
        </w:tblPrEx>
        <w:trPr>
          <w:trHeight w:val="203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F4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В </w:t>
            </w:r>
            <w:proofErr w:type="spellStart"/>
            <w:r w:rsidRPr="001F4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законноустановения</w:t>
            </w:r>
            <w:proofErr w:type="spellEnd"/>
            <w:r w:rsidRPr="001F4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 xml:space="preserve"> срок след удължаването му</w:t>
            </w:r>
          </w:p>
        </w:tc>
        <w:tc>
          <w:tcPr>
            <w:tcW w:w="4719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F4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0</w:t>
            </w:r>
          </w:p>
        </w:tc>
      </w:tr>
      <w:tr w:rsidR="001F438B" w:rsidRPr="001F438B" w:rsidTr="002C7CD0">
        <w:tblPrEx>
          <w:shd w:val="clear" w:color="auto" w:fill="auto"/>
        </w:tblPrEx>
        <w:trPr>
          <w:trHeight w:val="214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F4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След срока</w:t>
            </w:r>
          </w:p>
        </w:tc>
        <w:tc>
          <w:tcPr>
            <w:tcW w:w="4719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F4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0</w:t>
            </w:r>
          </w:p>
        </w:tc>
      </w:tr>
      <w:tr w:rsidR="001F438B" w:rsidRPr="001F438B" w:rsidTr="002C7CD0">
        <w:tblPrEx>
          <w:shd w:val="clear" w:color="auto" w:fill="auto"/>
        </w:tblPrEx>
        <w:trPr>
          <w:trHeight w:val="203"/>
        </w:trPr>
        <w:tc>
          <w:tcPr>
            <w:tcW w:w="4717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F4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4719" w:type="dxa"/>
            <w:gridSpan w:val="2"/>
            <w:tcBorders>
              <w:top w:val="single" w:sz="6" w:space="0" w:color="B6B6B6"/>
              <w:left w:val="single" w:sz="6" w:space="0" w:color="B6B6B6"/>
              <w:bottom w:val="single" w:sz="6" w:space="0" w:color="B6B6B6"/>
              <w:right w:val="single" w:sz="6" w:space="0" w:color="B6B6B6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F438B" w:rsidRPr="001F438B" w:rsidRDefault="001F438B" w:rsidP="001F4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</w:pPr>
            <w:r w:rsidRPr="001F4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1</w:t>
            </w:r>
            <w:r w:rsidR="00ED11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3</w:t>
            </w:r>
            <w:r w:rsidRPr="001F43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bg-BG"/>
              </w:rPr>
              <w:t>.00</w:t>
            </w:r>
          </w:p>
        </w:tc>
      </w:tr>
    </w:tbl>
    <w:p w:rsidR="002C7CD0" w:rsidRPr="002C7CD0" w:rsidRDefault="002C7CD0" w:rsidP="002C7CD0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C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Няма случаи на отказ на заявителя от предоставения му достъп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C7CD0" w:rsidRPr="002C7CD0" w:rsidRDefault="002C7CD0" w:rsidP="002C7CD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CD0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2C7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CD0">
        <w:rPr>
          <w:rFonts w:ascii="Times New Roman" w:hAnsi="Times New Roman" w:cs="Times New Roman"/>
          <w:sz w:val="24"/>
          <w:szCs w:val="24"/>
          <w:lang w:val="en-US"/>
        </w:rPr>
        <w:t>жалби</w:t>
      </w:r>
      <w:proofErr w:type="spellEnd"/>
      <w:r w:rsidRPr="002C7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CD0">
        <w:rPr>
          <w:rFonts w:ascii="Times New Roman" w:hAnsi="Times New Roman" w:cs="Times New Roman"/>
          <w:sz w:val="24"/>
          <w:szCs w:val="24"/>
          <w:lang w:val="en-US"/>
        </w:rPr>
        <w:t>през</w:t>
      </w:r>
      <w:proofErr w:type="spellEnd"/>
      <w:r w:rsidRPr="002C7CD0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 w:rsidR="00ED1183">
        <w:rPr>
          <w:rFonts w:ascii="Times New Roman" w:hAnsi="Times New Roman" w:cs="Times New Roman"/>
          <w:sz w:val="24"/>
          <w:szCs w:val="24"/>
        </w:rPr>
        <w:t>9</w:t>
      </w:r>
      <w:r w:rsidRPr="002C7CD0">
        <w:rPr>
          <w:rFonts w:ascii="Times New Roman" w:hAnsi="Times New Roman" w:cs="Times New Roman"/>
          <w:sz w:val="24"/>
          <w:szCs w:val="24"/>
          <w:lang w:val="en-US"/>
        </w:rPr>
        <w:t xml:space="preserve"> г. </w:t>
      </w:r>
      <w:proofErr w:type="spellStart"/>
      <w:r w:rsidRPr="002C7CD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2C7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CD0">
        <w:rPr>
          <w:rFonts w:ascii="Times New Roman" w:hAnsi="Times New Roman" w:cs="Times New Roman"/>
          <w:sz w:val="24"/>
          <w:szCs w:val="24"/>
          <w:lang w:val="en-US"/>
        </w:rPr>
        <w:t>решения</w:t>
      </w:r>
      <w:proofErr w:type="spellEnd"/>
      <w:r w:rsidRPr="002C7CD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2C7CD0">
        <w:rPr>
          <w:rFonts w:ascii="Times New Roman" w:hAnsi="Times New Roman" w:cs="Times New Roman"/>
          <w:sz w:val="24"/>
          <w:szCs w:val="24"/>
          <w:lang w:val="en-US"/>
        </w:rPr>
        <w:t>откази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C7CD0" w:rsidRPr="002C7CD0" w:rsidSect="00C35E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2"/>
    <w:rsid w:val="001F438B"/>
    <w:rsid w:val="00212F94"/>
    <w:rsid w:val="002C7CD0"/>
    <w:rsid w:val="003636AF"/>
    <w:rsid w:val="008927D8"/>
    <w:rsid w:val="00965619"/>
    <w:rsid w:val="00A07ED9"/>
    <w:rsid w:val="00A439F2"/>
    <w:rsid w:val="00C35EFF"/>
    <w:rsid w:val="00C772AB"/>
    <w:rsid w:val="00DC70A2"/>
    <w:rsid w:val="00ED1183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29EF"/>
  <w15:docId w15:val="{FC0CFEC8-97F9-472D-8BB0-0A63C3E6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bg-BG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CD0"/>
  </w:style>
  <w:style w:type="paragraph" w:styleId="1">
    <w:name w:val="heading 1"/>
    <w:basedOn w:val="a"/>
    <w:next w:val="a"/>
    <w:link w:val="10"/>
    <w:uiPriority w:val="9"/>
    <w:qFormat/>
    <w:rsid w:val="00212F9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F9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F9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9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9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F9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F9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F9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F9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12F94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212F94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212F94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212F94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212F9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212F94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212F94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212F94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212F94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12F9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212F9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212F9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2F9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212F9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12F94"/>
    <w:rPr>
      <w:b/>
      <w:color w:val="C0504D" w:themeColor="accent2"/>
    </w:rPr>
  </w:style>
  <w:style w:type="character" w:styleId="a9">
    <w:name w:val="Emphasis"/>
    <w:uiPriority w:val="20"/>
    <w:qFormat/>
    <w:rsid w:val="00212F9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12F94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212F94"/>
  </w:style>
  <w:style w:type="paragraph" w:styleId="ac">
    <w:name w:val="List Paragraph"/>
    <w:basedOn w:val="a"/>
    <w:uiPriority w:val="34"/>
    <w:qFormat/>
    <w:rsid w:val="00212F9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12F94"/>
    <w:rPr>
      <w:i/>
    </w:rPr>
  </w:style>
  <w:style w:type="character" w:customStyle="1" w:styleId="ae">
    <w:name w:val="Цитат Знак"/>
    <w:basedOn w:val="a0"/>
    <w:link w:val="ad"/>
    <w:uiPriority w:val="29"/>
    <w:rsid w:val="00212F94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212F9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212F9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12F94"/>
    <w:rPr>
      <w:i/>
    </w:rPr>
  </w:style>
  <w:style w:type="character" w:styleId="af2">
    <w:name w:val="Intense Emphasis"/>
    <w:uiPriority w:val="21"/>
    <w:qFormat/>
    <w:rsid w:val="00212F94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212F94"/>
    <w:rPr>
      <w:b/>
    </w:rPr>
  </w:style>
  <w:style w:type="character" w:styleId="af4">
    <w:name w:val="Intense Reference"/>
    <w:uiPriority w:val="32"/>
    <w:qFormat/>
    <w:rsid w:val="00212F94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212F9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212F9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3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526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1840">
                  <w:marLeft w:val="0"/>
                  <w:marRight w:val="0"/>
                  <w:marTop w:val="0"/>
                  <w:marBottom w:val="0"/>
                  <w:divBdr>
                    <w:top w:val="single" w:sz="6" w:space="0" w:color="D4D2D2"/>
                    <w:left w:val="single" w:sz="6" w:space="0" w:color="D4D2D2"/>
                    <w:bottom w:val="single" w:sz="6" w:space="0" w:color="D4D2D2"/>
                    <w:right w:val="single" w:sz="6" w:space="0" w:color="D4D2D2"/>
                  </w:divBdr>
                  <w:divsChild>
                    <w:div w:id="534315184">
                      <w:marLeft w:val="15"/>
                      <w:marRight w:val="15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332">
          <w:marLeft w:val="15"/>
          <w:marRight w:val="15"/>
          <w:marTop w:val="1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cp:lastPrinted>2019-03-07T12:59:00Z</cp:lastPrinted>
  <dcterms:created xsi:type="dcterms:W3CDTF">2021-01-25T11:45:00Z</dcterms:created>
  <dcterms:modified xsi:type="dcterms:W3CDTF">2021-01-25T11:46:00Z</dcterms:modified>
</cp:coreProperties>
</file>