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1A" w:rsidRDefault="00314C1D">
      <w:r>
        <w:rPr>
          <w:noProof/>
          <w:lang w:eastAsia="bg-BG"/>
        </w:rPr>
        <w:drawing>
          <wp:inline distT="0" distB="0" distL="0" distR="0">
            <wp:extent cx="3114675" cy="1095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235" cy="109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1D" w:rsidRDefault="00314C1D"/>
    <w:p w:rsidR="00314C1D" w:rsidRPr="002409A8" w:rsidRDefault="002836C2" w:rsidP="00314C1D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2409A8">
        <w:rPr>
          <w:rFonts w:ascii="Arial" w:hAnsi="Arial" w:cs="Arial"/>
          <w:b/>
          <w:color w:val="0070C0"/>
          <w:sz w:val="36"/>
          <w:szCs w:val="36"/>
        </w:rPr>
        <w:t>МОРСКА АКАДЕМИЯ 2019 - 2020</w:t>
      </w:r>
    </w:p>
    <w:p w:rsidR="003E2C32" w:rsidRDefault="002836C2" w:rsidP="00314C1D">
      <w:pPr>
        <w:jc w:val="center"/>
        <w:rPr>
          <w:rFonts w:ascii="Arial" w:hAnsi="Arial" w:cs="Arial"/>
          <w:b/>
          <w:color w:val="C00000"/>
          <w:sz w:val="18"/>
          <w:szCs w:val="40"/>
        </w:rPr>
      </w:pPr>
      <w:r>
        <w:rPr>
          <w:rFonts w:ascii="Arial" w:hAnsi="Arial" w:cs="Arial"/>
          <w:b/>
          <w:noProof/>
          <w:color w:val="C00000"/>
          <w:sz w:val="18"/>
          <w:szCs w:val="40"/>
          <w:lang w:eastAsia="bg-BG"/>
        </w:rPr>
        <w:drawing>
          <wp:inline distT="0" distB="0" distL="0" distR="0">
            <wp:extent cx="800100" cy="800100"/>
            <wp:effectExtent l="0" t="0" r="0" b="0"/>
            <wp:docPr id="1" name="Picture 1" descr="C:\Users\user\Desktop\MK-new\Logo Morski Klub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K-new\Logo Morski Klub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36" cy="7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0F" w:rsidRPr="002409A8" w:rsidRDefault="00307F86" w:rsidP="009B79A5">
      <w:pPr>
        <w:spacing w:after="0" w:line="360" w:lineRule="auto"/>
        <w:ind w:firstLine="708"/>
        <w:jc w:val="both"/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</w:pPr>
      <w:r w:rsidRPr="009B79A5">
        <w:rPr>
          <w:rFonts w:ascii="Verdana" w:hAnsi="Verdana" w:cs="Arial"/>
          <w:color w:val="2E74B5" w:themeColor="accent5" w:themeShade="BF"/>
          <w:sz w:val="24"/>
          <w:szCs w:val="24"/>
        </w:rPr>
        <w:t>Морски клуб „Приятели на морето“ – Варна започна работа по проект „МОРСКА АКАДЕМИЯ 2019 - 2020“</w:t>
      </w:r>
      <w:r w:rsidR="00283935" w:rsidRPr="009B79A5">
        <w:rPr>
          <w:rFonts w:ascii="Verdana" w:hAnsi="Verdana" w:cs="Arial"/>
          <w:color w:val="2E74B5" w:themeColor="accent5" w:themeShade="BF"/>
          <w:sz w:val="24"/>
          <w:szCs w:val="24"/>
        </w:rPr>
        <w:t>. В рамките на 18 месеца</w:t>
      </w:r>
      <w:r w:rsidR="004C012B" w:rsidRPr="009B79A5">
        <w:rPr>
          <w:rFonts w:ascii="Verdana" w:hAnsi="Verdana" w:cs="Arial"/>
          <w:color w:val="2E74B5" w:themeColor="accent5" w:themeShade="BF"/>
          <w:sz w:val="24"/>
          <w:szCs w:val="24"/>
        </w:rPr>
        <w:t>,</w:t>
      </w:r>
      <w:r w:rsidR="00283935" w:rsidRPr="009B79A5">
        <w:rPr>
          <w:rFonts w:ascii="Verdana" w:hAnsi="Verdana" w:cs="Arial"/>
          <w:color w:val="2E74B5" w:themeColor="accent5" w:themeShade="BF"/>
          <w:sz w:val="24"/>
          <w:szCs w:val="24"/>
        </w:rPr>
        <w:t xml:space="preserve"> 50 младежи в неравностойно социално положение / безработни, с ниски доходи, от уязвими групи/  ще получат възможност да преминат през обучение и получат международно признати сертификати по две морски специалности - </w:t>
      </w:r>
      <w:r w:rsidR="0035620F"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>"Водолаз" и "Водач на плавателен съд до 40 БТ".</w:t>
      </w:r>
      <w:r w:rsidR="004C012B"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 xml:space="preserve"> </w:t>
      </w:r>
      <w:r w:rsidR="002409A8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>Сертификатите, заедно и поотделно,</w:t>
      </w:r>
      <w:bookmarkStart w:id="0" w:name="_GoBack"/>
      <w:bookmarkEnd w:id="0"/>
      <w:r w:rsidR="002409A8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 xml:space="preserve"> са достатъчно основание за започване на работа по специалността.</w:t>
      </w:r>
    </w:p>
    <w:p w:rsidR="002025ED" w:rsidRPr="009B79A5" w:rsidRDefault="009B79A5" w:rsidP="009B79A5">
      <w:pPr>
        <w:spacing w:after="0" w:line="360" w:lineRule="auto"/>
        <w:ind w:firstLine="708"/>
        <w:jc w:val="both"/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</w:pPr>
      <w:r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>От</w:t>
      </w:r>
      <w:r w:rsidR="002025ED"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 xml:space="preserve"> нач</w:t>
      </w:r>
      <w:r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 xml:space="preserve">алото на месец януари набираме </w:t>
      </w:r>
      <w:r w:rsidR="004C012B"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 xml:space="preserve"> желаещи да се включат в </w:t>
      </w:r>
      <w:r w:rsidR="002025ED"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 xml:space="preserve">обученията, заложени в </w:t>
      </w:r>
      <w:r w:rsidR="004C012B"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>проекта</w:t>
      </w:r>
      <w:r w:rsidR="002025ED"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>.</w:t>
      </w:r>
    </w:p>
    <w:p w:rsidR="002025ED" w:rsidRPr="009B79A5" w:rsidRDefault="002025ED" w:rsidP="009B79A5">
      <w:pPr>
        <w:spacing w:after="0" w:line="360" w:lineRule="auto"/>
        <w:jc w:val="both"/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</w:pPr>
      <w:r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>За контакти:</w:t>
      </w:r>
    </w:p>
    <w:p w:rsidR="002025ED" w:rsidRPr="009B79A5" w:rsidRDefault="002025ED" w:rsidP="009B79A5">
      <w:pPr>
        <w:spacing w:after="0" w:line="360" w:lineRule="auto"/>
        <w:jc w:val="both"/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  <w:lang w:val="en-US"/>
        </w:rPr>
      </w:pPr>
      <w:r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>Дарина Иванова – ръководител проект</w:t>
      </w:r>
      <w:r w:rsidR="008816CC"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 xml:space="preserve">, </w:t>
      </w:r>
      <w:r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>тел. 0889818727</w:t>
      </w:r>
      <w:r w:rsidR="008816CC" w:rsidRPr="009B79A5">
        <w:rPr>
          <w:rFonts w:ascii="Verdana" w:hAnsi="Verdana" w:cs="Arial"/>
          <w:color w:val="2E74B5" w:themeColor="accent5" w:themeShade="BF"/>
          <w:sz w:val="24"/>
          <w:szCs w:val="24"/>
          <w:shd w:val="clear" w:color="auto" w:fill="FFFFFF"/>
        </w:rPr>
        <w:t xml:space="preserve">, </w:t>
      </w:r>
      <w:hyperlink r:id="rId8" w:history="1">
        <w:r w:rsidR="008816CC" w:rsidRPr="009B79A5">
          <w:rPr>
            <w:rStyle w:val="Hyperlink"/>
            <w:rFonts w:ascii="Verdana" w:hAnsi="Verdana" w:cs="Arial"/>
            <w:color w:val="034990" w:themeColor="hyperlink" w:themeShade="BF"/>
            <w:sz w:val="24"/>
            <w:szCs w:val="24"/>
            <w:shd w:val="clear" w:color="auto" w:fill="FFFFFF"/>
            <w:lang w:val="en-US"/>
          </w:rPr>
          <w:t>seaclub2@gmail.com</w:t>
        </w:r>
      </w:hyperlink>
    </w:p>
    <w:p w:rsidR="008816CC" w:rsidRDefault="00B931BE" w:rsidP="004C012B">
      <w:pPr>
        <w:spacing w:line="360" w:lineRule="auto"/>
        <w:jc w:val="both"/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</w:rPr>
        <w:t xml:space="preserve">                         </w:t>
      </w:r>
      <w:r w:rsidR="008816CC">
        <w:rPr>
          <w:rFonts w:ascii="Arial" w:hAnsi="Arial" w:cs="Arial"/>
          <w:noProof/>
          <w:color w:val="5B9BD5" w:themeColor="accent5"/>
          <w:sz w:val="24"/>
          <w:szCs w:val="24"/>
          <w:shd w:val="clear" w:color="auto" w:fill="FFFFFF"/>
          <w:lang w:eastAsia="bg-BG"/>
        </w:rPr>
        <w:drawing>
          <wp:inline distT="0" distB="0" distL="0" distR="0">
            <wp:extent cx="3933825" cy="2752725"/>
            <wp:effectExtent l="0" t="0" r="9525" b="9525"/>
            <wp:docPr id="3" name="Picture 3" descr="D:\MY DOCUMENTS\Darina\MK\snimki2015\12002551_963902903672593_29977637291383530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arina\MK\snimki2015\12002551_963902903672593_2997763729138353086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777" cy="27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FC" w:rsidRPr="000A06C9" w:rsidRDefault="00762B20" w:rsidP="000A06C9">
      <w:pPr>
        <w:jc w:val="center"/>
        <w:rPr>
          <w:rFonts w:ascii="Verdana" w:hAnsi="Verdana" w:cs="Arial"/>
          <w:b/>
          <w:sz w:val="18"/>
          <w:szCs w:val="18"/>
        </w:rPr>
      </w:pPr>
      <w:r w:rsidRPr="000A06C9">
        <w:rPr>
          <w:rFonts w:ascii="Verdana" w:hAnsi="Verdana" w:cs="Arial"/>
          <w:b/>
          <w:color w:val="2E74B5" w:themeColor="accent5" w:themeShade="BF"/>
          <w:sz w:val="18"/>
          <w:szCs w:val="18"/>
        </w:rPr>
        <w:t>Проектът „МОРСКА АКАДЕМИЯ 2019 - 2020“</w:t>
      </w:r>
      <w:r w:rsidR="00314C1D" w:rsidRPr="000A06C9">
        <w:rPr>
          <w:rFonts w:ascii="Verdana" w:hAnsi="Verdana" w:cs="Arial"/>
          <w:b/>
          <w:color w:val="2E74B5" w:themeColor="accent5" w:themeShade="BF"/>
          <w:sz w:val="18"/>
          <w:szCs w:val="18"/>
        </w:rPr>
        <w:t xml:space="preserve"> се изпълнява от </w:t>
      </w:r>
      <w:r w:rsidRPr="000A06C9">
        <w:rPr>
          <w:rFonts w:ascii="Verdana" w:hAnsi="Verdana" w:cs="Arial"/>
          <w:b/>
          <w:color w:val="2E74B5" w:themeColor="accent5" w:themeShade="BF"/>
          <w:sz w:val="18"/>
          <w:szCs w:val="18"/>
        </w:rPr>
        <w:t>Морски клуб „Приятели на морето“ - Варна</w:t>
      </w:r>
      <w:r w:rsidR="00314C1D" w:rsidRPr="000A06C9">
        <w:rPr>
          <w:rFonts w:ascii="Verdana" w:hAnsi="Verdana" w:cs="Arial"/>
          <w:b/>
          <w:color w:val="2E74B5" w:themeColor="accent5" w:themeShade="BF"/>
          <w:sz w:val="18"/>
          <w:szCs w:val="18"/>
        </w:rPr>
        <w:t xml:space="preserve"> с финансова подкрепа в размер на </w:t>
      </w:r>
      <w:r w:rsidR="00F75593" w:rsidRPr="000A06C9">
        <w:rPr>
          <w:rFonts w:ascii="Verdana" w:hAnsi="Verdana" w:cs="Arial"/>
          <w:b/>
          <w:color w:val="2E74B5" w:themeColor="accent5" w:themeShade="BF"/>
          <w:sz w:val="18"/>
          <w:szCs w:val="18"/>
        </w:rPr>
        <w:t>45 530</w:t>
      </w:r>
      <w:r w:rsidR="007F13FA" w:rsidRPr="000A06C9">
        <w:rPr>
          <w:rFonts w:ascii="Verdana" w:hAnsi="Verdana" w:cs="Arial"/>
          <w:b/>
          <w:color w:val="2E74B5" w:themeColor="accent5" w:themeShade="BF"/>
          <w:sz w:val="18"/>
          <w:szCs w:val="18"/>
        </w:rPr>
        <w:t xml:space="preserve"> </w:t>
      </w:r>
      <w:r w:rsidR="00314C1D" w:rsidRPr="000A06C9">
        <w:rPr>
          <w:rFonts w:ascii="Verdana" w:hAnsi="Verdana" w:cs="Arial"/>
          <w:b/>
          <w:color w:val="2E74B5" w:themeColor="accent5" w:themeShade="BF"/>
          <w:sz w:val="18"/>
          <w:szCs w:val="18"/>
        </w:rPr>
        <w:t>евро, предоставена от Исландия, Лихтенщайн и Норвегия по линия на Финансовия механизъм на ЕИП. Основната цел на проекта е</w:t>
      </w:r>
      <w:r w:rsidR="00C071FC" w:rsidRPr="000A06C9">
        <w:rPr>
          <w:rFonts w:ascii="Verdana" w:hAnsi="Verdana" w:cs="Arial"/>
          <w:b/>
          <w:color w:val="2E74B5" w:themeColor="accent5" w:themeShade="BF"/>
          <w:sz w:val="18"/>
          <w:szCs w:val="18"/>
          <w:shd w:val="clear" w:color="auto" w:fill="FFFFFF"/>
        </w:rPr>
        <w:t xml:space="preserve"> създаване на възможност за социална интеграция и професионална реализация</w:t>
      </w:r>
      <w:r w:rsidR="00A23888" w:rsidRPr="000A06C9">
        <w:rPr>
          <w:rFonts w:ascii="Verdana" w:hAnsi="Verdana" w:cs="Arial"/>
          <w:b/>
          <w:color w:val="2E74B5" w:themeColor="accent5" w:themeShade="BF"/>
          <w:sz w:val="18"/>
          <w:szCs w:val="18"/>
          <w:shd w:val="clear" w:color="auto" w:fill="FFFFFF"/>
        </w:rPr>
        <w:t xml:space="preserve"> на младежи от уязвими групи чрез </w:t>
      </w:r>
      <w:r w:rsidR="004C012B" w:rsidRPr="000A06C9">
        <w:rPr>
          <w:rFonts w:ascii="Verdana" w:hAnsi="Verdana" w:cs="Arial"/>
          <w:b/>
          <w:color w:val="2E74B5" w:themeColor="accent5" w:themeShade="BF"/>
          <w:sz w:val="18"/>
          <w:szCs w:val="18"/>
          <w:shd w:val="clear" w:color="auto" w:fill="FFFFFF"/>
        </w:rPr>
        <w:t xml:space="preserve">придобиване на </w:t>
      </w:r>
      <w:r w:rsidR="005638CC" w:rsidRPr="000A06C9">
        <w:rPr>
          <w:rFonts w:ascii="Verdana" w:hAnsi="Verdana" w:cs="Arial"/>
          <w:b/>
          <w:color w:val="2E74B5" w:themeColor="accent5" w:themeShade="BF"/>
          <w:sz w:val="18"/>
          <w:szCs w:val="18"/>
          <w:shd w:val="clear" w:color="auto" w:fill="FFFFFF"/>
        </w:rPr>
        <w:t>квалификация</w:t>
      </w:r>
      <w:r w:rsidR="004C012B" w:rsidRPr="000A06C9">
        <w:rPr>
          <w:rFonts w:ascii="Verdana" w:hAnsi="Verdana" w:cs="Arial"/>
          <w:b/>
          <w:color w:val="2E74B5" w:themeColor="accent5" w:themeShade="BF"/>
          <w:sz w:val="18"/>
          <w:szCs w:val="18"/>
          <w:shd w:val="clear" w:color="auto" w:fill="FFFFFF"/>
        </w:rPr>
        <w:t xml:space="preserve"> по две морски специалности</w:t>
      </w:r>
      <w:r w:rsidR="0035620F" w:rsidRPr="000A06C9">
        <w:rPr>
          <w:rFonts w:ascii="Verdana" w:hAnsi="Verdana" w:cs="Arial"/>
          <w:b/>
          <w:color w:val="2E74B5" w:themeColor="accent5" w:themeShade="BF"/>
          <w:sz w:val="18"/>
          <w:szCs w:val="18"/>
          <w:shd w:val="clear" w:color="auto" w:fill="FFFFFF"/>
        </w:rPr>
        <w:t>.</w:t>
      </w:r>
    </w:p>
    <w:sectPr w:rsidR="00C071FC" w:rsidRPr="000A06C9" w:rsidSect="001F3D4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6F"/>
    <w:rsid w:val="000A06C9"/>
    <w:rsid w:val="001F3D4F"/>
    <w:rsid w:val="002025ED"/>
    <w:rsid w:val="00236D94"/>
    <w:rsid w:val="002409A8"/>
    <w:rsid w:val="0024519E"/>
    <w:rsid w:val="002836C2"/>
    <w:rsid w:val="00283935"/>
    <w:rsid w:val="00307F86"/>
    <w:rsid w:val="00314C1D"/>
    <w:rsid w:val="0035620F"/>
    <w:rsid w:val="00390F7E"/>
    <w:rsid w:val="003E2C32"/>
    <w:rsid w:val="004C012B"/>
    <w:rsid w:val="004C1EB2"/>
    <w:rsid w:val="005638CC"/>
    <w:rsid w:val="005729BE"/>
    <w:rsid w:val="007232F2"/>
    <w:rsid w:val="00762B20"/>
    <w:rsid w:val="007D66AA"/>
    <w:rsid w:val="007F13FA"/>
    <w:rsid w:val="008273B4"/>
    <w:rsid w:val="008816CC"/>
    <w:rsid w:val="008E2F1A"/>
    <w:rsid w:val="009B79A5"/>
    <w:rsid w:val="00A23888"/>
    <w:rsid w:val="00A66A6F"/>
    <w:rsid w:val="00AB7275"/>
    <w:rsid w:val="00AC582D"/>
    <w:rsid w:val="00AD3852"/>
    <w:rsid w:val="00B54DD3"/>
    <w:rsid w:val="00B931BE"/>
    <w:rsid w:val="00C071FC"/>
    <w:rsid w:val="00DA7DA6"/>
    <w:rsid w:val="00F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232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6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232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club2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009C-D2FC-412C-9DC8-2AC57323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7</cp:revision>
  <dcterms:created xsi:type="dcterms:W3CDTF">2019-11-25T15:17:00Z</dcterms:created>
  <dcterms:modified xsi:type="dcterms:W3CDTF">2020-01-25T10:28:00Z</dcterms:modified>
</cp:coreProperties>
</file>