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C4" w:rsidRPr="001B04C4" w:rsidRDefault="00D838A7" w:rsidP="00926AA7">
      <w:pPr>
        <w:tabs>
          <w:tab w:val="left" w:pos="855"/>
          <w:tab w:val="center" w:pos="4749"/>
        </w:tabs>
        <w:spacing w:after="0" w:line="240" w:lineRule="auto"/>
        <w:rPr>
          <w:rFonts w:ascii="Times New Roman" w:eastAsia="Times New Roman" w:hAnsi="Times New Roman" w:cs="Times New Roman"/>
          <w:b/>
          <w:color w:val="000000"/>
          <w:spacing w:val="46"/>
          <w:sz w:val="36"/>
          <w:szCs w:val="36"/>
        </w:rPr>
      </w:pPr>
      <w:r>
        <w:rPr>
          <w:rFonts w:ascii="Times New Roman" w:eastAsia="Times New Roman" w:hAnsi="Times New Roman" w:cs="Times New Roman"/>
          <w:b/>
          <w:color w:val="000000"/>
          <w:spacing w:val="46"/>
          <w:sz w:val="36"/>
          <w:szCs w:val="36"/>
        </w:rPr>
        <w:tab/>
      </w:r>
      <w:r>
        <w:rPr>
          <w:noProof/>
          <w:sz w:val="48"/>
          <w:szCs w:val="48"/>
          <w:lang w:eastAsia="bg-BG"/>
        </w:rPr>
        <w:drawing>
          <wp:inline distT="0" distB="0" distL="0" distR="0">
            <wp:extent cx="752475" cy="723900"/>
            <wp:effectExtent l="0" t="0" r="9525" b="0"/>
            <wp:docPr id="2" name="Картина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Pr>
          <w:rFonts w:ascii="Times New Roman" w:eastAsia="Times New Roman" w:hAnsi="Times New Roman" w:cs="Times New Roman"/>
          <w:b/>
          <w:color w:val="000000"/>
          <w:spacing w:val="46"/>
          <w:sz w:val="36"/>
          <w:szCs w:val="36"/>
        </w:rPr>
        <w:tab/>
      </w:r>
      <w:r w:rsidR="001B04C4" w:rsidRPr="001B04C4">
        <w:rPr>
          <w:rFonts w:ascii="Times New Roman" w:eastAsia="Times New Roman" w:hAnsi="Times New Roman" w:cs="Times New Roman"/>
          <w:b/>
          <w:color w:val="000000"/>
          <w:spacing w:val="46"/>
          <w:sz w:val="36"/>
          <w:szCs w:val="36"/>
        </w:rPr>
        <w:t>ОБЩИНСКИ СЪВЕТ - ШАБЛА</w:t>
      </w:r>
    </w:p>
    <w:p w:rsidR="001B04C4" w:rsidRPr="001B04C4" w:rsidRDefault="001B04C4" w:rsidP="00926AA7">
      <w:pPr>
        <w:spacing w:after="0" w:line="240" w:lineRule="auto"/>
        <w:jc w:val="center"/>
        <w:rPr>
          <w:rFonts w:ascii="Times New Roman" w:eastAsia="Calibri" w:hAnsi="Times New Roman" w:cs="Times New Roman"/>
          <w:b/>
          <w:sz w:val="28"/>
          <w:szCs w:val="28"/>
        </w:rPr>
      </w:pPr>
      <w:r w:rsidRPr="001B04C4">
        <w:rPr>
          <w:rFonts w:ascii="Calibri" w:eastAsia="Calibri" w:hAnsi="Calibri" w:cs="Times New Roman"/>
          <w:noProof/>
          <w:lang w:eastAsia="bg-BG"/>
        </w:rPr>
        <mc:AlternateContent>
          <mc:Choice Requires="wps">
            <w:drawing>
              <wp:anchor distT="4294967294" distB="4294967294" distL="114300" distR="114300" simplePos="0" relativeHeight="251659264" behindDoc="0" locked="1" layoutInCell="0" allowOverlap="1" wp14:anchorId="4384408D" wp14:editId="43AD4CD2">
                <wp:simplePos x="0" y="0"/>
                <wp:positionH relativeFrom="column">
                  <wp:posOffset>271145</wp:posOffset>
                </wp:positionH>
                <wp:positionV relativeFrom="paragraph">
                  <wp:posOffset>76199</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B04C4" w:rsidRPr="001B04C4" w:rsidRDefault="001B04C4" w:rsidP="00926AA7">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w:t>
      </w:r>
    </w:p>
    <w:p w:rsidR="001B04C4" w:rsidRPr="00D838A7" w:rsidRDefault="001B04C4" w:rsidP="00926AA7">
      <w:pPr>
        <w:keepNext/>
        <w:spacing w:after="0" w:line="240" w:lineRule="auto"/>
        <w:jc w:val="center"/>
        <w:outlineLvl w:val="0"/>
        <w:rPr>
          <w:rFonts w:ascii="Times New Roman" w:eastAsia="Times New Roman" w:hAnsi="Times New Roman" w:cs="Times New Roman"/>
          <w:b/>
          <w:sz w:val="28"/>
          <w:szCs w:val="28"/>
          <w:u w:val="single"/>
        </w:rPr>
      </w:pPr>
      <w:r w:rsidRPr="001B04C4">
        <w:rPr>
          <w:rFonts w:ascii="Times New Roman" w:eastAsia="Times New Roman" w:hAnsi="Times New Roman" w:cs="Times New Roman"/>
          <w:b/>
          <w:sz w:val="28"/>
          <w:szCs w:val="28"/>
        </w:rPr>
        <w:t xml:space="preserve">                                                                                           </w:t>
      </w:r>
      <w:r w:rsidRPr="00D838A7">
        <w:rPr>
          <w:rFonts w:ascii="Times New Roman" w:eastAsia="Times New Roman" w:hAnsi="Times New Roman" w:cs="Times New Roman"/>
          <w:b/>
          <w:sz w:val="28"/>
          <w:szCs w:val="28"/>
          <w:u w:val="single"/>
        </w:rPr>
        <w:t>Препис-извлечение !</w:t>
      </w:r>
    </w:p>
    <w:p w:rsidR="00B534E5" w:rsidRDefault="00B534E5" w:rsidP="00926AA7">
      <w:pPr>
        <w:keepNext/>
        <w:spacing w:after="0" w:line="240" w:lineRule="auto"/>
        <w:jc w:val="center"/>
        <w:outlineLvl w:val="1"/>
        <w:rPr>
          <w:rFonts w:ascii="Times New Roman" w:eastAsia="Times New Roman" w:hAnsi="Times New Roman" w:cs="Times New Roman"/>
          <w:b/>
          <w:sz w:val="32"/>
          <w:szCs w:val="32"/>
        </w:rPr>
      </w:pPr>
    </w:p>
    <w:p w:rsidR="001B04C4" w:rsidRPr="00A81953" w:rsidRDefault="001B04C4" w:rsidP="00926AA7">
      <w:pPr>
        <w:keepNext/>
        <w:spacing w:after="0" w:line="240" w:lineRule="auto"/>
        <w:jc w:val="center"/>
        <w:outlineLvl w:val="1"/>
        <w:rPr>
          <w:rFonts w:ascii="Times New Roman" w:eastAsia="Times New Roman" w:hAnsi="Times New Roman" w:cs="Times New Roman"/>
          <w:b/>
          <w:sz w:val="32"/>
          <w:szCs w:val="32"/>
        </w:rPr>
      </w:pPr>
      <w:r w:rsidRPr="00A81953">
        <w:rPr>
          <w:rFonts w:ascii="Times New Roman" w:eastAsia="Times New Roman" w:hAnsi="Times New Roman" w:cs="Times New Roman"/>
          <w:b/>
          <w:sz w:val="32"/>
          <w:szCs w:val="32"/>
        </w:rPr>
        <w:t>ПРОТОКОЛ</w:t>
      </w:r>
    </w:p>
    <w:p w:rsidR="00A60B0C" w:rsidRDefault="00A60B0C" w:rsidP="00926AA7">
      <w:pPr>
        <w:spacing w:after="0" w:line="240" w:lineRule="auto"/>
        <w:jc w:val="center"/>
        <w:rPr>
          <w:rFonts w:ascii="Times New Roman" w:eastAsia="Calibri" w:hAnsi="Times New Roman" w:cs="Times New Roman"/>
          <w:b/>
          <w:sz w:val="32"/>
          <w:szCs w:val="32"/>
        </w:rPr>
      </w:pPr>
    </w:p>
    <w:p w:rsidR="001B04C4" w:rsidRPr="00A81953" w:rsidRDefault="001B04C4" w:rsidP="00926AA7">
      <w:pPr>
        <w:spacing w:after="0" w:line="240" w:lineRule="auto"/>
        <w:jc w:val="center"/>
        <w:rPr>
          <w:rFonts w:ascii="Times New Roman" w:eastAsia="Calibri" w:hAnsi="Times New Roman" w:cs="Times New Roman"/>
          <w:b/>
          <w:sz w:val="32"/>
          <w:szCs w:val="32"/>
        </w:rPr>
      </w:pPr>
      <w:r w:rsidRPr="00A81953">
        <w:rPr>
          <w:rFonts w:ascii="Times New Roman" w:eastAsia="Calibri" w:hAnsi="Times New Roman" w:cs="Times New Roman"/>
          <w:b/>
          <w:sz w:val="32"/>
          <w:szCs w:val="32"/>
        </w:rPr>
        <w:t xml:space="preserve">№ </w:t>
      </w:r>
      <w:r w:rsidR="002E3692">
        <w:rPr>
          <w:rFonts w:ascii="Times New Roman" w:eastAsia="Calibri" w:hAnsi="Times New Roman" w:cs="Times New Roman"/>
          <w:b/>
          <w:sz w:val="32"/>
          <w:szCs w:val="32"/>
        </w:rPr>
        <w:t>5</w:t>
      </w:r>
      <w:r w:rsidR="00C87306">
        <w:rPr>
          <w:rFonts w:ascii="Times New Roman" w:eastAsia="Calibri" w:hAnsi="Times New Roman" w:cs="Times New Roman"/>
          <w:b/>
          <w:sz w:val="32"/>
          <w:szCs w:val="32"/>
        </w:rPr>
        <w:t>9</w:t>
      </w:r>
    </w:p>
    <w:p w:rsidR="00A60B0C" w:rsidRDefault="00A60B0C" w:rsidP="00926AA7">
      <w:pPr>
        <w:spacing w:after="0" w:line="240" w:lineRule="auto"/>
        <w:jc w:val="center"/>
        <w:rPr>
          <w:rFonts w:ascii="Times New Roman" w:eastAsia="Times New Roman" w:hAnsi="Times New Roman" w:cs="Times New Roman"/>
          <w:b/>
          <w:sz w:val="28"/>
          <w:szCs w:val="28"/>
        </w:rPr>
      </w:pPr>
    </w:p>
    <w:p w:rsidR="00C64F37" w:rsidRDefault="001B04C4" w:rsidP="00926AA7">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от проведено </w:t>
      </w:r>
      <w:r w:rsidR="002E3692">
        <w:rPr>
          <w:rFonts w:ascii="Times New Roman" w:eastAsia="Times New Roman" w:hAnsi="Times New Roman" w:cs="Times New Roman"/>
          <w:b/>
          <w:sz w:val="28"/>
          <w:szCs w:val="28"/>
        </w:rPr>
        <w:t>редовно</w:t>
      </w:r>
      <w:r w:rsidR="00C2265B">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заседание</w:t>
      </w:r>
      <w:r w:rsidR="00C64F37">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на</w:t>
      </w:r>
      <w:r w:rsidR="008739FF">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 xml:space="preserve"> Общински съвет </w:t>
      </w:r>
      <w:r w:rsidR="008739FF">
        <w:rPr>
          <w:rFonts w:ascii="Times New Roman" w:eastAsia="Times New Roman" w:hAnsi="Times New Roman" w:cs="Times New Roman"/>
          <w:b/>
          <w:sz w:val="28"/>
          <w:szCs w:val="28"/>
        </w:rPr>
        <w:t>–</w:t>
      </w:r>
      <w:r w:rsidRPr="001B04C4">
        <w:rPr>
          <w:rFonts w:ascii="Times New Roman" w:eastAsia="Times New Roman" w:hAnsi="Times New Roman" w:cs="Times New Roman"/>
          <w:b/>
          <w:sz w:val="28"/>
          <w:szCs w:val="28"/>
        </w:rPr>
        <w:t xml:space="preserve"> Шабла</w:t>
      </w:r>
    </w:p>
    <w:p w:rsidR="001B04C4" w:rsidRPr="001B04C4" w:rsidRDefault="001B04C4" w:rsidP="00926AA7">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на </w:t>
      </w:r>
      <w:r w:rsidR="00C87306">
        <w:rPr>
          <w:rFonts w:ascii="Times New Roman" w:eastAsia="Times New Roman" w:hAnsi="Times New Roman" w:cs="Times New Roman"/>
          <w:b/>
          <w:sz w:val="28"/>
          <w:szCs w:val="28"/>
        </w:rPr>
        <w:t>04</w:t>
      </w:r>
      <w:r w:rsidR="00F76EF4">
        <w:rPr>
          <w:rFonts w:ascii="Times New Roman" w:eastAsia="Times New Roman" w:hAnsi="Times New Roman" w:cs="Times New Roman"/>
          <w:b/>
          <w:sz w:val="28"/>
          <w:szCs w:val="28"/>
        </w:rPr>
        <w:t>.</w:t>
      </w:r>
      <w:r w:rsidR="00D838A7">
        <w:rPr>
          <w:rFonts w:ascii="Times New Roman" w:eastAsia="Times New Roman" w:hAnsi="Times New Roman" w:cs="Times New Roman"/>
          <w:b/>
          <w:sz w:val="28"/>
          <w:szCs w:val="28"/>
        </w:rPr>
        <w:t>0</w:t>
      </w:r>
      <w:r w:rsidR="00C87306">
        <w:rPr>
          <w:rFonts w:ascii="Times New Roman" w:eastAsia="Times New Roman" w:hAnsi="Times New Roman" w:cs="Times New Roman"/>
          <w:b/>
          <w:sz w:val="28"/>
          <w:szCs w:val="28"/>
        </w:rPr>
        <w:t>5</w:t>
      </w:r>
      <w:r w:rsidRPr="001B04C4">
        <w:rPr>
          <w:rFonts w:ascii="Times New Roman" w:eastAsia="Times New Roman" w:hAnsi="Times New Roman" w:cs="Times New Roman"/>
          <w:b/>
          <w:sz w:val="28"/>
          <w:szCs w:val="28"/>
        </w:rPr>
        <w:t>.20</w:t>
      </w:r>
      <w:r w:rsidR="00375C8F">
        <w:rPr>
          <w:rFonts w:ascii="Times New Roman" w:eastAsia="Times New Roman" w:hAnsi="Times New Roman" w:cs="Times New Roman"/>
          <w:b/>
          <w:sz w:val="28"/>
          <w:szCs w:val="28"/>
        </w:rPr>
        <w:t>2</w:t>
      </w:r>
      <w:r w:rsidR="00D838A7">
        <w:rPr>
          <w:rFonts w:ascii="Times New Roman" w:eastAsia="Times New Roman" w:hAnsi="Times New Roman" w:cs="Times New Roman"/>
          <w:b/>
          <w:sz w:val="28"/>
          <w:szCs w:val="28"/>
        </w:rPr>
        <w:t>3</w:t>
      </w:r>
      <w:r w:rsidRPr="001B04C4">
        <w:rPr>
          <w:rFonts w:ascii="Times New Roman" w:eastAsia="Times New Roman" w:hAnsi="Times New Roman" w:cs="Times New Roman"/>
          <w:b/>
          <w:sz w:val="28"/>
          <w:szCs w:val="28"/>
        </w:rPr>
        <w:t xml:space="preserve">  година</w:t>
      </w:r>
    </w:p>
    <w:p w:rsidR="001B04C4" w:rsidRDefault="001B04C4" w:rsidP="00926AA7">
      <w:pPr>
        <w:tabs>
          <w:tab w:val="left" w:pos="567"/>
        </w:tabs>
        <w:spacing w:after="0" w:line="240" w:lineRule="auto"/>
        <w:jc w:val="center"/>
        <w:rPr>
          <w:rFonts w:ascii="Times New Roman" w:hAnsi="Times New Roman" w:cs="Times New Roman"/>
          <w:sz w:val="28"/>
          <w:szCs w:val="28"/>
        </w:rPr>
      </w:pPr>
    </w:p>
    <w:p w:rsidR="008E5F16" w:rsidRDefault="008E5F16" w:rsidP="00926AA7">
      <w:pPr>
        <w:keepNext/>
        <w:spacing w:after="0" w:line="240" w:lineRule="auto"/>
        <w:ind w:right="4" w:firstLine="567"/>
        <w:jc w:val="both"/>
        <w:outlineLvl w:val="2"/>
        <w:rPr>
          <w:rFonts w:ascii="Times New Roman" w:eastAsia="Times New Roman" w:hAnsi="Times New Roman" w:cs="Times New Roman"/>
          <w:b/>
          <w:sz w:val="28"/>
          <w:szCs w:val="28"/>
          <w:u w:val="single"/>
          <w:lang w:eastAsia="en-GB"/>
        </w:rPr>
      </w:pPr>
    </w:p>
    <w:p w:rsidR="000E3C35" w:rsidRPr="00F55D45" w:rsidRDefault="00737F6A" w:rsidP="00926AA7">
      <w:pPr>
        <w:keepNext/>
        <w:spacing w:after="0" w:line="240" w:lineRule="auto"/>
        <w:ind w:right="4" w:firstLine="567"/>
        <w:jc w:val="both"/>
        <w:outlineLvl w:val="2"/>
        <w:rPr>
          <w:rFonts w:ascii="Times New Roman" w:eastAsia="Times New Roman" w:hAnsi="Times New Roman" w:cs="Times New Roman"/>
          <w:b/>
          <w:sz w:val="28"/>
          <w:szCs w:val="28"/>
          <w:u w:val="single"/>
          <w:lang w:eastAsia="en-GB"/>
        </w:rPr>
      </w:pPr>
      <w:r w:rsidRPr="00F55D45">
        <w:rPr>
          <w:rFonts w:ascii="Times New Roman" w:eastAsia="Times New Roman" w:hAnsi="Times New Roman" w:cs="Times New Roman"/>
          <w:b/>
          <w:sz w:val="28"/>
          <w:szCs w:val="28"/>
          <w:u w:val="single"/>
          <w:lang w:eastAsia="en-GB"/>
        </w:rPr>
        <w:t>ОТНОСНО:</w:t>
      </w:r>
      <w:r w:rsidR="00A81953" w:rsidRPr="00F55D45">
        <w:rPr>
          <w:rFonts w:ascii="Times New Roman" w:eastAsia="Times New Roman" w:hAnsi="Times New Roman" w:cs="Times New Roman"/>
          <w:b/>
          <w:sz w:val="28"/>
          <w:szCs w:val="28"/>
          <w:u w:val="single"/>
          <w:lang w:eastAsia="en-GB"/>
        </w:rPr>
        <w:t xml:space="preserve"> </w:t>
      </w:r>
    </w:p>
    <w:p w:rsidR="00C87306" w:rsidRDefault="00C87306" w:rsidP="00926AA7">
      <w:pPr>
        <w:spacing w:after="0" w:line="240" w:lineRule="auto"/>
        <w:ind w:firstLine="567"/>
        <w:jc w:val="both"/>
        <w:rPr>
          <w:rFonts w:ascii="Times New Roman" w:eastAsia="Times New Roman" w:hAnsi="Times New Roman" w:cs="Times New Roman"/>
          <w:sz w:val="28"/>
          <w:szCs w:val="28"/>
          <w:shd w:val="clear" w:color="auto" w:fill="FEFEFE"/>
        </w:rPr>
      </w:pPr>
      <w:r w:rsidRPr="00C87306">
        <w:rPr>
          <w:rFonts w:ascii="Times New Roman" w:eastAsia="Calibri" w:hAnsi="Times New Roman" w:cs="Times New Roman"/>
          <w:sz w:val="28"/>
          <w:szCs w:val="28"/>
          <w:shd w:val="clear" w:color="auto" w:fill="FEFEFE"/>
        </w:rPr>
        <w:t xml:space="preserve">Докладна записка </w:t>
      </w:r>
      <w:r w:rsidRPr="00C87306">
        <w:rPr>
          <w:rFonts w:ascii="Times New Roman" w:eastAsia="Times New Roman" w:hAnsi="Times New Roman" w:cs="Times New Roman"/>
          <w:sz w:val="28"/>
          <w:szCs w:val="28"/>
          <w:lang w:eastAsia="bg-BG"/>
        </w:rPr>
        <w:t>относно</w:t>
      </w:r>
      <w:r w:rsidRPr="00C87306">
        <w:rPr>
          <w:rFonts w:ascii="Times New Roman" w:eastAsia="Times New Roman" w:hAnsi="Times New Roman" w:cs="Times New Roman"/>
          <w:b/>
          <w:sz w:val="24"/>
          <w:szCs w:val="24"/>
          <w:lang w:val="en-GB"/>
        </w:rPr>
        <w:t xml:space="preserve"> </w:t>
      </w:r>
      <w:r w:rsidRPr="00C87306">
        <w:rPr>
          <w:rFonts w:ascii="Times New Roman" w:eastAsia="Times New Roman" w:hAnsi="Times New Roman" w:cs="Times New Roman"/>
          <w:sz w:val="28"/>
          <w:szCs w:val="28"/>
        </w:rPr>
        <w:t>п</w:t>
      </w:r>
      <w:r w:rsidRPr="00C87306">
        <w:rPr>
          <w:rFonts w:ascii="Times New Roman" w:eastAsia="Times New Roman" w:hAnsi="Times New Roman" w:cs="Times New Roman"/>
          <w:sz w:val="28"/>
          <w:szCs w:val="28"/>
          <w:lang w:val="en-US"/>
        </w:rPr>
        <w:t>редоставяне на безлихвена възмез</w:t>
      </w:r>
      <w:r w:rsidRPr="00C87306">
        <w:rPr>
          <w:rFonts w:ascii="Times New Roman" w:eastAsia="Times New Roman" w:hAnsi="Times New Roman" w:cs="Times New Roman"/>
          <w:sz w:val="28"/>
          <w:szCs w:val="28"/>
        </w:rPr>
        <w:t>д</w:t>
      </w:r>
      <w:r w:rsidRPr="00C87306">
        <w:rPr>
          <w:rFonts w:ascii="Times New Roman" w:eastAsia="Times New Roman" w:hAnsi="Times New Roman" w:cs="Times New Roman"/>
          <w:sz w:val="28"/>
          <w:szCs w:val="28"/>
          <w:lang w:val="en-US"/>
        </w:rPr>
        <w:t xml:space="preserve">на финансова помощ от бюджета </w:t>
      </w:r>
      <w:r w:rsidRPr="00C87306">
        <w:rPr>
          <w:rFonts w:ascii="Times New Roman" w:eastAsia="Times New Roman" w:hAnsi="Times New Roman" w:cs="Times New Roman"/>
          <w:sz w:val="28"/>
          <w:szCs w:val="28"/>
        </w:rPr>
        <w:t xml:space="preserve"> на община Шабла на Сдружение с нестопанска цел МИГ ”Каварна-Шабла” </w:t>
      </w:r>
      <w:r w:rsidRPr="00C87306">
        <w:rPr>
          <w:rFonts w:ascii="Times New Roman" w:eastAsia="Times New Roman" w:hAnsi="Times New Roman" w:cs="Times New Roman"/>
          <w:sz w:val="28"/>
          <w:szCs w:val="28"/>
          <w:lang w:val="en-GB"/>
        </w:rPr>
        <w:t xml:space="preserve">по </w:t>
      </w:r>
      <w:r w:rsidRPr="00C87306">
        <w:rPr>
          <w:rFonts w:ascii="Times New Roman" w:eastAsia="Times New Roman" w:hAnsi="Times New Roman" w:cs="Times New Roman"/>
          <w:sz w:val="28"/>
          <w:szCs w:val="28"/>
          <w:highlight w:val="white"/>
          <w:shd w:val="clear" w:color="auto" w:fill="FEFEFE"/>
          <w:lang w:val="en-GB"/>
        </w:rPr>
        <w:t xml:space="preserve">подмярка 19.1 "Помощ за подготвителни дейности" на мярка 19 "Водено от общностите местно развитие" от Програмата за развитие на селските райони за периода 2014 - 2020 г.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b/>
          <w:bCs/>
          <w:sz w:val="28"/>
          <w:szCs w:val="28"/>
          <w:lang w:eastAsia="en-GB"/>
        </w:rPr>
        <w:t>РЕШЕНИЕ №525:</w:t>
      </w:r>
      <w:r w:rsidRPr="00C87306">
        <w:rPr>
          <w:rFonts w:ascii="Times New Roman" w:eastAsia="Times New Roman" w:hAnsi="Times New Roman" w:cs="Times New Roman"/>
          <w:b/>
          <w:sz w:val="28"/>
          <w:szCs w:val="28"/>
          <w:lang w:val="ru-RU" w:eastAsia="bg-BG"/>
        </w:rPr>
        <w:t xml:space="preserve"> </w:t>
      </w:r>
      <w:r w:rsidRPr="00C87306">
        <w:rPr>
          <w:rFonts w:ascii="Times New Roman" w:eastAsia="Times New Roman" w:hAnsi="Times New Roman" w:cs="Times New Roman"/>
          <w:sz w:val="28"/>
          <w:szCs w:val="28"/>
        </w:rPr>
        <w:t xml:space="preserve">На основание </w:t>
      </w:r>
      <w:r w:rsidRPr="00C87306">
        <w:rPr>
          <w:rFonts w:ascii="Times New Roman" w:eastAsia="Times New Roman" w:hAnsi="Times New Roman" w:cs="Times New Roman"/>
          <w:bCs/>
          <w:sz w:val="28"/>
          <w:szCs w:val="28"/>
        </w:rPr>
        <w:t xml:space="preserve">чл.21, ал.1, т.10 </w:t>
      </w:r>
      <w:r w:rsidRPr="00C87306">
        <w:rPr>
          <w:rFonts w:ascii="Times New Roman" w:eastAsia="Times New Roman" w:hAnsi="Times New Roman" w:cs="Times New Roman"/>
          <w:sz w:val="28"/>
          <w:szCs w:val="28"/>
        </w:rPr>
        <w:t xml:space="preserve">от Закона за местното самоуправление и местната администрация и чл. 104, ал.1, т.5 от Закона за публичните финанси, във връзка с докл.записка с вх.№ К-61/20.04.2023 г.,Общински съвет  –Шабла:  </w:t>
      </w:r>
    </w:p>
    <w:p w:rsidR="00C87306" w:rsidRPr="00C87306" w:rsidRDefault="007C0675" w:rsidP="00926A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C87306" w:rsidRPr="00C87306">
        <w:rPr>
          <w:rFonts w:ascii="Times New Roman" w:eastAsia="Times New Roman" w:hAnsi="Times New Roman" w:cs="Times New Roman"/>
          <w:sz w:val="28"/>
          <w:szCs w:val="28"/>
        </w:rPr>
        <w:t>Дава съгласие да бъде осигурен временен краткосрочен целеви безлихвен заем  на</w:t>
      </w:r>
      <w:r w:rsidR="00C87306" w:rsidRPr="00C87306">
        <w:rPr>
          <w:rFonts w:ascii="Times New Roman" w:eastAsia="Times New Roman" w:hAnsi="Times New Roman" w:cs="Times New Roman"/>
          <w:sz w:val="28"/>
          <w:szCs w:val="28"/>
          <w:lang w:val="en-GB"/>
        </w:rPr>
        <w:t xml:space="preserve"> </w:t>
      </w:r>
      <w:r w:rsidR="00C87306" w:rsidRPr="00C87306">
        <w:rPr>
          <w:rFonts w:ascii="Times New Roman" w:eastAsia="Times New Roman" w:hAnsi="Times New Roman" w:cs="Times New Roman"/>
          <w:sz w:val="28"/>
          <w:szCs w:val="28"/>
        </w:rPr>
        <w:t>МИГ „Каварна–Шабла”, в размер до 24 167,80  лв.             ( двадесет и четири хиляди сто шестдесет и седем лева и осемдесет ст.) лева.</w:t>
      </w:r>
    </w:p>
    <w:p w:rsidR="00C87306" w:rsidRPr="00C87306" w:rsidRDefault="00C87306" w:rsidP="00926AA7">
      <w:pPr>
        <w:spacing w:after="0" w:line="240" w:lineRule="auto"/>
        <w:ind w:firstLine="567"/>
        <w:jc w:val="both"/>
        <w:rPr>
          <w:rFonts w:ascii="Times New Roman" w:eastAsia="Times New Roman" w:hAnsi="Times New Roman" w:cs="Times New Roman"/>
          <w:color w:val="FF0000"/>
          <w:sz w:val="28"/>
          <w:szCs w:val="28"/>
          <w:lang w:val="en-GB"/>
        </w:rPr>
      </w:pPr>
      <w:r w:rsidRPr="00C87306">
        <w:rPr>
          <w:rFonts w:ascii="Times New Roman" w:eastAsia="Times New Roman" w:hAnsi="Times New Roman" w:cs="Times New Roman"/>
          <w:sz w:val="28"/>
          <w:szCs w:val="28"/>
        </w:rPr>
        <w:t xml:space="preserve">2. </w:t>
      </w:r>
      <w:r w:rsidRPr="00C87306">
        <w:rPr>
          <w:rFonts w:ascii="Times New Roman" w:eastAsia="Times New Roman" w:hAnsi="Times New Roman" w:cs="Times New Roman"/>
          <w:sz w:val="28"/>
          <w:szCs w:val="28"/>
          <w:lang w:val="en-US"/>
        </w:rPr>
        <w:t>Средствата</w:t>
      </w:r>
      <w:r w:rsidRPr="00C87306">
        <w:rPr>
          <w:rFonts w:ascii="Times New Roman" w:eastAsia="Times New Roman" w:hAnsi="Times New Roman" w:cs="Times New Roman"/>
          <w:sz w:val="28"/>
          <w:szCs w:val="28"/>
          <w:lang w:val="en-GB"/>
        </w:rPr>
        <w:t xml:space="preserve"> да </w:t>
      </w:r>
      <w:r w:rsidRPr="00C87306">
        <w:rPr>
          <w:rFonts w:ascii="Times New Roman" w:eastAsia="Times New Roman" w:hAnsi="Times New Roman" w:cs="Times New Roman"/>
          <w:sz w:val="28"/>
          <w:szCs w:val="28"/>
          <w:lang w:val="en-US"/>
        </w:rPr>
        <w:t>с</w:t>
      </w:r>
      <w:r w:rsidRPr="00C87306">
        <w:rPr>
          <w:rFonts w:ascii="Times New Roman" w:eastAsia="Times New Roman" w:hAnsi="Times New Roman" w:cs="Times New Roman"/>
          <w:sz w:val="28"/>
          <w:szCs w:val="28"/>
          <w:lang w:val="en-GB"/>
        </w:rPr>
        <w:t>е предоставят</w:t>
      </w:r>
      <w:r w:rsidRPr="00C87306">
        <w:rPr>
          <w:rFonts w:ascii="Times New Roman" w:eastAsia="Times New Roman" w:hAnsi="Times New Roman" w:cs="Times New Roman"/>
          <w:sz w:val="28"/>
          <w:szCs w:val="28"/>
          <w:lang w:val="en-US"/>
        </w:rPr>
        <w:t xml:space="preserve"> за разплащане на разходи</w:t>
      </w:r>
      <w:r w:rsidRPr="00C87306">
        <w:rPr>
          <w:rFonts w:ascii="Times New Roman" w:eastAsia="Times New Roman" w:hAnsi="Times New Roman" w:cs="Times New Roman"/>
          <w:sz w:val="28"/>
          <w:szCs w:val="28"/>
          <w:lang w:val="en-GB"/>
        </w:rPr>
        <w:t>, изцяло свързани с изпълнението на Договор за безвъзмездна финансова помо</w:t>
      </w:r>
      <w:r w:rsidRPr="00C87306">
        <w:rPr>
          <w:rFonts w:ascii="Times New Roman" w:eastAsia="Times New Roman" w:hAnsi="Times New Roman" w:cs="Times New Roman"/>
          <w:sz w:val="28"/>
          <w:szCs w:val="28"/>
        </w:rPr>
        <w:t>щ</w:t>
      </w:r>
      <w:r w:rsidRPr="00C87306">
        <w:rPr>
          <w:rFonts w:ascii="Times New Roman" w:eastAsia="Times New Roman" w:hAnsi="Times New Roman" w:cs="Times New Roman"/>
          <w:sz w:val="28"/>
          <w:szCs w:val="28"/>
          <w:lang w:val="en-GB"/>
        </w:rPr>
        <w:t xml:space="preserve"> №</w:t>
      </w:r>
      <w:r w:rsidRPr="00C87306">
        <w:rPr>
          <w:rFonts w:ascii="Times New Roman" w:eastAsia="Times New Roman" w:hAnsi="Times New Roman" w:cs="Times New Roman"/>
          <w:sz w:val="28"/>
          <w:szCs w:val="28"/>
        </w:rPr>
        <w:t xml:space="preserve"> РД 50-38/14.03.2023 </w:t>
      </w:r>
      <w:proofErr w:type="gramStart"/>
      <w:r w:rsidRPr="00C87306">
        <w:rPr>
          <w:rFonts w:ascii="Times New Roman" w:eastAsia="Times New Roman" w:hAnsi="Times New Roman" w:cs="Times New Roman"/>
          <w:sz w:val="28"/>
          <w:szCs w:val="28"/>
          <w:lang w:val="en-GB"/>
        </w:rPr>
        <w:t>г.,</w:t>
      </w:r>
      <w:proofErr w:type="gramEnd"/>
      <w:r w:rsidRPr="00C87306">
        <w:rPr>
          <w:rFonts w:ascii="Times New Roman" w:eastAsia="Times New Roman" w:hAnsi="Times New Roman" w:cs="Times New Roman"/>
          <w:sz w:val="28"/>
          <w:szCs w:val="28"/>
          <w:lang w:val="en-GB"/>
        </w:rPr>
        <w:t xml:space="preserve"> финансирани по Програмата за развитие на селските райони 2014-2020 година.</w:t>
      </w:r>
      <w:r w:rsidRPr="00C87306">
        <w:rPr>
          <w:rFonts w:ascii="Times New Roman" w:eastAsia="Times New Roman" w:hAnsi="Times New Roman" w:cs="Times New Roman"/>
          <w:sz w:val="28"/>
          <w:szCs w:val="28"/>
          <w:lang w:val="en-US"/>
        </w:rPr>
        <w:t xml:space="preserve"> </w:t>
      </w:r>
    </w:p>
    <w:p w:rsidR="00C87306" w:rsidRPr="00C87306" w:rsidRDefault="00C87306" w:rsidP="00926AA7">
      <w:pPr>
        <w:spacing w:after="0" w:line="240" w:lineRule="auto"/>
        <w:ind w:firstLine="567"/>
        <w:jc w:val="both"/>
        <w:rPr>
          <w:rFonts w:ascii="Times New Roman" w:eastAsia="Times New Roman" w:hAnsi="Times New Roman" w:cs="Times New Roman"/>
          <w:bCs/>
          <w:sz w:val="28"/>
          <w:szCs w:val="28"/>
        </w:rPr>
      </w:pPr>
      <w:r w:rsidRPr="00C87306">
        <w:rPr>
          <w:rFonts w:ascii="Times New Roman" w:eastAsia="Times New Roman" w:hAnsi="Times New Roman" w:cs="Times New Roman"/>
          <w:bCs/>
          <w:sz w:val="28"/>
          <w:szCs w:val="28"/>
        </w:rPr>
        <w:t xml:space="preserve">3. </w:t>
      </w:r>
      <w:r w:rsidR="007C0675">
        <w:rPr>
          <w:rFonts w:ascii="Times New Roman" w:eastAsia="Times New Roman" w:hAnsi="Times New Roman" w:cs="Times New Roman"/>
          <w:bCs/>
          <w:sz w:val="28"/>
          <w:szCs w:val="28"/>
        </w:rPr>
        <w:t xml:space="preserve"> </w:t>
      </w:r>
      <w:r w:rsidRPr="00C87306">
        <w:rPr>
          <w:rFonts w:ascii="Times New Roman" w:eastAsia="Times New Roman" w:hAnsi="Times New Roman" w:cs="Times New Roman"/>
          <w:bCs/>
          <w:sz w:val="28"/>
          <w:szCs w:val="28"/>
          <w:lang w:val="en-US"/>
        </w:rPr>
        <w:t>След  възстановяването на средствата</w:t>
      </w:r>
      <w:r w:rsidRPr="00C87306">
        <w:rPr>
          <w:rFonts w:ascii="Times New Roman" w:eastAsia="Times New Roman" w:hAnsi="Times New Roman" w:cs="Times New Roman"/>
          <w:bCs/>
          <w:sz w:val="28"/>
          <w:szCs w:val="28"/>
          <w:lang w:val="en-GB"/>
        </w:rPr>
        <w:t>,</w:t>
      </w:r>
      <w:r w:rsidRPr="00C87306">
        <w:rPr>
          <w:rFonts w:ascii="Times New Roman" w:eastAsia="Times New Roman" w:hAnsi="Times New Roman" w:cs="Times New Roman"/>
          <w:bCs/>
          <w:sz w:val="28"/>
          <w:szCs w:val="28"/>
        </w:rPr>
        <w:t xml:space="preserve"> </w:t>
      </w:r>
      <w:r w:rsidRPr="00C87306">
        <w:rPr>
          <w:rFonts w:ascii="Times New Roman" w:eastAsia="Times New Roman" w:hAnsi="Times New Roman" w:cs="Times New Roman"/>
          <w:bCs/>
          <w:sz w:val="28"/>
          <w:szCs w:val="28"/>
          <w:lang w:val="en-US"/>
        </w:rPr>
        <w:t xml:space="preserve">от </w:t>
      </w:r>
      <w:r w:rsidRPr="00C87306">
        <w:rPr>
          <w:rFonts w:ascii="Times New Roman" w:eastAsia="Times New Roman" w:hAnsi="Times New Roman" w:cs="Times New Roman"/>
          <w:bCs/>
          <w:sz w:val="28"/>
          <w:szCs w:val="28"/>
          <w:lang w:val="en-GB"/>
        </w:rPr>
        <w:t xml:space="preserve">Държавен фонд „Земеделие“-„Разплащателна агенция“ на МИГ </w:t>
      </w:r>
      <w:r w:rsidRPr="00C87306">
        <w:rPr>
          <w:rFonts w:ascii="Times New Roman" w:eastAsia="Times New Roman" w:hAnsi="Times New Roman" w:cs="Times New Roman"/>
          <w:bCs/>
          <w:sz w:val="28"/>
          <w:szCs w:val="28"/>
        </w:rPr>
        <w:t>„</w:t>
      </w:r>
      <w:r w:rsidRPr="00C87306">
        <w:rPr>
          <w:rFonts w:ascii="Times New Roman" w:eastAsia="Times New Roman" w:hAnsi="Times New Roman" w:cs="Times New Roman"/>
          <w:bCs/>
          <w:sz w:val="28"/>
          <w:szCs w:val="28"/>
          <w:lang w:val="en-GB"/>
        </w:rPr>
        <w:t>Каварна</w:t>
      </w:r>
      <w:r w:rsidRPr="00C87306">
        <w:rPr>
          <w:rFonts w:ascii="Times New Roman" w:eastAsia="Times New Roman" w:hAnsi="Times New Roman" w:cs="Times New Roman"/>
          <w:bCs/>
          <w:sz w:val="28"/>
          <w:szCs w:val="28"/>
        </w:rPr>
        <w:t>-Шабла”</w:t>
      </w:r>
      <w:r w:rsidRPr="00C87306">
        <w:rPr>
          <w:rFonts w:ascii="Times New Roman" w:eastAsia="Times New Roman" w:hAnsi="Times New Roman" w:cs="Times New Roman"/>
          <w:bCs/>
          <w:sz w:val="28"/>
          <w:szCs w:val="28"/>
          <w:lang w:val="en-GB"/>
        </w:rPr>
        <w:t>,</w:t>
      </w:r>
      <w:r w:rsidRPr="00C87306">
        <w:rPr>
          <w:rFonts w:ascii="Times New Roman" w:eastAsia="Times New Roman" w:hAnsi="Times New Roman" w:cs="Times New Roman"/>
          <w:bCs/>
          <w:sz w:val="28"/>
          <w:szCs w:val="28"/>
          <w:lang w:val="en-US"/>
        </w:rPr>
        <w:t xml:space="preserve"> в петдневен срок, същите следва да бъдат възстановени </w:t>
      </w:r>
      <w:r w:rsidRPr="00C87306">
        <w:rPr>
          <w:rFonts w:ascii="Times New Roman" w:eastAsia="Times New Roman" w:hAnsi="Times New Roman" w:cs="Times New Roman"/>
          <w:bCs/>
          <w:sz w:val="28"/>
          <w:szCs w:val="28"/>
        </w:rPr>
        <w:t>в</w:t>
      </w:r>
      <w:r w:rsidRPr="00C87306">
        <w:rPr>
          <w:rFonts w:ascii="Times New Roman" w:eastAsia="Times New Roman" w:hAnsi="Times New Roman" w:cs="Times New Roman"/>
          <w:bCs/>
          <w:sz w:val="28"/>
          <w:szCs w:val="28"/>
          <w:lang w:val="en-US"/>
        </w:rPr>
        <w:t xml:space="preserve"> бюджет</w:t>
      </w:r>
      <w:r w:rsidRPr="00C87306">
        <w:rPr>
          <w:rFonts w:ascii="Times New Roman" w:eastAsia="Times New Roman" w:hAnsi="Times New Roman" w:cs="Times New Roman"/>
          <w:bCs/>
          <w:sz w:val="28"/>
          <w:szCs w:val="28"/>
          <w:lang w:val="en-GB"/>
        </w:rPr>
        <w:t>а на община Шабла</w:t>
      </w:r>
      <w:r w:rsidRPr="00C87306">
        <w:rPr>
          <w:rFonts w:ascii="Times New Roman" w:eastAsia="Times New Roman" w:hAnsi="Times New Roman" w:cs="Times New Roman"/>
          <w:bCs/>
          <w:sz w:val="28"/>
          <w:szCs w:val="28"/>
          <w:lang w:val="en-US"/>
        </w:rPr>
        <w:t>.</w:t>
      </w:r>
    </w:p>
    <w:p w:rsidR="00C87306" w:rsidRPr="00C87306" w:rsidRDefault="007C0675" w:rsidP="00926AA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4. </w:t>
      </w:r>
      <w:r w:rsidR="00C87306" w:rsidRPr="00C87306">
        <w:rPr>
          <w:rFonts w:ascii="Times New Roman" w:eastAsia="Times New Roman" w:hAnsi="Times New Roman" w:cs="Times New Roman"/>
          <w:sz w:val="28"/>
          <w:szCs w:val="28"/>
        </w:rPr>
        <w:t>Възлага на кмета на община Шабла да предприеме необходимите фактически и правни действия за изпълнението на настоящето решение.</w:t>
      </w:r>
    </w:p>
    <w:p w:rsidR="00C87306" w:rsidRPr="00C87306" w:rsidRDefault="00C87306" w:rsidP="00926AA7">
      <w:pPr>
        <w:spacing w:after="0" w:line="240" w:lineRule="auto"/>
        <w:ind w:right="90" w:firstLine="567"/>
        <w:jc w:val="both"/>
        <w:rPr>
          <w:rFonts w:ascii="Times New Roman" w:eastAsia="Times New Roman" w:hAnsi="Times New Roman" w:cs="Times New Roman"/>
          <w:sz w:val="28"/>
          <w:szCs w:val="28"/>
          <w:lang w:eastAsia="bg-BG"/>
        </w:rPr>
      </w:pPr>
    </w:p>
    <w:p w:rsidR="004837E3" w:rsidRPr="004837E3" w:rsidRDefault="004837E3"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С поименно гласуване от присъстващите 8 общински съветници с 8 гласа  - „за”,  0 „против” и 0 „въздържал се” –  решение</w:t>
      </w:r>
      <w:r w:rsidR="004420D1">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4837E3" w:rsidRPr="004837E3" w:rsidRDefault="004837E3"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Елка Йорданова Жечева; Елеонора Николова Василева; Ивелина Георгиева Янакиева-Демирева; Кирил Стефанов Кирилов;  Красимир Георгиев Ялнъзов; Мария Ставрева Недялова; Милена Петкова Тодорова; </w:t>
      </w:r>
    </w:p>
    <w:p w:rsidR="004837E3" w:rsidRDefault="004837E3" w:rsidP="00926AA7">
      <w:pPr>
        <w:spacing w:after="0" w:line="240" w:lineRule="auto"/>
        <w:ind w:firstLine="567"/>
        <w:jc w:val="both"/>
        <w:rPr>
          <w:rFonts w:ascii="Times New Roman" w:eastAsia="Calibri" w:hAnsi="Times New Roman" w:cs="Times New Roman"/>
          <w:sz w:val="28"/>
          <w:szCs w:val="28"/>
          <w:shd w:val="clear" w:color="auto" w:fill="FEFEFE"/>
        </w:rPr>
      </w:pPr>
    </w:p>
    <w:p w:rsid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Calibri" w:hAnsi="Times New Roman" w:cs="Times New Roman"/>
          <w:sz w:val="28"/>
          <w:szCs w:val="28"/>
          <w:shd w:val="clear" w:color="auto" w:fill="FEFEFE"/>
        </w:rPr>
        <w:lastRenderedPageBreak/>
        <w:t xml:space="preserve">Докладна записка </w:t>
      </w:r>
      <w:r w:rsidRPr="00C87306">
        <w:rPr>
          <w:rFonts w:ascii="Times New Roman" w:eastAsia="Times New Roman" w:hAnsi="Times New Roman" w:cs="Times New Roman"/>
          <w:sz w:val="28"/>
          <w:szCs w:val="28"/>
          <w:lang w:eastAsia="bg-BG"/>
        </w:rPr>
        <w:t>относно</w:t>
      </w:r>
      <w:r w:rsidRPr="00C87306">
        <w:rPr>
          <w:rFonts w:ascii="Times New Roman" w:eastAsia="Times New Roman" w:hAnsi="Times New Roman" w:cs="Times New Roman"/>
          <w:sz w:val="28"/>
          <w:szCs w:val="28"/>
          <w:lang w:val="ru-RU" w:eastAsia="bg-BG"/>
        </w:rPr>
        <w:t xml:space="preserve"> </w:t>
      </w:r>
      <w:r w:rsidRPr="00C87306">
        <w:rPr>
          <w:rFonts w:ascii="Times New Roman" w:eastAsia="Times New Roman" w:hAnsi="Times New Roman" w:cs="Times New Roman"/>
          <w:sz w:val="28"/>
          <w:szCs w:val="28"/>
          <w:lang w:eastAsia="bg-BG"/>
        </w:rPr>
        <w:t>п</w:t>
      </w:r>
      <w:r w:rsidRPr="00C87306">
        <w:rPr>
          <w:rFonts w:ascii="Times New Roman" w:eastAsia="Times New Roman" w:hAnsi="Times New Roman" w:cs="Times New Roman"/>
          <w:sz w:val="28"/>
          <w:szCs w:val="28"/>
          <w:lang w:val="en-US" w:eastAsia="bg-BG"/>
        </w:rPr>
        <w:t xml:space="preserve">риемане </w:t>
      </w:r>
      <w:r w:rsidRPr="00C87306">
        <w:rPr>
          <w:rFonts w:ascii="Times New Roman" w:eastAsia="Times New Roman" w:hAnsi="Times New Roman" w:cs="Times New Roman"/>
          <w:sz w:val="28"/>
          <w:szCs w:val="28"/>
          <w:lang w:eastAsia="bg-BG"/>
        </w:rPr>
        <w:t xml:space="preserve">на разчети по приходи и разходи на </w:t>
      </w:r>
      <w:r w:rsidRPr="00C87306">
        <w:rPr>
          <w:rFonts w:ascii="Times New Roman" w:eastAsia="Times New Roman" w:hAnsi="Times New Roman" w:cs="Times New Roman"/>
          <w:sz w:val="28"/>
          <w:szCs w:val="28"/>
          <w:lang w:val="en-US" w:eastAsia="bg-BG"/>
        </w:rPr>
        <w:t xml:space="preserve">община Шабла за </w:t>
      </w:r>
      <w:r w:rsidRPr="00C87306">
        <w:rPr>
          <w:rFonts w:ascii="Times New Roman" w:eastAsia="Times New Roman" w:hAnsi="Times New Roman" w:cs="Times New Roman"/>
          <w:sz w:val="28"/>
          <w:szCs w:val="28"/>
          <w:lang w:eastAsia="bg-BG"/>
        </w:rPr>
        <w:t>2023</w:t>
      </w:r>
      <w:r w:rsidRPr="00C87306">
        <w:rPr>
          <w:rFonts w:ascii="Times New Roman" w:eastAsia="Times New Roman" w:hAnsi="Times New Roman" w:cs="Times New Roman"/>
          <w:sz w:val="28"/>
          <w:szCs w:val="28"/>
          <w:lang w:val="en-US" w:eastAsia="bg-BG"/>
        </w:rPr>
        <w:t xml:space="preserve"> г</w:t>
      </w:r>
      <w:r w:rsidRPr="00C87306">
        <w:rPr>
          <w:rFonts w:ascii="Times New Roman" w:eastAsia="Times New Roman" w:hAnsi="Times New Roman" w:cs="Times New Roman"/>
          <w:sz w:val="28"/>
          <w:szCs w:val="28"/>
          <w:lang w:eastAsia="bg-BG"/>
        </w:rPr>
        <w:t>одина</w:t>
      </w:r>
      <w:r w:rsidRPr="00C87306">
        <w:rPr>
          <w:rFonts w:ascii="Times New Roman" w:eastAsia="Times New Roman" w:hAnsi="Times New Roman" w:cs="Times New Roman"/>
          <w:sz w:val="28"/>
          <w:szCs w:val="28"/>
          <w:lang w:val="en-US" w:eastAsia="bg-BG"/>
        </w:rPr>
        <w:t>.</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b/>
          <w:sz w:val="28"/>
          <w:szCs w:val="28"/>
          <w:lang w:val="ru-RU" w:eastAsia="bg-BG"/>
        </w:rPr>
        <w:t>РЕШЕНИЕ №526:</w:t>
      </w:r>
      <w:r w:rsidRPr="00C87306">
        <w:rPr>
          <w:rFonts w:ascii="Times New Roman" w:eastAsia="Times New Roman" w:hAnsi="Times New Roman" w:cs="Times New Roman"/>
          <w:sz w:val="24"/>
          <w:szCs w:val="24"/>
          <w:lang w:eastAsia="bg-BG"/>
        </w:rPr>
        <w:t xml:space="preserve"> </w:t>
      </w:r>
      <w:r w:rsidRPr="00C87306">
        <w:rPr>
          <w:rFonts w:ascii="Times New Roman" w:eastAsia="Times New Roman" w:hAnsi="Times New Roman" w:cs="Times New Roman"/>
          <w:sz w:val="28"/>
          <w:szCs w:val="28"/>
          <w:lang w:eastAsia="bg-BG"/>
        </w:rPr>
        <w:t xml:space="preserve">На основание </w:t>
      </w:r>
      <w:r w:rsidRPr="00C87306">
        <w:rPr>
          <w:rFonts w:ascii="Times New Roman" w:eastAsia="Times New Roman" w:hAnsi="Times New Roman" w:cs="Times New Roman"/>
          <w:sz w:val="28"/>
          <w:szCs w:val="28"/>
          <w:lang w:val="en-US" w:eastAsia="bg-BG"/>
        </w:rPr>
        <w:t>чл.</w:t>
      </w:r>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21, ал.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2</w:t>
      </w:r>
      <w:r w:rsidRPr="00C87306">
        <w:rPr>
          <w:rFonts w:ascii="Times New Roman" w:eastAsia="Times New Roman" w:hAnsi="Times New Roman" w:cs="Times New Roman"/>
          <w:sz w:val="28"/>
          <w:szCs w:val="28"/>
          <w:lang w:eastAsia="bg-BG"/>
        </w:rPr>
        <w:t>, чл.</w:t>
      </w:r>
      <w:proofErr w:type="gramEnd"/>
      <w:r w:rsidRPr="00C87306">
        <w:rPr>
          <w:rFonts w:ascii="Times New Roman" w:eastAsia="Times New Roman" w:hAnsi="Times New Roman" w:cs="Times New Roman"/>
          <w:sz w:val="28"/>
          <w:szCs w:val="28"/>
          <w:lang w:eastAsia="bg-BG"/>
        </w:rPr>
        <w:t xml:space="preserve"> 21, ал. 1, т. 6 и чл. 54, ал. 1 от ЗМСМА,  във връзка </w:t>
      </w:r>
      <w:r w:rsidRPr="00C87306">
        <w:rPr>
          <w:rFonts w:ascii="Times New Roman" w:eastAsia="Times New Roman" w:hAnsi="Times New Roman" w:cs="Times New Roman"/>
          <w:sz w:val="28"/>
          <w:szCs w:val="28"/>
          <w:lang w:val="en-US" w:eastAsia="bg-BG"/>
        </w:rPr>
        <w:t xml:space="preserve">чл. 10 от Постановление на Министерски съвет № 7 от 19.01.2023 г. за уреждане на бюджетни взаимоотношения през 2023 г., </w:t>
      </w:r>
      <w:r w:rsidRPr="00C87306">
        <w:rPr>
          <w:rFonts w:ascii="Times New Roman" w:eastAsia="Times New Roman" w:hAnsi="Times New Roman" w:cs="Times New Roman"/>
          <w:sz w:val="28"/>
          <w:szCs w:val="28"/>
          <w:lang w:eastAsia="bg-BG"/>
        </w:rPr>
        <w:t>и</w:t>
      </w:r>
      <w:r w:rsidRPr="00C87306">
        <w:rPr>
          <w:rFonts w:ascii="Times New Roman" w:eastAsia="Times New Roman" w:hAnsi="Times New Roman" w:cs="Times New Roman"/>
          <w:sz w:val="28"/>
          <w:szCs w:val="28"/>
          <w:lang w:val="en-US" w:eastAsia="bg-BG"/>
        </w:rPr>
        <w:t xml:space="preserve"> чл. 6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здравноосигурителна каса за 2022 г</w:t>
      </w:r>
      <w:bookmarkStart w:id="0" w:name="_Hlk132284429"/>
      <w:r w:rsidRPr="00C87306">
        <w:rPr>
          <w:rFonts w:ascii="Times New Roman" w:eastAsia="Times New Roman" w:hAnsi="Times New Roman" w:cs="Times New Roman"/>
          <w:sz w:val="28"/>
          <w:szCs w:val="28"/>
        </w:rPr>
        <w:t xml:space="preserve"> във връзка с докл.записка с вх.№ К-62/20.04.2023 г.,Общински съвет  –Шабла:  </w:t>
      </w:r>
    </w:p>
    <w:p w:rsidR="00C87306" w:rsidRPr="00C87306" w:rsidRDefault="00C87306" w:rsidP="00926AA7">
      <w:pPr>
        <w:spacing w:after="0" w:line="240" w:lineRule="auto"/>
        <w:ind w:right="90"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1.</w:t>
      </w:r>
      <w:bookmarkEnd w:id="0"/>
      <w:r w:rsidRPr="00C87306">
        <w:rPr>
          <w:rFonts w:ascii="Times New Roman" w:eastAsia="Times New Roman" w:hAnsi="Times New Roman" w:cs="Times New Roman"/>
          <w:sz w:val="28"/>
          <w:szCs w:val="28"/>
          <w:lang w:eastAsia="bg-BG"/>
        </w:rPr>
        <w:t xml:space="preserve"> Изменя приетата с Решение № </w:t>
      </w:r>
      <w:bookmarkStart w:id="1" w:name="_Hlk132282356"/>
      <w:r w:rsidRPr="00C87306">
        <w:rPr>
          <w:rFonts w:ascii="Times New Roman" w:eastAsia="Times New Roman" w:hAnsi="Times New Roman" w:cs="Times New Roman"/>
          <w:sz w:val="28"/>
          <w:szCs w:val="28"/>
          <w:lang w:eastAsia="bg-BG"/>
        </w:rPr>
        <w:t>473/29.12.2022 г.</w:t>
      </w:r>
      <w:bookmarkEnd w:id="1"/>
      <w:r w:rsidRPr="00C87306">
        <w:rPr>
          <w:rFonts w:ascii="Times New Roman" w:eastAsia="Times New Roman" w:hAnsi="Times New Roman" w:cs="Times New Roman"/>
          <w:sz w:val="28"/>
          <w:szCs w:val="28"/>
          <w:lang w:eastAsia="bg-BG"/>
        </w:rPr>
        <w:t xml:space="preserve"> „План-сметка за осъществяване на дейностите по поддържането на чистотата за 2023 година“,  съгласно Приложение № 10</w:t>
      </w:r>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eastAsia="bg-BG"/>
        </w:rPr>
        <w:t>и № 10А.</w:t>
      </w:r>
    </w:p>
    <w:p w:rsidR="00C87306" w:rsidRPr="00C87306" w:rsidRDefault="00C87306" w:rsidP="00926AA7">
      <w:pPr>
        <w:spacing w:after="0" w:line="240" w:lineRule="auto"/>
        <w:ind w:right="90" w:firstLine="567"/>
        <w:jc w:val="both"/>
        <w:rPr>
          <w:rFonts w:ascii="Times New Roman" w:eastAsia="Times New Roman" w:hAnsi="Times New Roman" w:cs="Times New Roman"/>
          <w:sz w:val="28"/>
          <w:szCs w:val="28"/>
          <w:lang w:eastAsia="bg-BG"/>
        </w:rPr>
      </w:pPr>
    </w:p>
    <w:p w:rsidR="004837E3" w:rsidRPr="004837E3" w:rsidRDefault="004837E3"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С поименно гласуване от присъстващите 8 общински съветници с 8 гласа  - „за”,  0 „против” и 0 „въздържал се” –  решение</w:t>
      </w:r>
      <w:r w:rsidR="004420D1">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4837E3" w:rsidRPr="004837E3" w:rsidRDefault="004837E3"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Елка Йорданова Жечева; Елеонора Николова Василева; Ивелина Георгиева Янакиева-Демирева; Кирил Стефанов Кирилов;  Красимир Георгиев Ялнъзов; Мария Ставрева Недялова; Милена Петкова Тодорова; </w:t>
      </w:r>
    </w:p>
    <w:p w:rsidR="004837E3" w:rsidRDefault="004837E3" w:rsidP="00926AA7">
      <w:pPr>
        <w:spacing w:after="0" w:line="240" w:lineRule="auto"/>
        <w:ind w:firstLine="567"/>
        <w:jc w:val="both"/>
        <w:rPr>
          <w:rFonts w:ascii="Times New Roman" w:eastAsia="Calibri" w:hAnsi="Times New Roman" w:cs="Times New Roman"/>
          <w:sz w:val="28"/>
          <w:szCs w:val="28"/>
          <w:shd w:val="clear" w:color="auto" w:fill="FEFEFE"/>
        </w:rPr>
      </w:pP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b/>
          <w:sz w:val="28"/>
          <w:szCs w:val="28"/>
          <w:lang w:val="ru-RU" w:eastAsia="bg-BG"/>
        </w:rPr>
        <w:t>РЕШЕНИЕ №527:</w:t>
      </w:r>
      <w:r w:rsidRPr="00C87306">
        <w:rPr>
          <w:rFonts w:ascii="Times New Roman" w:eastAsia="Times New Roman" w:hAnsi="Times New Roman" w:cs="Times New Roman"/>
          <w:sz w:val="24"/>
          <w:szCs w:val="24"/>
          <w:lang w:eastAsia="bg-BG"/>
        </w:rPr>
        <w:t xml:space="preserve"> </w:t>
      </w:r>
      <w:r w:rsidRPr="00C87306">
        <w:rPr>
          <w:rFonts w:ascii="Times New Roman" w:eastAsia="Times New Roman" w:hAnsi="Times New Roman" w:cs="Times New Roman"/>
          <w:sz w:val="28"/>
          <w:szCs w:val="28"/>
          <w:lang w:eastAsia="bg-BG"/>
        </w:rPr>
        <w:t xml:space="preserve">На основание </w:t>
      </w:r>
      <w:r w:rsidRPr="00C87306">
        <w:rPr>
          <w:rFonts w:ascii="Times New Roman" w:eastAsia="Times New Roman" w:hAnsi="Times New Roman" w:cs="Times New Roman"/>
          <w:sz w:val="28"/>
          <w:szCs w:val="28"/>
          <w:lang w:val="en-US" w:eastAsia="bg-BG"/>
        </w:rPr>
        <w:t>чл.</w:t>
      </w:r>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21, ал.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2</w:t>
      </w:r>
      <w:r w:rsidRPr="00C87306">
        <w:rPr>
          <w:rFonts w:ascii="Times New Roman" w:eastAsia="Times New Roman" w:hAnsi="Times New Roman" w:cs="Times New Roman"/>
          <w:sz w:val="28"/>
          <w:szCs w:val="28"/>
          <w:lang w:eastAsia="bg-BG"/>
        </w:rPr>
        <w:t>, чл.</w:t>
      </w:r>
      <w:proofErr w:type="gramEnd"/>
      <w:r w:rsidRPr="00C87306">
        <w:rPr>
          <w:rFonts w:ascii="Times New Roman" w:eastAsia="Times New Roman" w:hAnsi="Times New Roman" w:cs="Times New Roman"/>
          <w:sz w:val="28"/>
          <w:szCs w:val="28"/>
          <w:lang w:eastAsia="bg-BG"/>
        </w:rPr>
        <w:t xml:space="preserve"> 21, ал. 1, т. 6 и чл. 54, ал. 1 от ЗМСМА,  във връзка с </w:t>
      </w:r>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eastAsia="bg-BG"/>
        </w:rPr>
        <w:t>22</w:t>
      </w:r>
      <w:r w:rsidRPr="00C87306">
        <w:rPr>
          <w:rFonts w:ascii="Times New Roman" w:eastAsia="Times New Roman" w:hAnsi="Times New Roman" w:cs="Times New Roman"/>
          <w:sz w:val="28"/>
          <w:szCs w:val="28"/>
          <w:lang w:val="en-US" w:eastAsia="bg-BG"/>
        </w:rPr>
        <w:t xml:space="preserve"> от ЗИ</w:t>
      </w:r>
      <w:r w:rsidRPr="00C87306">
        <w:rPr>
          <w:rFonts w:ascii="Times New Roman" w:eastAsia="Times New Roman" w:hAnsi="Times New Roman" w:cs="Times New Roman"/>
          <w:sz w:val="28"/>
          <w:szCs w:val="28"/>
          <w:lang w:eastAsia="bg-BG"/>
        </w:rPr>
        <w:t>Д</w:t>
      </w:r>
      <w:r w:rsidRPr="00C87306">
        <w:rPr>
          <w:rFonts w:ascii="Times New Roman" w:eastAsia="Times New Roman" w:hAnsi="Times New Roman" w:cs="Times New Roman"/>
          <w:sz w:val="28"/>
          <w:szCs w:val="28"/>
          <w:lang w:val="en-US" w:eastAsia="bg-BG"/>
        </w:rPr>
        <w:t xml:space="preserve"> на </w:t>
      </w:r>
      <w:r w:rsidRPr="00C87306">
        <w:rPr>
          <w:rFonts w:ascii="Times New Roman" w:eastAsia="Times New Roman" w:hAnsi="Times New Roman" w:cs="Times New Roman"/>
          <w:sz w:val="28"/>
          <w:szCs w:val="28"/>
          <w:lang w:eastAsia="bg-BG"/>
        </w:rPr>
        <w:t>ДОПК</w:t>
      </w:r>
      <w:r w:rsidRPr="00C87306">
        <w:rPr>
          <w:rFonts w:ascii="Times New Roman" w:eastAsia="Times New Roman" w:hAnsi="Times New Roman" w:cs="Times New Roman"/>
          <w:sz w:val="28"/>
          <w:szCs w:val="28"/>
          <w:lang w:val="en-US" w:eastAsia="bg-BG"/>
        </w:rPr>
        <w:t xml:space="preserve"> /обн. </w:t>
      </w:r>
      <w:proofErr w:type="gramStart"/>
      <w:r w:rsidRPr="00C87306">
        <w:rPr>
          <w:rFonts w:ascii="Times New Roman" w:eastAsia="Times New Roman" w:hAnsi="Times New Roman" w:cs="Times New Roman"/>
          <w:sz w:val="28"/>
          <w:szCs w:val="28"/>
          <w:lang w:val="en-US" w:eastAsia="bg-BG"/>
        </w:rPr>
        <w:t>ДВ, бр.</w:t>
      </w:r>
      <w:proofErr w:type="gramEnd"/>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eastAsia="bg-BG"/>
        </w:rPr>
        <w:t>100</w:t>
      </w:r>
      <w:r w:rsidRPr="00C87306">
        <w:rPr>
          <w:rFonts w:ascii="Times New Roman" w:eastAsia="Times New Roman" w:hAnsi="Times New Roman" w:cs="Times New Roman"/>
          <w:sz w:val="28"/>
          <w:szCs w:val="28"/>
          <w:lang w:val="en-US" w:eastAsia="bg-BG"/>
        </w:rPr>
        <w:t xml:space="preserve"> от 2022 г./</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rPr>
        <w:t xml:space="preserve">във връзка с докл.записка с вх.№ К-62/20.04.2023 г.,Общински съвет  –Шабла:  </w:t>
      </w:r>
    </w:p>
    <w:p w:rsidR="00C87306" w:rsidRPr="00C87306" w:rsidRDefault="00C87306" w:rsidP="00926AA7">
      <w:pPr>
        <w:tabs>
          <w:tab w:val="left" w:pos="851"/>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 1. Р</w:t>
      </w:r>
      <w:r w:rsidRPr="00C87306">
        <w:rPr>
          <w:rFonts w:ascii="Times New Roman" w:eastAsia="Times New Roman" w:hAnsi="Times New Roman" w:cs="Times New Roman"/>
          <w:sz w:val="28"/>
          <w:szCs w:val="28"/>
          <w:lang w:val="en-US" w:eastAsia="bg-BG"/>
        </w:rPr>
        <w:t xml:space="preserve">азпределя утвърденият касов трансфер по план, за отчисления и обезпечения по чл. </w:t>
      </w:r>
      <w:proofErr w:type="gramStart"/>
      <w:r w:rsidRPr="00C87306">
        <w:rPr>
          <w:rFonts w:ascii="Times New Roman" w:eastAsia="Times New Roman" w:hAnsi="Times New Roman" w:cs="Times New Roman"/>
          <w:sz w:val="28"/>
          <w:szCs w:val="28"/>
          <w:lang w:val="en-US" w:eastAsia="bg-BG"/>
        </w:rPr>
        <w:t>60, ал.</w:t>
      </w:r>
      <w:proofErr w:type="gramEnd"/>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2, т. 1 и 2 и чл.</w:t>
      </w:r>
      <w:proofErr w:type="gramEnd"/>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64, ал.</w:t>
      </w:r>
      <w:proofErr w:type="gramEnd"/>
      <w:r w:rsidRPr="00C87306">
        <w:rPr>
          <w:rFonts w:ascii="Times New Roman" w:eastAsia="Times New Roman" w:hAnsi="Times New Roman" w:cs="Times New Roman"/>
          <w:sz w:val="28"/>
          <w:szCs w:val="28"/>
          <w:lang w:val="en-US" w:eastAsia="bg-BG"/>
        </w:rPr>
        <w:t xml:space="preserve"> 1 от Закона за управление на отпадъците, дължими за 202</w:t>
      </w:r>
      <w:r w:rsidRPr="00C87306">
        <w:rPr>
          <w:rFonts w:ascii="Times New Roman" w:eastAsia="Times New Roman" w:hAnsi="Times New Roman" w:cs="Times New Roman"/>
          <w:sz w:val="28"/>
          <w:szCs w:val="28"/>
          <w:lang w:eastAsia="bg-BG"/>
        </w:rPr>
        <w:t>3</w:t>
      </w:r>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г.,</w:t>
      </w:r>
      <w:proofErr w:type="gramEnd"/>
      <w:r w:rsidRPr="00C87306">
        <w:rPr>
          <w:rFonts w:ascii="Times New Roman" w:eastAsia="Times New Roman" w:hAnsi="Times New Roman" w:cs="Times New Roman"/>
          <w:sz w:val="28"/>
          <w:szCs w:val="28"/>
          <w:lang w:val="en-US" w:eastAsia="bg-BG"/>
        </w:rPr>
        <w:t xml:space="preserve"> в размер на 1</w:t>
      </w:r>
      <w:r w:rsidRPr="00C87306">
        <w:rPr>
          <w:rFonts w:ascii="Times New Roman" w:eastAsia="Times New Roman" w:hAnsi="Times New Roman" w:cs="Times New Roman"/>
          <w:sz w:val="28"/>
          <w:szCs w:val="28"/>
          <w:lang w:eastAsia="bg-BG"/>
        </w:rPr>
        <w:t>7</w:t>
      </w:r>
      <w:r w:rsidRPr="00C87306">
        <w:rPr>
          <w:rFonts w:ascii="Times New Roman" w:eastAsia="Times New Roman" w:hAnsi="Times New Roman" w:cs="Times New Roman"/>
          <w:sz w:val="28"/>
          <w:szCs w:val="28"/>
          <w:lang w:val="en-US" w:eastAsia="bg-BG"/>
        </w:rPr>
        <w:t xml:space="preserve">0 000 лв., чрез приемане на вътрешно компенсирани промени между отделните видове разходи по приетата с Решение № </w:t>
      </w:r>
      <w:r w:rsidRPr="00C87306">
        <w:rPr>
          <w:rFonts w:ascii="Times New Roman" w:eastAsia="Times New Roman" w:hAnsi="Times New Roman" w:cs="Times New Roman"/>
          <w:sz w:val="28"/>
          <w:szCs w:val="28"/>
          <w:lang w:eastAsia="bg-BG"/>
        </w:rPr>
        <w:t>473/29.12.2022 г.</w:t>
      </w:r>
      <w:r w:rsidRPr="00C87306">
        <w:rPr>
          <w:rFonts w:ascii="Times New Roman" w:eastAsia="Times New Roman" w:hAnsi="Times New Roman" w:cs="Times New Roman"/>
          <w:sz w:val="28"/>
          <w:szCs w:val="28"/>
          <w:lang w:val="en-US" w:eastAsia="bg-BG"/>
        </w:rPr>
        <w:t xml:space="preserve"> (изм. с Решение № </w:t>
      </w:r>
      <w:r w:rsidR="004837E3">
        <w:rPr>
          <w:rFonts w:ascii="Times New Roman" w:eastAsia="Times New Roman" w:hAnsi="Times New Roman" w:cs="Times New Roman"/>
          <w:sz w:val="28"/>
          <w:szCs w:val="28"/>
          <w:lang w:eastAsia="bg-BG"/>
        </w:rPr>
        <w:t>526</w:t>
      </w:r>
      <w:r w:rsidRPr="00C87306">
        <w:rPr>
          <w:rFonts w:ascii="Times New Roman" w:eastAsia="Times New Roman" w:hAnsi="Times New Roman" w:cs="Times New Roman"/>
          <w:sz w:val="28"/>
          <w:szCs w:val="28"/>
          <w:lang w:val="en-US" w:eastAsia="bg-BG"/>
        </w:rPr>
        <w:t>/</w:t>
      </w:r>
      <w:r w:rsidR="004837E3">
        <w:rPr>
          <w:rFonts w:ascii="Times New Roman" w:eastAsia="Times New Roman" w:hAnsi="Times New Roman" w:cs="Times New Roman"/>
          <w:sz w:val="28"/>
          <w:szCs w:val="28"/>
          <w:lang w:eastAsia="bg-BG"/>
        </w:rPr>
        <w:t>04.05.</w:t>
      </w:r>
      <w:r w:rsidRPr="00C87306">
        <w:rPr>
          <w:rFonts w:ascii="Times New Roman" w:eastAsia="Times New Roman" w:hAnsi="Times New Roman" w:cs="Times New Roman"/>
          <w:sz w:val="28"/>
          <w:szCs w:val="28"/>
          <w:lang w:val="en-US" w:eastAsia="bg-BG"/>
        </w:rPr>
        <w:t>202</w:t>
      </w:r>
      <w:r w:rsidRPr="00C87306">
        <w:rPr>
          <w:rFonts w:ascii="Times New Roman" w:eastAsia="Times New Roman" w:hAnsi="Times New Roman" w:cs="Times New Roman"/>
          <w:sz w:val="28"/>
          <w:szCs w:val="28"/>
          <w:lang w:eastAsia="bg-BG"/>
        </w:rPr>
        <w:t>3</w:t>
      </w:r>
      <w:r w:rsidRPr="00C87306">
        <w:rPr>
          <w:rFonts w:ascii="Times New Roman" w:eastAsia="Times New Roman" w:hAnsi="Times New Roman" w:cs="Times New Roman"/>
          <w:sz w:val="28"/>
          <w:szCs w:val="28"/>
          <w:lang w:val="en-US" w:eastAsia="bg-BG"/>
        </w:rPr>
        <w:t xml:space="preserve"> г.) „План-сметка за осъществяване на дейностите по поддържането на чистотата за 202</w:t>
      </w:r>
      <w:r w:rsidRPr="00C87306">
        <w:rPr>
          <w:rFonts w:ascii="Times New Roman" w:eastAsia="Times New Roman" w:hAnsi="Times New Roman" w:cs="Times New Roman"/>
          <w:sz w:val="28"/>
          <w:szCs w:val="28"/>
          <w:lang w:eastAsia="bg-BG"/>
        </w:rPr>
        <w:t>3</w:t>
      </w:r>
      <w:r w:rsidRPr="00C87306">
        <w:rPr>
          <w:rFonts w:ascii="Times New Roman" w:eastAsia="Times New Roman" w:hAnsi="Times New Roman" w:cs="Times New Roman"/>
          <w:sz w:val="28"/>
          <w:szCs w:val="28"/>
          <w:lang w:val="en-US" w:eastAsia="bg-BG"/>
        </w:rPr>
        <w:t xml:space="preserve"> г</w:t>
      </w:r>
      <w:proofErr w:type="gramStart"/>
      <w:r w:rsidRPr="00C87306">
        <w:rPr>
          <w:rFonts w:ascii="Times New Roman" w:eastAsia="Times New Roman" w:hAnsi="Times New Roman" w:cs="Times New Roman"/>
          <w:sz w:val="28"/>
          <w:szCs w:val="28"/>
          <w:lang w:val="en-US" w:eastAsia="bg-BG"/>
        </w:rPr>
        <w:t>.“</w:t>
      </w:r>
      <w:proofErr w:type="gramEnd"/>
      <w:r w:rsidRPr="00C87306">
        <w:rPr>
          <w:rFonts w:ascii="Times New Roman" w:eastAsia="Times New Roman" w:hAnsi="Times New Roman" w:cs="Times New Roman"/>
          <w:sz w:val="28"/>
          <w:szCs w:val="28"/>
          <w:lang w:val="en-US" w:eastAsia="bg-BG"/>
        </w:rPr>
        <w:t>, съгласно Приложения № 10 и № 10А.</w:t>
      </w:r>
    </w:p>
    <w:p w:rsidR="00C87306" w:rsidRPr="00C87306" w:rsidRDefault="00C87306" w:rsidP="00926AA7">
      <w:pPr>
        <w:spacing w:after="0" w:line="240" w:lineRule="auto"/>
        <w:ind w:firstLine="708"/>
        <w:jc w:val="both"/>
        <w:rPr>
          <w:rFonts w:ascii="Times New Roman" w:eastAsia="Times New Roman" w:hAnsi="Times New Roman" w:cs="Times New Roman"/>
          <w:sz w:val="28"/>
          <w:szCs w:val="28"/>
          <w:lang w:val="en-US" w:eastAsia="bg-BG"/>
        </w:rPr>
      </w:pPr>
    </w:p>
    <w:p w:rsidR="004837E3" w:rsidRPr="004837E3" w:rsidRDefault="004837E3"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С поименно гласуване от присъстващите 8 общински съветници с 8 гласа  - „за”,  0 „против” и 0 „въздържал се” –  решение</w:t>
      </w:r>
      <w:r w:rsidR="004420D1">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4837E3" w:rsidRPr="004837E3" w:rsidRDefault="004837E3"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Елка Йорданова Жечева; Елеонора Николова Василева; Ивелина Георгиева Янакиева-Демирева; Кирил Стефанов Кирилов;  Красимир Георгиев Ялнъзов; Мария Ставрева Недялова; Милена Петкова Тодорова; </w:t>
      </w:r>
    </w:p>
    <w:p w:rsidR="004837E3" w:rsidRDefault="004837E3" w:rsidP="00926AA7">
      <w:pPr>
        <w:spacing w:after="0" w:line="240" w:lineRule="auto"/>
        <w:ind w:firstLine="567"/>
        <w:jc w:val="both"/>
        <w:rPr>
          <w:rFonts w:ascii="Times New Roman" w:eastAsia="Calibri" w:hAnsi="Times New Roman" w:cs="Times New Roman"/>
          <w:sz w:val="28"/>
          <w:szCs w:val="28"/>
          <w:shd w:val="clear" w:color="auto" w:fill="FEFEFE"/>
        </w:rPr>
      </w:pP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b/>
          <w:sz w:val="28"/>
          <w:szCs w:val="28"/>
          <w:lang w:val="ru-RU" w:eastAsia="bg-BG"/>
        </w:rPr>
        <w:t>РЕШЕНИЕ №528:</w:t>
      </w:r>
      <w:r w:rsidRPr="00C87306">
        <w:rPr>
          <w:rFonts w:ascii="Times New Roman" w:eastAsia="Times New Roman" w:hAnsi="Times New Roman" w:cs="Times New Roman"/>
          <w:sz w:val="24"/>
          <w:szCs w:val="24"/>
          <w:lang w:eastAsia="bg-BG"/>
        </w:rPr>
        <w:t xml:space="preserve"> </w:t>
      </w:r>
      <w:proofErr w:type="gramStart"/>
      <w:r w:rsidRPr="00C87306">
        <w:rPr>
          <w:rFonts w:ascii="Times New Roman" w:eastAsia="Times New Roman" w:hAnsi="Times New Roman" w:cs="Times New Roman"/>
          <w:sz w:val="28"/>
          <w:szCs w:val="28"/>
          <w:lang w:val="en-US" w:eastAsia="bg-BG"/>
        </w:rPr>
        <w:t>На основание чл.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21, ал.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2, във връзка с чл.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21, ал.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1, т.</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23, чл.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44, ал.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1, т.</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8 и чл.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54 ал.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1 и ал.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2 от Закона за местното самоуправление и местната администрация, чл.</w:t>
      </w:r>
      <w:proofErr w:type="gramEnd"/>
      <w:r w:rsidRPr="00C87306">
        <w:rPr>
          <w:rFonts w:ascii="Times New Roman" w:eastAsia="Times New Roman" w:hAnsi="Times New Roman" w:cs="Times New Roman"/>
          <w:sz w:val="28"/>
          <w:szCs w:val="28"/>
          <w:lang w:val="en-US" w:eastAsia="bg-BG"/>
        </w:rPr>
        <w:t xml:space="preserve"> 10 от Постановление на Министерски съвет № 7 от 19.01.2023 г. за уреждане на бюджетни взаимоотношения през 2023 г., във връзка с чл. 6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и Закона за бюджета на Националната </w:t>
      </w:r>
      <w:r w:rsidRPr="00C87306">
        <w:rPr>
          <w:rFonts w:ascii="Times New Roman" w:eastAsia="Times New Roman" w:hAnsi="Times New Roman" w:cs="Times New Roman"/>
          <w:sz w:val="28"/>
          <w:szCs w:val="28"/>
          <w:lang w:val="en-US" w:eastAsia="bg-BG"/>
        </w:rPr>
        <w:lastRenderedPageBreak/>
        <w:t>здравноосигурителна каса за 2022 г.,</w:t>
      </w:r>
      <w:r w:rsidRPr="00C87306">
        <w:rPr>
          <w:rFonts w:ascii="Times New Roman" w:eastAsia="Times New Roman" w:hAnsi="Times New Roman" w:cs="Times New Roman"/>
          <w:sz w:val="28"/>
          <w:szCs w:val="28"/>
        </w:rPr>
        <w:t xml:space="preserve"> във връзка с докл.записка с вх.№ К-62/20.04.2023 г.,Общински съвет  –Шабла:  </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1.</w:t>
      </w:r>
      <w:r w:rsidRPr="00C87306">
        <w:rPr>
          <w:rFonts w:ascii="Times New Roman" w:eastAsia="Times New Roman" w:hAnsi="Times New Roman" w:cs="Times New Roman"/>
          <w:sz w:val="28"/>
          <w:szCs w:val="28"/>
          <w:lang w:val="en-US" w:eastAsia="bg-BG"/>
        </w:rPr>
        <w:tab/>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До приемането на общинския</w:t>
      </w:r>
      <w:r w:rsidRPr="00C87306">
        <w:rPr>
          <w:rFonts w:ascii="Times New Roman" w:eastAsia="Times New Roman" w:hAnsi="Times New Roman" w:cs="Times New Roman"/>
          <w:sz w:val="28"/>
          <w:szCs w:val="28"/>
          <w:lang w:eastAsia="bg-BG"/>
        </w:rPr>
        <w:t>т</w:t>
      </w:r>
      <w:r w:rsidRPr="00C87306">
        <w:rPr>
          <w:rFonts w:ascii="Times New Roman" w:eastAsia="Times New Roman" w:hAnsi="Times New Roman" w:cs="Times New Roman"/>
          <w:sz w:val="28"/>
          <w:szCs w:val="28"/>
          <w:lang w:val="en-US" w:eastAsia="bg-BG"/>
        </w:rPr>
        <w:t xml:space="preserve"> бюджет на община Шабла за 2023 </w:t>
      </w:r>
      <w:proofErr w:type="gramStart"/>
      <w:r w:rsidRPr="00C87306">
        <w:rPr>
          <w:rFonts w:ascii="Times New Roman" w:eastAsia="Times New Roman" w:hAnsi="Times New Roman" w:cs="Times New Roman"/>
          <w:sz w:val="28"/>
          <w:szCs w:val="28"/>
          <w:lang w:val="en-US" w:eastAsia="bg-BG"/>
        </w:rPr>
        <w:t>г.,</w:t>
      </w:r>
      <w:proofErr w:type="gramEnd"/>
      <w:r w:rsidRPr="00C87306">
        <w:rPr>
          <w:rFonts w:ascii="Times New Roman" w:eastAsia="Times New Roman" w:hAnsi="Times New Roman" w:cs="Times New Roman"/>
          <w:sz w:val="28"/>
          <w:szCs w:val="28"/>
          <w:lang w:val="en-US" w:eastAsia="bg-BG"/>
        </w:rPr>
        <w:t xml:space="preserve"> разходите по бюджета на </w:t>
      </w:r>
      <w:r w:rsidRPr="00C87306">
        <w:rPr>
          <w:rFonts w:ascii="Times New Roman" w:eastAsia="Times New Roman" w:hAnsi="Times New Roman" w:cs="Times New Roman"/>
          <w:sz w:val="28"/>
          <w:szCs w:val="28"/>
          <w:lang w:eastAsia="bg-BG"/>
        </w:rPr>
        <w:t>О</w:t>
      </w:r>
      <w:r w:rsidRPr="00C87306">
        <w:rPr>
          <w:rFonts w:ascii="Times New Roman" w:eastAsia="Times New Roman" w:hAnsi="Times New Roman" w:cs="Times New Roman"/>
          <w:sz w:val="28"/>
          <w:szCs w:val="28"/>
          <w:lang w:val="en-US" w:eastAsia="bg-BG"/>
        </w:rPr>
        <w:t xml:space="preserve">бщина Шабла се извършват по реда и при условията на чл. 6 от Закона за прилагане на разпоредби на Закона за държавния бюджет на Република България за 2022 г., Закона за бюджета на държавното обществено осигуряване за 2022 г., Закона за бюджета на Националната здравноосигурителна каса за 2022 г. и ПМС № 7 от 19 януари 2023 г. за уреждане на бюджетни отношения през 2023 година, като: </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1.1.</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ab/>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Разходите се извършват в размери, не по-големи от размера на разходите за същия период на 2022 г., и при отчитане на влезли в сила нормативни актове, а разходите за персонал и ангажименти с незабавна реализация – до фактическия им размер за съответния месец на 2023 г.</w:t>
      </w:r>
      <w:r w:rsidRPr="00C87306">
        <w:rPr>
          <w:rFonts w:ascii="Times New Roman" w:eastAsia="Times New Roman" w:hAnsi="Times New Roman" w:cs="Times New Roman"/>
          <w:sz w:val="28"/>
          <w:szCs w:val="28"/>
          <w:lang w:eastAsia="bg-BG"/>
        </w:rPr>
        <w:t>;</w:t>
      </w:r>
      <w:r w:rsidRPr="00C87306">
        <w:rPr>
          <w:rFonts w:ascii="Times New Roman" w:eastAsia="Times New Roman" w:hAnsi="Times New Roman" w:cs="Times New Roman"/>
          <w:sz w:val="28"/>
          <w:szCs w:val="28"/>
          <w:lang w:val="en-US" w:eastAsia="bg-BG"/>
        </w:rPr>
        <w:t xml:space="preserve"> </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val="en-US" w:eastAsia="bg-BG"/>
        </w:rPr>
        <w:t>1.2.</w:t>
      </w:r>
      <w:r w:rsidRPr="00C87306">
        <w:rPr>
          <w:rFonts w:ascii="Times New Roman" w:eastAsia="Times New Roman" w:hAnsi="Times New Roman" w:cs="Times New Roman"/>
          <w:sz w:val="28"/>
          <w:szCs w:val="28"/>
          <w:lang w:val="en-US" w:eastAsia="bg-BG"/>
        </w:rPr>
        <w:tab/>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Разходите, финансирани с трансферите за обща субсидия за финансиране за делегираните от държавата дейности, за обща изравнителна субсидия, трансферите за зимно поддържане и снегопочистване и целевата субсидия за капиталови разходи се извършват до предоставеният размер за съответния период</w:t>
      </w:r>
      <w:r w:rsidRPr="00C87306">
        <w:rPr>
          <w:rFonts w:ascii="Times New Roman" w:eastAsia="Times New Roman" w:hAnsi="Times New Roman" w:cs="Times New Roman"/>
          <w:sz w:val="28"/>
          <w:szCs w:val="28"/>
          <w:lang w:eastAsia="bg-BG"/>
        </w:rPr>
        <w:t>;</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1.3.</w:t>
      </w:r>
      <w:r w:rsidRPr="00C87306">
        <w:rPr>
          <w:rFonts w:ascii="Times New Roman" w:eastAsia="Times New Roman" w:hAnsi="Times New Roman" w:cs="Times New Roman"/>
          <w:sz w:val="28"/>
          <w:szCs w:val="28"/>
          <w:lang w:val="en-US" w:eastAsia="bg-BG"/>
        </w:rPr>
        <w:tab/>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Разходите за местни дейности се извършват по преценка на кмета на общината в размери, по-големи от разходите за същия период на предходната година, до размера на собствените приходи на общината за съответния период, бюджетните взаимоотношения с централния бюджет и с други бюджети и сметки за средства от Европейския съюз по чл. </w:t>
      </w:r>
      <w:proofErr w:type="gramStart"/>
      <w:r w:rsidRPr="00C87306">
        <w:rPr>
          <w:rFonts w:ascii="Times New Roman" w:eastAsia="Times New Roman" w:hAnsi="Times New Roman" w:cs="Times New Roman"/>
          <w:sz w:val="28"/>
          <w:szCs w:val="28"/>
          <w:lang w:val="en-US" w:eastAsia="bg-BG"/>
        </w:rPr>
        <w:t>45, ал.</w:t>
      </w:r>
      <w:proofErr w:type="gramEnd"/>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1, т. 3 от Закона за публичните финанси, заемните средства на общината и наличните средства от преходните остатъци по бюджета на общината, съгласно настоящето решение.</w:t>
      </w:r>
      <w:proofErr w:type="gramEnd"/>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 xml:space="preserve">2.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При условията на т.</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1, определя прогнозните разчети по прихода за 2023 г. да са в размер на </w:t>
      </w:r>
      <w:r w:rsidRPr="00C87306">
        <w:rPr>
          <w:rFonts w:ascii="Times New Roman" w:eastAsia="Times New Roman" w:hAnsi="Times New Roman" w:cs="Times New Roman"/>
          <w:sz w:val="28"/>
          <w:szCs w:val="28"/>
          <w:lang w:eastAsia="bg-BG"/>
        </w:rPr>
        <w:t>11 905 453</w:t>
      </w:r>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лв.,</w:t>
      </w:r>
      <w:proofErr w:type="gramEnd"/>
      <w:r w:rsidRPr="00C87306">
        <w:rPr>
          <w:rFonts w:ascii="Times New Roman" w:eastAsia="Times New Roman" w:hAnsi="Times New Roman" w:cs="Times New Roman"/>
          <w:sz w:val="28"/>
          <w:szCs w:val="28"/>
          <w:lang w:val="en-US" w:eastAsia="bg-BG"/>
        </w:rPr>
        <w:t xml:space="preserve"> съгласно Приложение №1</w:t>
      </w:r>
      <w:r w:rsidRPr="00C87306">
        <w:rPr>
          <w:rFonts w:ascii="Times New Roman" w:eastAsia="Times New Roman" w:hAnsi="Times New Roman" w:cs="Times New Roman"/>
          <w:sz w:val="28"/>
          <w:szCs w:val="28"/>
          <w:lang w:eastAsia="bg-BG"/>
        </w:rPr>
        <w:t>,</w:t>
      </w:r>
      <w:r w:rsidRPr="00C87306">
        <w:rPr>
          <w:rFonts w:ascii="Times New Roman" w:eastAsia="Times New Roman" w:hAnsi="Times New Roman" w:cs="Times New Roman"/>
          <w:sz w:val="28"/>
          <w:szCs w:val="28"/>
          <w:lang w:val="en-US" w:eastAsia="bg-BG"/>
        </w:rPr>
        <w:t xml:space="preserve"> в т.ч.</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2.1.</w:t>
      </w:r>
      <w:r w:rsidRPr="00C87306">
        <w:rPr>
          <w:rFonts w:ascii="Times New Roman" w:eastAsia="Times New Roman" w:hAnsi="Times New Roman" w:cs="Times New Roman"/>
          <w:sz w:val="28"/>
          <w:szCs w:val="28"/>
          <w:lang w:val="en-US" w:eastAsia="bg-BG"/>
        </w:rPr>
        <w:tab/>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Приходи за делегирани от държавата дейности в размер на </w:t>
      </w:r>
      <w:r w:rsidRPr="00C87306">
        <w:rPr>
          <w:rFonts w:ascii="Times New Roman" w:eastAsia="Times New Roman" w:hAnsi="Times New Roman" w:cs="Times New Roman"/>
          <w:sz w:val="28"/>
          <w:szCs w:val="28"/>
          <w:lang w:eastAsia="bg-BG"/>
        </w:rPr>
        <w:t>4 541 911</w:t>
      </w:r>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лв.,</w:t>
      </w:r>
      <w:proofErr w:type="gramEnd"/>
      <w:r w:rsidRPr="00C87306">
        <w:rPr>
          <w:rFonts w:ascii="Times New Roman" w:eastAsia="Times New Roman" w:hAnsi="Times New Roman" w:cs="Times New Roman"/>
          <w:sz w:val="28"/>
          <w:szCs w:val="28"/>
          <w:lang w:val="en-US" w:eastAsia="bg-BG"/>
        </w:rPr>
        <w:t xml:space="preserve"> в т.ч.:</w:t>
      </w:r>
    </w:p>
    <w:p w:rsidR="00C87306" w:rsidRPr="00C87306" w:rsidRDefault="00C87306" w:rsidP="008011D3">
      <w:pPr>
        <w:tabs>
          <w:tab w:val="left" w:pos="1276"/>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2.1.1.</w:t>
      </w:r>
      <w:r w:rsidRPr="00C87306">
        <w:rPr>
          <w:rFonts w:ascii="Times New Roman" w:eastAsia="Times New Roman" w:hAnsi="Times New Roman" w:cs="Times New Roman"/>
          <w:sz w:val="28"/>
          <w:szCs w:val="28"/>
          <w:lang w:val="en-US" w:eastAsia="bg-BG"/>
        </w:rPr>
        <w:tab/>
        <w:t xml:space="preserve">Обща субсидия в размер на </w:t>
      </w:r>
      <w:r w:rsidRPr="00C87306">
        <w:rPr>
          <w:rFonts w:ascii="Times New Roman" w:eastAsia="Times New Roman" w:hAnsi="Times New Roman" w:cs="Times New Roman"/>
          <w:sz w:val="28"/>
          <w:szCs w:val="28"/>
          <w:lang w:eastAsia="bg-BG"/>
        </w:rPr>
        <w:t>4 204 536</w:t>
      </w:r>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лв.,</w:t>
      </w:r>
      <w:proofErr w:type="gramEnd"/>
      <w:r w:rsidRPr="00C87306">
        <w:rPr>
          <w:rFonts w:ascii="Times New Roman" w:eastAsia="Times New Roman" w:hAnsi="Times New Roman" w:cs="Times New Roman"/>
          <w:sz w:val="28"/>
          <w:szCs w:val="28"/>
          <w:lang w:val="en-US" w:eastAsia="bg-BG"/>
        </w:rPr>
        <w:t xml:space="preserve"> определени съгласно чл. 1 от ПМС № 7/2023 г.</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ФО-5 от 23.02.2023 г. на М</w:t>
      </w:r>
      <w:r w:rsidRPr="00C87306">
        <w:rPr>
          <w:rFonts w:ascii="Times New Roman" w:eastAsia="Times New Roman" w:hAnsi="Times New Roman" w:cs="Times New Roman"/>
          <w:sz w:val="28"/>
          <w:szCs w:val="28"/>
          <w:lang w:eastAsia="bg-BG"/>
        </w:rPr>
        <w:t>инистерство на финансите</w:t>
      </w:r>
      <w:r w:rsidRPr="00C87306">
        <w:rPr>
          <w:rFonts w:ascii="Times New Roman" w:eastAsia="Times New Roman" w:hAnsi="Times New Roman" w:cs="Times New Roman"/>
          <w:sz w:val="28"/>
          <w:szCs w:val="28"/>
          <w:lang w:val="en-US" w:eastAsia="bg-BG"/>
        </w:rPr>
        <w:t xml:space="preserve"> и в размерите, приети с Решение № 50 на Министерския съвет от 2022 г. за приемане на стандарти за делегираните от държавата дейности с натурални и стойностни показатели през 2022 г., изменено с Решение № 196 на Министерския съвет от 2022 г. и с Решение № 540 на Министерския съвет от 2022 г</w:t>
      </w:r>
      <w:r w:rsidRPr="00C87306">
        <w:rPr>
          <w:rFonts w:ascii="Times New Roman" w:eastAsia="Times New Roman" w:hAnsi="Times New Roman" w:cs="Times New Roman"/>
          <w:sz w:val="28"/>
          <w:szCs w:val="28"/>
          <w:lang w:eastAsia="bg-BG"/>
        </w:rPr>
        <w:t>одина;</w:t>
      </w:r>
      <w:r w:rsidRPr="00C87306">
        <w:rPr>
          <w:rFonts w:ascii="Times New Roman" w:eastAsia="Times New Roman" w:hAnsi="Times New Roman" w:cs="Times New Roman"/>
          <w:sz w:val="28"/>
          <w:szCs w:val="28"/>
          <w:lang w:val="en-US" w:eastAsia="bg-BG"/>
        </w:rPr>
        <w:t xml:space="preserve">  </w:t>
      </w:r>
    </w:p>
    <w:p w:rsidR="00C87306" w:rsidRPr="00C87306" w:rsidRDefault="007C0675" w:rsidP="008011D3">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en-US" w:eastAsia="bg-BG"/>
        </w:rPr>
        <w:t>2.1.2.</w:t>
      </w:r>
      <w:r>
        <w:rPr>
          <w:rFonts w:ascii="Times New Roman" w:eastAsia="Times New Roman" w:hAnsi="Times New Roman" w:cs="Times New Roman"/>
          <w:sz w:val="28"/>
          <w:szCs w:val="28"/>
          <w:lang w:eastAsia="bg-BG"/>
        </w:rPr>
        <w:t xml:space="preserve"> </w:t>
      </w:r>
      <w:r w:rsidR="00C87306" w:rsidRPr="00C87306">
        <w:rPr>
          <w:rFonts w:ascii="Times New Roman" w:eastAsia="Times New Roman" w:hAnsi="Times New Roman" w:cs="Times New Roman"/>
          <w:sz w:val="28"/>
          <w:szCs w:val="28"/>
          <w:lang w:val="en-US" w:eastAsia="bg-BG"/>
        </w:rPr>
        <w:t>Приходи и доходи от собственост 46 000 лева</w:t>
      </w:r>
      <w:r w:rsidR="00C87306" w:rsidRPr="00C87306">
        <w:rPr>
          <w:rFonts w:ascii="Times New Roman" w:eastAsia="Times New Roman" w:hAnsi="Times New Roman" w:cs="Times New Roman"/>
          <w:sz w:val="28"/>
          <w:szCs w:val="28"/>
          <w:lang w:eastAsia="bg-BG"/>
        </w:rPr>
        <w:t>;</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2.1.2. Средства на разпореждане в размер на  (-) 18 268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2.1.</w:t>
      </w:r>
      <w:r w:rsidRPr="00C87306">
        <w:rPr>
          <w:rFonts w:ascii="Times New Roman" w:eastAsia="Times New Roman" w:hAnsi="Times New Roman" w:cs="Times New Roman"/>
          <w:sz w:val="28"/>
          <w:szCs w:val="28"/>
          <w:lang w:eastAsia="bg-BG"/>
        </w:rPr>
        <w:t>3</w:t>
      </w:r>
      <w:r w:rsidR="008011D3">
        <w:rPr>
          <w:rFonts w:ascii="Times New Roman" w:eastAsia="Times New Roman" w:hAnsi="Times New Roman" w:cs="Times New Roman"/>
          <w:sz w:val="28"/>
          <w:szCs w:val="28"/>
          <w:lang w:val="en-US" w:eastAsia="bg-BG"/>
        </w:rPr>
        <w:t>.</w:t>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Преходен остатък от 2022 г. в размер на </w:t>
      </w:r>
      <w:r w:rsidRPr="00C87306">
        <w:rPr>
          <w:rFonts w:ascii="Times New Roman" w:eastAsia="Times New Roman" w:hAnsi="Times New Roman" w:cs="Times New Roman"/>
          <w:sz w:val="28"/>
          <w:szCs w:val="28"/>
          <w:lang w:eastAsia="bg-BG"/>
        </w:rPr>
        <w:t>309 643</w:t>
      </w:r>
      <w:r w:rsidRPr="00C87306">
        <w:rPr>
          <w:rFonts w:ascii="Times New Roman" w:eastAsia="Times New Roman" w:hAnsi="Times New Roman" w:cs="Times New Roman"/>
          <w:sz w:val="28"/>
          <w:szCs w:val="28"/>
          <w:lang w:val="en-US" w:eastAsia="bg-BG"/>
        </w:rPr>
        <w:t xml:space="preserve"> л</w:t>
      </w:r>
      <w:r w:rsidRPr="00C87306">
        <w:rPr>
          <w:rFonts w:ascii="Times New Roman" w:eastAsia="Times New Roman" w:hAnsi="Times New Roman" w:cs="Times New Roman"/>
          <w:sz w:val="28"/>
          <w:szCs w:val="28"/>
          <w:lang w:eastAsia="bg-BG"/>
        </w:rPr>
        <w:t>е</w:t>
      </w:r>
      <w:r w:rsidRPr="00C87306">
        <w:rPr>
          <w:rFonts w:ascii="Times New Roman" w:eastAsia="Times New Roman" w:hAnsi="Times New Roman" w:cs="Times New Roman"/>
          <w:sz w:val="28"/>
          <w:szCs w:val="28"/>
          <w:lang w:val="en-US" w:eastAsia="bg-BG"/>
        </w:rPr>
        <w:t>в</w:t>
      </w:r>
      <w:r w:rsidRPr="00C87306">
        <w:rPr>
          <w:rFonts w:ascii="Times New Roman" w:eastAsia="Times New Roman" w:hAnsi="Times New Roman" w:cs="Times New Roman"/>
          <w:sz w:val="28"/>
          <w:szCs w:val="28"/>
          <w:lang w:eastAsia="bg-BG"/>
        </w:rPr>
        <w:t>а</w:t>
      </w:r>
      <w:r w:rsidRPr="00C87306">
        <w:rPr>
          <w:rFonts w:ascii="Times New Roman" w:eastAsia="Times New Roman" w:hAnsi="Times New Roman" w:cs="Times New Roman"/>
          <w:sz w:val="28"/>
          <w:szCs w:val="28"/>
          <w:lang w:val="en-US" w:eastAsia="bg-BG"/>
        </w:rPr>
        <w:t>.</w:t>
      </w:r>
    </w:p>
    <w:p w:rsidR="00C87306" w:rsidRPr="00C87306" w:rsidRDefault="008011D3" w:rsidP="008011D3">
      <w:pPr>
        <w:spacing w:after="0" w:line="240" w:lineRule="auto"/>
        <w:ind w:firstLine="567"/>
        <w:jc w:val="both"/>
        <w:rPr>
          <w:rFonts w:ascii="Times New Roman" w:eastAsia="Times New Roman" w:hAnsi="Times New Roman" w:cs="Times New Roman"/>
          <w:sz w:val="28"/>
          <w:szCs w:val="28"/>
          <w:lang w:val="en-US" w:eastAsia="bg-BG"/>
        </w:rPr>
      </w:pPr>
      <w:r>
        <w:rPr>
          <w:rFonts w:ascii="Times New Roman" w:eastAsia="Times New Roman" w:hAnsi="Times New Roman" w:cs="Times New Roman"/>
          <w:sz w:val="28"/>
          <w:szCs w:val="28"/>
          <w:lang w:val="en-US" w:eastAsia="bg-BG"/>
        </w:rPr>
        <w:t>2.2.</w:t>
      </w:r>
      <w:r>
        <w:rPr>
          <w:rFonts w:ascii="Times New Roman" w:eastAsia="Times New Roman" w:hAnsi="Times New Roman" w:cs="Times New Roman"/>
          <w:sz w:val="28"/>
          <w:szCs w:val="28"/>
          <w:lang w:eastAsia="bg-BG"/>
        </w:rPr>
        <w:t xml:space="preserve">    </w:t>
      </w:r>
      <w:r w:rsidR="00C87306" w:rsidRPr="00C87306">
        <w:rPr>
          <w:rFonts w:ascii="Times New Roman" w:eastAsia="Times New Roman" w:hAnsi="Times New Roman" w:cs="Times New Roman"/>
          <w:sz w:val="28"/>
          <w:szCs w:val="28"/>
          <w:lang w:val="en-US" w:eastAsia="bg-BG"/>
        </w:rPr>
        <w:t xml:space="preserve">Приходи за местни дейности в размер на </w:t>
      </w:r>
      <w:r w:rsidR="00C87306" w:rsidRPr="00C87306">
        <w:rPr>
          <w:rFonts w:ascii="Times New Roman" w:eastAsia="Times New Roman" w:hAnsi="Times New Roman" w:cs="Times New Roman"/>
          <w:sz w:val="28"/>
          <w:szCs w:val="28"/>
          <w:lang w:eastAsia="bg-BG"/>
        </w:rPr>
        <w:t>7 363 542</w:t>
      </w:r>
      <w:r w:rsidR="00C87306" w:rsidRPr="00C87306">
        <w:rPr>
          <w:rFonts w:ascii="Times New Roman" w:eastAsia="Times New Roman" w:hAnsi="Times New Roman" w:cs="Times New Roman"/>
          <w:sz w:val="28"/>
          <w:szCs w:val="28"/>
          <w:lang w:val="en-US" w:eastAsia="bg-BG"/>
        </w:rPr>
        <w:t xml:space="preserve"> </w:t>
      </w:r>
      <w:proofErr w:type="gramStart"/>
      <w:r w:rsidR="00C87306" w:rsidRPr="00C87306">
        <w:rPr>
          <w:rFonts w:ascii="Times New Roman" w:eastAsia="Times New Roman" w:hAnsi="Times New Roman" w:cs="Times New Roman"/>
          <w:sz w:val="28"/>
          <w:szCs w:val="28"/>
          <w:lang w:val="en-US" w:eastAsia="bg-BG"/>
        </w:rPr>
        <w:t>лв.,</w:t>
      </w:r>
      <w:proofErr w:type="gramEnd"/>
      <w:r w:rsidR="00C87306" w:rsidRPr="00C87306">
        <w:rPr>
          <w:rFonts w:ascii="Times New Roman" w:eastAsia="Times New Roman" w:hAnsi="Times New Roman" w:cs="Times New Roman"/>
          <w:sz w:val="28"/>
          <w:szCs w:val="28"/>
          <w:lang w:val="en-US" w:eastAsia="bg-BG"/>
        </w:rPr>
        <w:t xml:space="preserve"> в т.ч.:</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bookmarkStart w:id="2" w:name="_Hlk132033222"/>
      <w:r w:rsidRPr="00C87306">
        <w:rPr>
          <w:rFonts w:ascii="Times New Roman" w:eastAsia="Times New Roman" w:hAnsi="Times New Roman" w:cs="Times New Roman"/>
          <w:sz w:val="28"/>
          <w:szCs w:val="28"/>
          <w:lang w:eastAsia="bg-BG"/>
        </w:rPr>
        <w:t>2</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2</w:t>
      </w:r>
      <w:r w:rsidRPr="00C87306">
        <w:rPr>
          <w:rFonts w:ascii="Times New Roman" w:eastAsia="Times New Roman" w:hAnsi="Times New Roman" w:cs="Times New Roman"/>
          <w:sz w:val="28"/>
          <w:szCs w:val="28"/>
          <w:lang w:val="en-US" w:eastAsia="bg-BG"/>
        </w:rPr>
        <w:t>.1.</w:t>
      </w:r>
      <w:bookmarkEnd w:id="2"/>
      <w:r w:rsidRPr="00C87306">
        <w:rPr>
          <w:rFonts w:ascii="Times New Roman" w:eastAsia="Times New Roman" w:hAnsi="Times New Roman" w:cs="Times New Roman"/>
          <w:sz w:val="28"/>
          <w:szCs w:val="28"/>
          <w:lang w:val="en-US" w:eastAsia="bg-BG"/>
        </w:rPr>
        <w:t xml:space="preserve"> Данъчни приходи в размер на 1 054 000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2.2.</w:t>
      </w:r>
      <w:r w:rsidRPr="00C87306">
        <w:rPr>
          <w:rFonts w:ascii="Times New Roman" w:eastAsia="Times New Roman" w:hAnsi="Times New Roman" w:cs="Times New Roman"/>
          <w:sz w:val="28"/>
          <w:szCs w:val="28"/>
          <w:lang w:eastAsia="bg-BG"/>
        </w:rPr>
        <w:t>2</w:t>
      </w:r>
      <w:r w:rsidRPr="00C87306">
        <w:rPr>
          <w:rFonts w:ascii="Times New Roman" w:eastAsia="Times New Roman" w:hAnsi="Times New Roman" w:cs="Times New Roman"/>
          <w:sz w:val="28"/>
          <w:szCs w:val="28"/>
          <w:lang w:val="en-US" w:eastAsia="bg-BG"/>
        </w:rPr>
        <w:t>. Неданъчни приходи в размер на 2 </w:t>
      </w:r>
      <w:r w:rsidRPr="00C87306">
        <w:rPr>
          <w:rFonts w:ascii="Times New Roman" w:eastAsia="Times New Roman" w:hAnsi="Times New Roman" w:cs="Times New Roman"/>
          <w:sz w:val="28"/>
          <w:szCs w:val="28"/>
          <w:lang w:eastAsia="bg-BG"/>
        </w:rPr>
        <w:t>399 000</w:t>
      </w:r>
      <w:r w:rsidRPr="00C87306">
        <w:rPr>
          <w:rFonts w:ascii="Times New Roman" w:eastAsia="Times New Roman" w:hAnsi="Times New Roman" w:cs="Times New Roman"/>
          <w:sz w:val="28"/>
          <w:szCs w:val="28"/>
          <w:lang w:val="en-US" w:eastAsia="bg-BG"/>
        </w:rPr>
        <w:t xml:space="preserve">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2.2.</w:t>
      </w:r>
      <w:r w:rsidRPr="00C87306">
        <w:rPr>
          <w:rFonts w:ascii="Times New Roman" w:eastAsia="Times New Roman" w:hAnsi="Times New Roman" w:cs="Times New Roman"/>
          <w:sz w:val="28"/>
          <w:szCs w:val="28"/>
          <w:lang w:eastAsia="bg-BG"/>
        </w:rPr>
        <w:t>3</w:t>
      </w:r>
      <w:proofErr w:type="gramStart"/>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 xml:space="preserve"> </w:t>
      </w:r>
      <w:r w:rsidR="009B7011">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Целева</w:t>
      </w:r>
      <w:proofErr w:type="gramEnd"/>
      <w:r w:rsidRPr="00C87306">
        <w:rPr>
          <w:rFonts w:ascii="Times New Roman" w:eastAsia="Times New Roman" w:hAnsi="Times New Roman" w:cs="Times New Roman"/>
          <w:sz w:val="28"/>
          <w:szCs w:val="28"/>
          <w:lang w:val="en-US" w:eastAsia="bg-BG"/>
        </w:rPr>
        <w:t xml:space="preserve"> субсидия за финансиране на капиталови разходи в размер на </w:t>
      </w:r>
      <w:r w:rsidRPr="00C87306">
        <w:rPr>
          <w:rFonts w:ascii="Times New Roman" w:eastAsia="Times New Roman" w:hAnsi="Times New Roman" w:cs="Times New Roman"/>
          <w:sz w:val="28"/>
          <w:szCs w:val="28"/>
          <w:lang w:eastAsia="bg-BG"/>
        </w:rPr>
        <w:t>889 800</w:t>
      </w:r>
      <w:r w:rsidRPr="00C87306">
        <w:rPr>
          <w:rFonts w:ascii="Times New Roman" w:eastAsia="Times New Roman" w:hAnsi="Times New Roman" w:cs="Times New Roman"/>
          <w:sz w:val="28"/>
          <w:szCs w:val="28"/>
          <w:lang w:val="en-US" w:eastAsia="bg-BG"/>
        </w:rPr>
        <w:t xml:space="preserve">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2.2.</w:t>
      </w:r>
      <w:r w:rsidRPr="00C87306">
        <w:rPr>
          <w:rFonts w:ascii="Times New Roman" w:eastAsia="Times New Roman" w:hAnsi="Times New Roman" w:cs="Times New Roman"/>
          <w:sz w:val="28"/>
          <w:szCs w:val="28"/>
          <w:lang w:eastAsia="bg-BG"/>
        </w:rPr>
        <w:t>4</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Обща изравнителна субсидия 409 100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lastRenderedPageBreak/>
        <w:t>2.2.</w:t>
      </w:r>
      <w:r w:rsidRPr="00C87306">
        <w:rPr>
          <w:rFonts w:ascii="Times New Roman" w:eastAsia="Times New Roman" w:hAnsi="Times New Roman" w:cs="Times New Roman"/>
          <w:sz w:val="28"/>
          <w:szCs w:val="28"/>
          <w:lang w:eastAsia="bg-BG"/>
        </w:rPr>
        <w:t>5</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Трансфер за зимно подържане и снегопочистване на общински пътища 124 900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val="en-US" w:eastAsia="bg-BG"/>
        </w:rPr>
        <w:t>2.2.</w:t>
      </w:r>
      <w:r w:rsidRPr="00C87306">
        <w:rPr>
          <w:rFonts w:ascii="Times New Roman" w:eastAsia="Times New Roman" w:hAnsi="Times New Roman" w:cs="Times New Roman"/>
          <w:sz w:val="28"/>
          <w:szCs w:val="28"/>
          <w:lang w:eastAsia="bg-BG"/>
        </w:rPr>
        <w:t>6</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Трансфери </w:t>
      </w:r>
      <w:r w:rsidRPr="00C87306">
        <w:rPr>
          <w:rFonts w:ascii="Times New Roman" w:eastAsia="Times New Roman" w:hAnsi="Times New Roman" w:cs="Times New Roman"/>
          <w:sz w:val="28"/>
          <w:szCs w:val="28"/>
          <w:lang w:eastAsia="bg-BG"/>
        </w:rPr>
        <w:t>з</w:t>
      </w:r>
      <w:r w:rsidRPr="00C87306">
        <w:rPr>
          <w:rFonts w:ascii="Times New Roman" w:eastAsia="Times New Roman" w:hAnsi="Times New Roman" w:cs="Times New Roman"/>
          <w:sz w:val="28"/>
          <w:szCs w:val="28"/>
          <w:lang w:val="en-US" w:eastAsia="bg-BG"/>
        </w:rPr>
        <w:t xml:space="preserve">а осигуряване на съфинансиране по европейски програми и проекти (-) </w:t>
      </w:r>
      <w:r w:rsidRPr="00C87306">
        <w:rPr>
          <w:rFonts w:ascii="Times New Roman" w:eastAsia="Times New Roman" w:hAnsi="Times New Roman" w:cs="Times New Roman"/>
          <w:sz w:val="28"/>
          <w:szCs w:val="28"/>
          <w:lang w:eastAsia="bg-BG"/>
        </w:rPr>
        <w:t>60 000</w:t>
      </w:r>
      <w:r w:rsidRPr="00C87306">
        <w:rPr>
          <w:rFonts w:ascii="Times New Roman" w:eastAsia="Times New Roman" w:hAnsi="Times New Roman" w:cs="Times New Roman"/>
          <w:sz w:val="28"/>
          <w:szCs w:val="28"/>
          <w:lang w:val="en-US" w:eastAsia="bg-BG"/>
        </w:rPr>
        <w:t xml:space="preserve"> лева</w:t>
      </w:r>
      <w:r w:rsidRPr="00C87306">
        <w:rPr>
          <w:rFonts w:ascii="Times New Roman" w:eastAsia="Times New Roman" w:hAnsi="Times New Roman" w:cs="Times New Roman"/>
          <w:sz w:val="28"/>
          <w:szCs w:val="28"/>
          <w:lang w:eastAsia="bg-BG"/>
        </w:rPr>
        <w:t>;</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2.2.7.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Предоставени средства по възмездна финансова помощ (-) 96 598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2.2.8. </w:t>
      </w:r>
      <w:r w:rsidR="009B7011">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Възстановени суми по възмездна финансова помощ 114 524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2.2.</w:t>
      </w:r>
      <w:r w:rsidRPr="00C87306">
        <w:rPr>
          <w:rFonts w:ascii="Times New Roman" w:eastAsia="Times New Roman" w:hAnsi="Times New Roman" w:cs="Times New Roman"/>
          <w:sz w:val="28"/>
          <w:szCs w:val="28"/>
          <w:lang w:eastAsia="bg-BG"/>
        </w:rPr>
        <w:t>9</w:t>
      </w:r>
      <w:proofErr w:type="gramStart"/>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 xml:space="preserve"> </w:t>
      </w:r>
      <w:r w:rsidR="009B7011">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Временни</w:t>
      </w:r>
      <w:proofErr w:type="gramEnd"/>
      <w:r w:rsidRPr="00C87306">
        <w:rPr>
          <w:rFonts w:ascii="Times New Roman" w:eastAsia="Times New Roman" w:hAnsi="Times New Roman" w:cs="Times New Roman"/>
          <w:sz w:val="28"/>
          <w:szCs w:val="28"/>
          <w:lang w:val="en-US" w:eastAsia="bg-BG"/>
        </w:rPr>
        <w:t xml:space="preserve"> безлихвени заеми в размер на (-) </w:t>
      </w:r>
      <w:r w:rsidRPr="00C87306">
        <w:rPr>
          <w:rFonts w:ascii="Times New Roman" w:eastAsia="Times New Roman" w:hAnsi="Times New Roman" w:cs="Times New Roman"/>
          <w:sz w:val="28"/>
          <w:szCs w:val="28"/>
          <w:lang w:eastAsia="bg-BG"/>
        </w:rPr>
        <w:t>942</w:t>
      </w:r>
      <w:r w:rsidRPr="00C87306">
        <w:rPr>
          <w:rFonts w:ascii="Times New Roman" w:eastAsia="Times New Roman" w:hAnsi="Times New Roman" w:cs="Times New Roman"/>
          <w:sz w:val="28"/>
          <w:szCs w:val="28"/>
          <w:lang w:val="en-US" w:eastAsia="bg-BG"/>
        </w:rPr>
        <w:t xml:space="preserve"> 000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2.2.1</w:t>
      </w:r>
      <w:r w:rsidRPr="00C87306">
        <w:rPr>
          <w:rFonts w:ascii="Times New Roman" w:eastAsia="Times New Roman" w:hAnsi="Times New Roman" w:cs="Times New Roman"/>
          <w:sz w:val="28"/>
          <w:szCs w:val="28"/>
          <w:lang w:eastAsia="bg-BG"/>
        </w:rPr>
        <w:t>0</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Усвоявания по заеми от банки и други лица в страната </w:t>
      </w:r>
      <w:r w:rsidRPr="00C87306">
        <w:rPr>
          <w:rFonts w:ascii="Times New Roman" w:eastAsia="Times New Roman" w:hAnsi="Times New Roman" w:cs="Times New Roman"/>
          <w:sz w:val="28"/>
          <w:szCs w:val="28"/>
          <w:lang w:eastAsia="bg-BG"/>
        </w:rPr>
        <w:t>1 220</w:t>
      </w:r>
      <w:r w:rsidRPr="00C87306">
        <w:rPr>
          <w:rFonts w:ascii="Times New Roman" w:eastAsia="Times New Roman" w:hAnsi="Times New Roman" w:cs="Times New Roman"/>
          <w:sz w:val="28"/>
          <w:szCs w:val="28"/>
          <w:lang w:val="en-US" w:eastAsia="bg-BG"/>
        </w:rPr>
        <w:t xml:space="preserve"> 000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2.2.1</w:t>
      </w:r>
      <w:r w:rsidRPr="00C87306">
        <w:rPr>
          <w:rFonts w:ascii="Times New Roman" w:eastAsia="Times New Roman" w:hAnsi="Times New Roman" w:cs="Times New Roman"/>
          <w:sz w:val="28"/>
          <w:szCs w:val="28"/>
          <w:lang w:eastAsia="bg-BG"/>
        </w:rPr>
        <w:t>1</w:t>
      </w:r>
      <w:r w:rsidRPr="00C87306">
        <w:rPr>
          <w:rFonts w:ascii="Times New Roman" w:eastAsia="Times New Roman" w:hAnsi="Times New Roman" w:cs="Times New Roman"/>
          <w:sz w:val="28"/>
          <w:szCs w:val="28"/>
          <w:lang w:val="en-US" w:eastAsia="bg-BG"/>
        </w:rPr>
        <w:t>. Погашения по заеми от банки и други лица в страната (-) 27 300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2.2.1</w:t>
      </w:r>
      <w:r w:rsidRPr="00C87306">
        <w:rPr>
          <w:rFonts w:ascii="Times New Roman" w:eastAsia="Times New Roman" w:hAnsi="Times New Roman" w:cs="Times New Roman"/>
          <w:sz w:val="28"/>
          <w:szCs w:val="28"/>
          <w:lang w:eastAsia="bg-BG"/>
        </w:rPr>
        <w:t>2</w:t>
      </w:r>
      <w:r w:rsidRPr="00C87306">
        <w:rPr>
          <w:rFonts w:ascii="Times New Roman" w:eastAsia="Times New Roman" w:hAnsi="Times New Roman" w:cs="Times New Roman"/>
          <w:sz w:val="28"/>
          <w:szCs w:val="28"/>
          <w:lang w:val="en-US" w:eastAsia="bg-BG"/>
        </w:rPr>
        <w:t xml:space="preserve">. Средства на разпореждане в размер на (-) </w:t>
      </w:r>
      <w:r w:rsidRPr="00C87306">
        <w:rPr>
          <w:rFonts w:ascii="Times New Roman" w:eastAsia="Times New Roman" w:hAnsi="Times New Roman" w:cs="Times New Roman"/>
          <w:sz w:val="28"/>
          <w:szCs w:val="28"/>
          <w:lang w:eastAsia="bg-BG"/>
        </w:rPr>
        <w:t>31 355</w:t>
      </w:r>
      <w:r w:rsidRPr="00C87306">
        <w:rPr>
          <w:rFonts w:ascii="Times New Roman" w:eastAsia="Times New Roman" w:hAnsi="Times New Roman" w:cs="Times New Roman"/>
          <w:sz w:val="28"/>
          <w:szCs w:val="28"/>
          <w:lang w:val="en-US" w:eastAsia="bg-BG"/>
        </w:rPr>
        <w:t xml:space="preserve">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2.2.1</w:t>
      </w:r>
      <w:r w:rsidRPr="00C87306">
        <w:rPr>
          <w:rFonts w:ascii="Times New Roman" w:eastAsia="Times New Roman" w:hAnsi="Times New Roman" w:cs="Times New Roman"/>
          <w:sz w:val="28"/>
          <w:szCs w:val="28"/>
          <w:lang w:eastAsia="bg-BG"/>
        </w:rPr>
        <w:t>3</w:t>
      </w:r>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eastAsia="bg-BG"/>
        </w:rPr>
        <w:t>Друго финансиране</w:t>
      </w:r>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eastAsia="bg-BG"/>
        </w:rPr>
        <w:t>29 006</w:t>
      </w:r>
      <w:r w:rsidRPr="00C87306">
        <w:rPr>
          <w:rFonts w:ascii="Times New Roman" w:eastAsia="Times New Roman" w:hAnsi="Times New Roman" w:cs="Times New Roman"/>
          <w:sz w:val="28"/>
          <w:szCs w:val="28"/>
          <w:lang w:val="en-US" w:eastAsia="bg-BG"/>
        </w:rPr>
        <w:t xml:space="preserve"> лева;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2.2.1</w:t>
      </w:r>
      <w:r w:rsidRPr="00C87306">
        <w:rPr>
          <w:rFonts w:ascii="Times New Roman" w:eastAsia="Times New Roman" w:hAnsi="Times New Roman" w:cs="Times New Roman"/>
          <w:sz w:val="28"/>
          <w:szCs w:val="28"/>
          <w:lang w:eastAsia="bg-BG"/>
        </w:rPr>
        <w:t>4</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Преходен остатък в местните дейности в размер на </w:t>
      </w:r>
      <w:r w:rsidRPr="00C87306">
        <w:rPr>
          <w:rFonts w:ascii="Times New Roman" w:eastAsia="Times New Roman" w:hAnsi="Times New Roman" w:cs="Times New Roman"/>
          <w:sz w:val="28"/>
          <w:szCs w:val="28"/>
          <w:lang w:eastAsia="bg-BG"/>
        </w:rPr>
        <w:t>2 280 465</w:t>
      </w:r>
      <w:r w:rsidRPr="00C87306">
        <w:rPr>
          <w:rFonts w:ascii="Times New Roman" w:eastAsia="Times New Roman" w:hAnsi="Times New Roman" w:cs="Times New Roman"/>
          <w:sz w:val="28"/>
          <w:szCs w:val="28"/>
          <w:lang w:val="en-US" w:eastAsia="bg-BG"/>
        </w:rPr>
        <w:t xml:space="preserve"> лева.</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 xml:space="preserve">3.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При условията на т. 1, определя прогнозните разчети по разхода за 2023 г. да са в размер на </w:t>
      </w:r>
      <w:bookmarkStart w:id="3" w:name="_Hlk132106907"/>
      <w:r w:rsidRPr="00C87306">
        <w:rPr>
          <w:rFonts w:ascii="Times New Roman" w:eastAsia="Times New Roman" w:hAnsi="Times New Roman" w:cs="Times New Roman"/>
          <w:sz w:val="28"/>
          <w:szCs w:val="28"/>
          <w:lang w:eastAsia="bg-BG"/>
        </w:rPr>
        <w:t>11 905 453</w:t>
      </w:r>
      <w:bookmarkEnd w:id="3"/>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лв.</w:t>
      </w:r>
      <w:r w:rsidRPr="00C87306">
        <w:rPr>
          <w:rFonts w:ascii="Times New Roman" w:eastAsia="Times New Roman" w:hAnsi="Times New Roman" w:cs="Times New Roman"/>
          <w:sz w:val="28"/>
          <w:szCs w:val="28"/>
          <w:lang w:eastAsia="bg-BG"/>
        </w:rPr>
        <w:t>,</w:t>
      </w:r>
      <w:proofErr w:type="gramEnd"/>
      <w:r w:rsidRPr="00C87306">
        <w:rPr>
          <w:rFonts w:ascii="Times New Roman" w:eastAsia="Times New Roman" w:hAnsi="Times New Roman" w:cs="Times New Roman"/>
          <w:sz w:val="28"/>
          <w:szCs w:val="28"/>
          <w:lang w:val="en-US" w:eastAsia="bg-BG"/>
        </w:rPr>
        <w:t xml:space="preserve"> съгласно Приложение № </w:t>
      </w:r>
      <w:r w:rsidRPr="00C87306">
        <w:rPr>
          <w:rFonts w:ascii="Times New Roman" w:eastAsia="Times New Roman" w:hAnsi="Times New Roman" w:cs="Times New Roman"/>
          <w:sz w:val="28"/>
          <w:szCs w:val="28"/>
          <w:lang w:eastAsia="bg-BG"/>
        </w:rPr>
        <w:t xml:space="preserve">2 </w:t>
      </w:r>
      <w:r w:rsidRPr="00C87306">
        <w:rPr>
          <w:rFonts w:ascii="Times New Roman" w:eastAsia="Times New Roman" w:hAnsi="Times New Roman" w:cs="Times New Roman"/>
          <w:sz w:val="28"/>
          <w:szCs w:val="28"/>
          <w:lang w:val="en-US" w:eastAsia="bg-BG"/>
        </w:rPr>
        <w:t>и разпределението им да е</w:t>
      </w:r>
      <w:r w:rsidRPr="00C87306">
        <w:rPr>
          <w:rFonts w:ascii="Times New Roman" w:eastAsia="Times New Roman" w:hAnsi="Times New Roman" w:cs="Times New Roman"/>
          <w:sz w:val="28"/>
          <w:szCs w:val="28"/>
          <w:lang w:eastAsia="bg-BG"/>
        </w:rPr>
        <w:t>,</w:t>
      </w:r>
      <w:r w:rsidRPr="00C87306">
        <w:rPr>
          <w:rFonts w:ascii="Times New Roman" w:eastAsia="Times New Roman" w:hAnsi="Times New Roman" w:cs="Times New Roman"/>
          <w:sz w:val="28"/>
          <w:szCs w:val="28"/>
          <w:lang w:val="en-US" w:eastAsia="bg-BG"/>
        </w:rPr>
        <w:t xml:space="preserve"> както следва:</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3.1.</w:t>
      </w:r>
      <w:r w:rsidRPr="00C87306">
        <w:rPr>
          <w:rFonts w:ascii="Times New Roman" w:eastAsia="Times New Roman" w:hAnsi="Times New Roman" w:cs="Times New Roman"/>
          <w:sz w:val="28"/>
          <w:szCs w:val="28"/>
          <w:lang w:val="en-US" w:eastAsia="bg-BG"/>
        </w:rPr>
        <w:tab/>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Разходи за делегирани от държавата дейности в размер на </w:t>
      </w:r>
      <w:r w:rsidRPr="00C87306">
        <w:rPr>
          <w:rFonts w:ascii="Times New Roman" w:eastAsia="Times New Roman" w:hAnsi="Times New Roman" w:cs="Times New Roman"/>
          <w:sz w:val="28"/>
          <w:szCs w:val="28"/>
          <w:lang w:eastAsia="bg-BG"/>
        </w:rPr>
        <w:t>4 541 911</w:t>
      </w:r>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лв.</w:t>
      </w:r>
      <w:r w:rsidRPr="00C87306">
        <w:rPr>
          <w:rFonts w:ascii="Times New Roman" w:eastAsia="Times New Roman" w:hAnsi="Times New Roman" w:cs="Times New Roman"/>
          <w:sz w:val="28"/>
          <w:szCs w:val="28"/>
          <w:lang w:eastAsia="bg-BG"/>
        </w:rPr>
        <w:t>;</w:t>
      </w:r>
      <w:proofErr w:type="gramEnd"/>
      <w:r w:rsidRPr="00C87306">
        <w:rPr>
          <w:rFonts w:ascii="Times New Roman" w:eastAsia="Times New Roman" w:hAnsi="Times New Roman" w:cs="Times New Roman"/>
          <w:sz w:val="28"/>
          <w:szCs w:val="28"/>
          <w:lang w:val="en-US" w:eastAsia="bg-BG"/>
        </w:rPr>
        <w:t xml:space="preserve"> </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3.2.</w:t>
      </w:r>
      <w:r w:rsidRPr="00C87306">
        <w:rPr>
          <w:rFonts w:ascii="Times New Roman" w:eastAsia="Times New Roman" w:hAnsi="Times New Roman" w:cs="Times New Roman"/>
          <w:sz w:val="28"/>
          <w:szCs w:val="28"/>
          <w:lang w:val="en-US" w:eastAsia="bg-BG"/>
        </w:rPr>
        <w:tab/>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Разходи за дофинансиране на делегирани от държавата дейности със средства от собствени приходи и изравнителна субсидия в размер на </w:t>
      </w:r>
      <w:r w:rsidRPr="00C87306">
        <w:rPr>
          <w:rFonts w:ascii="Times New Roman" w:eastAsia="Times New Roman" w:hAnsi="Times New Roman" w:cs="Times New Roman"/>
          <w:sz w:val="28"/>
          <w:szCs w:val="28"/>
          <w:lang w:eastAsia="bg-BG"/>
        </w:rPr>
        <w:t>622 240</w:t>
      </w:r>
      <w:r w:rsidRPr="00C87306">
        <w:rPr>
          <w:rFonts w:ascii="Times New Roman" w:eastAsia="Times New Roman" w:hAnsi="Times New Roman" w:cs="Times New Roman"/>
          <w:sz w:val="28"/>
          <w:szCs w:val="28"/>
          <w:lang w:val="en-US" w:eastAsia="bg-BG"/>
        </w:rPr>
        <w:t xml:space="preserve"> лв;</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val="en-US" w:eastAsia="bg-BG"/>
        </w:rPr>
        <w:t>3.3.</w:t>
      </w:r>
      <w:r w:rsidRPr="00C87306">
        <w:rPr>
          <w:rFonts w:ascii="Times New Roman" w:eastAsia="Times New Roman" w:hAnsi="Times New Roman" w:cs="Times New Roman"/>
          <w:sz w:val="28"/>
          <w:szCs w:val="28"/>
          <w:lang w:val="en-US" w:eastAsia="bg-BG"/>
        </w:rPr>
        <w:tab/>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Разходи за местни дейности в размер на </w:t>
      </w:r>
      <w:r w:rsidRPr="00C87306">
        <w:rPr>
          <w:rFonts w:ascii="Times New Roman" w:eastAsia="Times New Roman" w:hAnsi="Times New Roman" w:cs="Times New Roman"/>
          <w:sz w:val="28"/>
          <w:szCs w:val="28"/>
          <w:lang w:eastAsia="bg-BG"/>
        </w:rPr>
        <w:t>6 741 302</w:t>
      </w:r>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лв.,</w:t>
      </w:r>
      <w:proofErr w:type="gramEnd"/>
      <w:r w:rsidRPr="00C87306">
        <w:rPr>
          <w:rFonts w:ascii="Times New Roman" w:eastAsia="Times New Roman" w:hAnsi="Times New Roman" w:cs="Times New Roman"/>
          <w:sz w:val="28"/>
          <w:szCs w:val="28"/>
          <w:lang w:val="en-US" w:eastAsia="bg-BG"/>
        </w:rPr>
        <w:t xml:space="preserve"> в т.ч. резерв за непредвидени и/или неотложни разходи в размер на </w:t>
      </w:r>
      <w:r w:rsidRPr="00C87306">
        <w:rPr>
          <w:rFonts w:ascii="Times New Roman" w:eastAsia="Times New Roman" w:hAnsi="Times New Roman" w:cs="Times New Roman"/>
          <w:sz w:val="28"/>
          <w:szCs w:val="28"/>
          <w:lang w:eastAsia="bg-BG"/>
        </w:rPr>
        <w:t>7</w:t>
      </w:r>
      <w:r w:rsidRPr="00C87306">
        <w:rPr>
          <w:rFonts w:ascii="Times New Roman" w:eastAsia="Times New Roman" w:hAnsi="Times New Roman" w:cs="Times New Roman"/>
          <w:sz w:val="28"/>
          <w:szCs w:val="28"/>
          <w:lang w:val="en-US" w:eastAsia="bg-BG"/>
        </w:rPr>
        <w:t>0 000 лв.</w:t>
      </w:r>
      <w:r w:rsidRPr="00C87306">
        <w:rPr>
          <w:rFonts w:ascii="Times New Roman" w:eastAsia="Times New Roman" w:hAnsi="Times New Roman" w:cs="Times New Roman"/>
          <w:sz w:val="28"/>
          <w:szCs w:val="28"/>
          <w:lang w:eastAsia="bg-BG"/>
        </w:rPr>
        <w:t>;</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4.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 xml:space="preserve">При условията на т.1 приема разчета на Община Шабла за 2023 г. по агрегирани бюджетни показатели, и по подпараграфи в размер на 11 905 453 лева, съгласно Приложение № 2А. </w:t>
      </w:r>
    </w:p>
    <w:p w:rsidR="00C87306" w:rsidRPr="00C87306" w:rsidRDefault="00C87306" w:rsidP="00115D8B">
      <w:pPr>
        <w:tabs>
          <w:tab w:val="left" w:pos="1134"/>
        </w:tabs>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Навсякъде в Приложение № 2А думата „Бюджет“ да се чете „Разчет“.</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5</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val="en-US" w:eastAsia="bg-BG"/>
        </w:rPr>
        <w:tab/>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При условията на т.</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1 определя прогнозният разчет по инвестиционната програма за 2023 г. </w:t>
      </w:r>
      <w:r w:rsidRPr="00C87306">
        <w:rPr>
          <w:rFonts w:ascii="Times New Roman" w:eastAsia="Times New Roman" w:hAnsi="Times New Roman" w:cs="Times New Roman"/>
          <w:sz w:val="28"/>
          <w:szCs w:val="28"/>
          <w:lang w:eastAsia="bg-BG"/>
        </w:rPr>
        <w:t xml:space="preserve">да е </w:t>
      </w:r>
      <w:r w:rsidRPr="00C87306">
        <w:rPr>
          <w:rFonts w:ascii="Times New Roman" w:eastAsia="Times New Roman" w:hAnsi="Times New Roman" w:cs="Times New Roman"/>
          <w:sz w:val="28"/>
          <w:szCs w:val="28"/>
          <w:lang w:val="en-US" w:eastAsia="bg-BG"/>
        </w:rPr>
        <w:t xml:space="preserve">в размер на </w:t>
      </w:r>
      <w:r w:rsidRPr="00C87306">
        <w:rPr>
          <w:rFonts w:ascii="Times New Roman" w:eastAsia="Times New Roman" w:hAnsi="Times New Roman" w:cs="Times New Roman"/>
          <w:sz w:val="28"/>
          <w:szCs w:val="28"/>
          <w:lang w:eastAsia="bg-BG"/>
        </w:rPr>
        <w:t>6 550 044</w:t>
      </w:r>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лв.,</w:t>
      </w:r>
      <w:proofErr w:type="gramEnd"/>
      <w:r w:rsidRPr="00C87306">
        <w:rPr>
          <w:rFonts w:ascii="Times New Roman" w:eastAsia="Times New Roman" w:hAnsi="Times New Roman" w:cs="Times New Roman"/>
          <w:sz w:val="28"/>
          <w:szCs w:val="28"/>
          <w:lang w:val="en-US" w:eastAsia="bg-BG"/>
        </w:rPr>
        <w:t xml:space="preserve"> разпределени по обекти и източници на финансиране,</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съгласно Приложение № 3, в т. ч.: </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5</w:t>
      </w:r>
      <w:r w:rsidRPr="00C87306">
        <w:rPr>
          <w:rFonts w:ascii="Times New Roman" w:eastAsia="Times New Roman" w:hAnsi="Times New Roman" w:cs="Times New Roman"/>
          <w:sz w:val="28"/>
          <w:szCs w:val="28"/>
          <w:lang w:val="en-US" w:eastAsia="bg-BG"/>
        </w:rPr>
        <w:t xml:space="preserve">.1.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По сметките за средства от Европейския съюз </w:t>
      </w:r>
      <w:r w:rsidRPr="00C87306">
        <w:rPr>
          <w:rFonts w:ascii="Times New Roman" w:eastAsia="Times New Roman" w:hAnsi="Times New Roman" w:cs="Times New Roman"/>
          <w:sz w:val="28"/>
          <w:szCs w:val="28"/>
          <w:lang w:eastAsia="bg-BG"/>
        </w:rPr>
        <w:t>3 363 226</w:t>
      </w:r>
      <w:r w:rsidRPr="00C87306">
        <w:rPr>
          <w:rFonts w:ascii="Times New Roman" w:eastAsia="Times New Roman" w:hAnsi="Times New Roman" w:cs="Times New Roman"/>
          <w:sz w:val="28"/>
          <w:szCs w:val="28"/>
          <w:lang w:val="en-US" w:eastAsia="bg-BG"/>
        </w:rPr>
        <w:t xml:space="preserve"> лева;</w:t>
      </w:r>
    </w:p>
    <w:p w:rsidR="00C87306" w:rsidRPr="00C87306" w:rsidRDefault="00C87306" w:rsidP="008011D3">
      <w:pPr>
        <w:tabs>
          <w:tab w:val="left" w:pos="184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5</w:t>
      </w:r>
      <w:r w:rsidRPr="00C87306">
        <w:rPr>
          <w:rFonts w:ascii="Times New Roman" w:eastAsia="Times New Roman" w:hAnsi="Times New Roman" w:cs="Times New Roman"/>
          <w:sz w:val="28"/>
          <w:szCs w:val="28"/>
          <w:lang w:val="en-US" w:eastAsia="bg-BG"/>
        </w:rPr>
        <w:t xml:space="preserve">.2. </w:t>
      </w:r>
      <w:r w:rsidR="007C0675">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 xml:space="preserve">По бюджетната сметка </w:t>
      </w:r>
      <w:r w:rsidRPr="00C87306">
        <w:rPr>
          <w:rFonts w:ascii="Times New Roman" w:eastAsia="Times New Roman" w:hAnsi="Times New Roman" w:cs="Times New Roman"/>
          <w:sz w:val="28"/>
          <w:szCs w:val="28"/>
          <w:lang w:eastAsia="bg-BG"/>
        </w:rPr>
        <w:t>3 186 818</w:t>
      </w:r>
      <w:r w:rsidRPr="00C87306">
        <w:rPr>
          <w:rFonts w:ascii="Times New Roman" w:eastAsia="Times New Roman" w:hAnsi="Times New Roman" w:cs="Times New Roman"/>
          <w:sz w:val="28"/>
          <w:szCs w:val="28"/>
          <w:lang w:val="en-US" w:eastAsia="bg-BG"/>
        </w:rPr>
        <w:t xml:space="preserve"> лева.</w:t>
      </w:r>
      <w:proofErr w:type="gramEnd"/>
    </w:p>
    <w:p w:rsidR="00C87306" w:rsidRPr="00C87306" w:rsidRDefault="00C87306" w:rsidP="00926AA7">
      <w:pPr>
        <w:tabs>
          <w:tab w:val="left" w:pos="1560"/>
          <w:tab w:val="left" w:pos="1701"/>
        </w:tabs>
        <w:spacing w:after="0" w:line="240" w:lineRule="auto"/>
        <w:jc w:val="both"/>
        <w:rPr>
          <w:rFonts w:ascii="Times New Roman" w:eastAsia="Times New Roman" w:hAnsi="Times New Roman" w:cs="Times New Roman"/>
          <w:sz w:val="28"/>
          <w:szCs w:val="28"/>
          <w:lang w:val="en-US" w:eastAsia="bg-BG"/>
        </w:rPr>
      </w:pPr>
      <w:proofErr w:type="gramStart"/>
      <w:r w:rsidRPr="00C87306">
        <w:rPr>
          <w:rFonts w:ascii="Times New Roman" w:eastAsia="Times New Roman" w:hAnsi="Times New Roman" w:cs="Times New Roman"/>
          <w:sz w:val="28"/>
          <w:szCs w:val="28"/>
          <w:lang w:val="en-US" w:eastAsia="bg-BG"/>
        </w:rPr>
        <w:t xml:space="preserve">Утвърждава средства за текущ ремонт на сгради и инфраструктурни обекти в размер на </w:t>
      </w:r>
      <w:r w:rsidRPr="00C87306">
        <w:rPr>
          <w:rFonts w:ascii="Times New Roman" w:eastAsia="Times New Roman" w:hAnsi="Times New Roman" w:cs="Times New Roman"/>
          <w:sz w:val="28"/>
          <w:szCs w:val="28"/>
          <w:lang w:eastAsia="bg-BG"/>
        </w:rPr>
        <w:t>557 800</w:t>
      </w:r>
      <w:r w:rsidRPr="00C87306">
        <w:rPr>
          <w:rFonts w:ascii="Times New Roman" w:eastAsia="Times New Roman" w:hAnsi="Times New Roman" w:cs="Times New Roman"/>
          <w:sz w:val="28"/>
          <w:szCs w:val="28"/>
          <w:lang w:val="en-US" w:eastAsia="bg-BG"/>
        </w:rPr>
        <w:t xml:space="preserve"> лева, разпределени по обекти и източници на финансиране, съгласно Приложение № 3А.</w:t>
      </w:r>
      <w:proofErr w:type="gramEnd"/>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7</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val="en-US" w:eastAsia="bg-BG"/>
        </w:rPr>
        <w:tab/>
      </w:r>
      <w:r w:rsidR="00115D8B">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При условията на т.</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1 приема разчет за разпределение на преходния остатък от 2022 г. по съответните дейности от </w:t>
      </w:r>
      <w:r w:rsidRPr="00C87306">
        <w:rPr>
          <w:rFonts w:ascii="Times New Roman" w:eastAsia="Times New Roman" w:hAnsi="Times New Roman" w:cs="Times New Roman"/>
          <w:sz w:val="28"/>
          <w:szCs w:val="28"/>
          <w:lang w:eastAsia="bg-BG"/>
        </w:rPr>
        <w:t>разчета</w:t>
      </w:r>
      <w:r w:rsidRPr="00C87306">
        <w:rPr>
          <w:rFonts w:ascii="Times New Roman" w:eastAsia="Times New Roman" w:hAnsi="Times New Roman" w:cs="Times New Roman"/>
          <w:sz w:val="28"/>
          <w:szCs w:val="28"/>
          <w:lang w:val="en-US" w:eastAsia="bg-BG"/>
        </w:rPr>
        <w:t xml:space="preserve"> на </w:t>
      </w:r>
      <w:r w:rsidRPr="00C87306">
        <w:rPr>
          <w:rFonts w:ascii="Times New Roman" w:eastAsia="Times New Roman" w:hAnsi="Times New Roman" w:cs="Times New Roman"/>
          <w:sz w:val="28"/>
          <w:szCs w:val="28"/>
          <w:lang w:eastAsia="bg-BG"/>
        </w:rPr>
        <w:t>О</w:t>
      </w:r>
      <w:r w:rsidRPr="00C87306">
        <w:rPr>
          <w:rFonts w:ascii="Times New Roman" w:eastAsia="Times New Roman" w:hAnsi="Times New Roman" w:cs="Times New Roman"/>
          <w:sz w:val="28"/>
          <w:szCs w:val="28"/>
          <w:lang w:val="en-US" w:eastAsia="bg-BG"/>
        </w:rPr>
        <w:t xml:space="preserve">бщината, съгласно Приложение № </w:t>
      </w:r>
      <w:r w:rsidRPr="00C87306">
        <w:rPr>
          <w:rFonts w:ascii="Times New Roman" w:eastAsia="Times New Roman" w:hAnsi="Times New Roman" w:cs="Times New Roman"/>
          <w:sz w:val="28"/>
          <w:szCs w:val="28"/>
          <w:lang w:eastAsia="bg-BG"/>
        </w:rPr>
        <w:t>4</w:t>
      </w:r>
      <w:r w:rsidRPr="00C87306">
        <w:rPr>
          <w:rFonts w:ascii="Times New Roman" w:eastAsia="Times New Roman" w:hAnsi="Times New Roman" w:cs="Times New Roman"/>
          <w:sz w:val="28"/>
          <w:szCs w:val="28"/>
          <w:lang w:val="en-US" w:eastAsia="bg-BG"/>
        </w:rPr>
        <w:t xml:space="preserve">. </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 xml:space="preserve">8.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Приема индикативен годишен разчет за сметките за средства от Европейския съюз на Община Шабла за 202</w:t>
      </w:r>
      <w:r w:rsidRPr="00C87306">
        <w:rPr>
          <w:rFonts w:ascii="Times New Roman" w:eastAsia="Times New Roman" w:hAnsi="Times New Roman" w:cs="Times New Roman"/>
          <w:sz w:val="28"/>
          <w:szCs w:val="28"/>
          <w:lang w:eastAsia="bg-BG"/>
        </w:rPr>
        <w:t>3</w:t>
      </w:r>
      <w:r w:rsidRPr="00C87306">
        <w:rPr>
          <w:rFonts w:ascii="Times New Roman" w:eastAsia="Times New Roman" w:hAnsi="Times New Roman" w:cs="Times New Roman"/>
          <w:sz w:val="28"/>
          <w:szCs w:val="28"/>
          <w:lang w:val="en-US" w:eastAsia="bg-BG"/>
        </w:rPr>
        <w:t xml:space="preserve"> година, в приходната и разходната му част, в размер на </w:t>
      </w:r>
      <w:r w:rsidRPr="00C87306">
        <w:rPr>
          <w:rFonts w:ascii="Times New Roman" w:eastAsia="Times New Roman" w:hAnsi="Times New Roman" w:cs="Times New Roman"/>
          <w:sz w:val="28"/>
          <w:szCs w:val="28"/>
          <w:lang w:eastAsia="bg-BG"/>
        </w:rPr>
        <w:t>4 097 934</w:t>
      </w:r>
      <w:r w:rsidRPr="00C87306">
        <w:rPr>
          <w:rFonts w:ascii="Times New Roman" w:eastAsia="Times New Roman" w:hAnsi="Times New Roman" w:cs="Times New Roman"/>
          <w:sz w:val="28"/>
          <w:szCs w:val="28"/>
          <w:lang w:val="en-US" w:eastAsia="bg-BG"/>
        </w:rPr>
        <w:t xml:space="preserve"> лв., съгласно Приложение № 5.</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 xml:space="preserve">9.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 xml:space="preserve">При условията на т. 1 определя разчет за </w:t>
      </w:r>
      <w:r w:rsidRPr="00C87306">
        <w:rPr>
          <w:rFonts w:ascii="Times New Roman" w:eastAsia="Times New Roman" w:hAnsi="Times New Roman" w:cs="Times New Roman"/>
          <w:sz w:val="28"/>
          <w:szCs w:val="28"/>
          <w:lang w:val="en-US" w:eastAsia="bg-BG"/>
        </w:rPr>
        <w:t>размера и структурата на общинския дълг през 202</w:t>
      </w:r>
      <w:r w:rsidRPr="00C87306">
        <w:rPr>
          <w:rFonts w:ascii="Times New Roman" w:eastAsia="Times New Roman" w:hAnsi="Times New Roman" w:cs="Times New Roman"/>
          <w:sz w:val="28"/>
          <w:szCs w:val="28"/>
          <w:lang w:eastAsia="bg-BG"/>
        </w:rPr>
        <w:t>3</w:t>
      </w:r>
      <w:r w:rsidRPr="00C87306">
        <w:rPr>
          <w:rFonts w:ascii="Times New Roman" w:eastAsia="Times New Roman" w:hAnsi="Times New Roman" w:cs="Times New Roman"/>
          <w:sz w:val="28"/>
          <w:szCs w:val="28"/>
          <w:lang w:val="en-US" w:eastAsia="bg-BG"/>
        </w:rPr>
        <w:t xml:space="preserve"> година, съгласно Приложение № 6</w:t>
      </w:r>
      <w:r w:rsidRPr="00C87306">
        <w:rPr>
          <w:rFonts w:ascii="Times New Roman" w:eastAsia="Times New Roman" w:hAnsi="Times New Roman" w:cs="Times New Roman"/>
          <w:sz w:val="28"/>
          <w:szCs w:val="28"/>
          <w:lang w:eastAsia="bg-BG"/>
        </w:rPr>
        <w:t>, в т.ч.:</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lastRenderedPageBreak/>
        <w:t>9.</w:t>
      </w:r>
      <w:r w:rsidRPr="00C87306">
        <w:rPr>
          <w:rFonts w:ascii="Times New Roman" w:eastAsia="Times New Roman" w:hAnsi="Times New Roman" w:cs="Times New Roman"/>
          <w:sz w:val="28"/>
          <w:szCs w:val="28"/>
          <w:lang w:eastAsia="bg-BG"/>
        </w:rPr>
        <w:t>1.</w:t>
      </w:r>
      <w:r w:rsidRPr="00C87306">
        <w:rPr>
          <w:rFonts w:ascii="Times New Roman" w:eastAsia="Times New Roman" w:hAnsi="Times New Roman" w:cs="Times New Roman"/>
          <w:sz w:val="28"/>
          <w:szCs w:val="28"/>
          <w:lang w:val="en-US" w:eastAsia="bg-BG"/>
        </w:rPr>
        <w:t xml:space="preserve">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Определя максимален размер на дълга, както следва:</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9.</w:t>
      </w:r>
      <w:r w:rsidRPr="00C87306">
        <w:rPr>
          <w:rFonts w:ascii="Times New Roman" w:eastAsia="Times New Roman" w:hAnsi="Times New Roman" w:cs="Times New Roman"/>
          <w:sz w:val="28"/>
          <w:szCs w:val="28"/>
          <w:lang w:eastAsia="bg-BG"/>
        </w:rPr>
        <w:t>1.1</w:t>
      </w:r>
      <w:r w:rsidRPr="00C87306">
        <w:rPr>
          <w:rFonts w:ascii="Times New Roman" w:eastAsia="Times New Roman" w:hAnsi="Times New Roman" w:cs="Times New Roman"/>
          <w:sz w:val="28"/>
          <w:szCs w:val="28"/>
          <w:lang w:val="en-US" w:eastAsia="bg-BG"/>
        </w:rPr>
        <w:t xml:space="preserve">.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Максимален размер на новия общински дълг за 202</w:t>
      </w:r>
      <w:r w:rsidRPr="00C87306">
        <w:rPr>
          <w:rFonts w:ascii="Times New Roman" w:eastAsia="Times New Roman" w:hAnsi="Times New Roman" w:cs="Times New Roman"/>
          <w:sz w:val="28"/>
          <w:szCs w:val="28"/>
          <w:lang w:eastAsia="bg-BG"/>
        </w:rPr>
        <w:t>3</w:t>
      </w:r>
      <w:r w:rsidRPr="00C87306">
        <w:rPr>
          <w:rFonts w:ascii="Times New Roman" w:eastAsia="Times New Roman" w:hAnsi="Times New Roman" w:cs="Times New Roman"/>
          <w:sz w:val="28"/>
          <w:szCs w:val="28"/>
          <w:lang w:val="en-US" w:eastAsia="bg-BG"/>
        </w:rPr>
        <w:t xml:space="preserve"> г. в размер на 1 </w:t>
      </w:r>
      <w:r w:rsidRPr="00C87306">
        <w:rPr>
          <w:rFonts w:ascii="Times New Roman" w:eastAsia="Times New Roman" w:hAnsi="Times New Roman" w:cs="Times New Roman"/>
          <w:sz w:val="28"/>
          <w:szCs w:val="28"/>
          <w:lang w:eastAsia="bg-BG"/>
        </w:rPr>
        <w:t>220</w:t>
      </w:r>
      <w:r w:rsidRPr="00C87306">
        <w:rPr>
          <w:rFonts w:ascii="Times New Roman" w:eastAsia="Times New Roman" w:hAnsi="Times New Roman" w:cs="Times New Roman"/>
          <w:sz w:val="28"/>
          <w:szCs w:val="28"/>
          <w:lang w:val="en-US" w:eastAsia="bg-BG"/>
        </w:rPr>
        <w:t xml:space="preserve"> 000 </w:t>
      </w:r>
      <w:proofErr w:type="gramStart"/>
      <w:r w:rsidRPr="00C87306">
        <w:rPr>
          <w:rFonts w:ascii="Times New Roman" w:eastAsia="Times New Roman" w:hAnsi="Times New Roman" w:cs="Times New Roman"/>
          <w:sz w:val="28"/>
          <w:szCs w:val="28"/>
          <w:lang w:val="en-US" w:eastAsia="bg-BG"/>
        </w:rPr>
        <w:t>лв.,</w:t>
      </w:r>
      <w:proofErr w:type="gramEnd"/>
      <w:r w:rsidRPr="00C87306">
        <w:rPr>
          <w:rFonts w:ascii="Times New Roman" w:eastAsia="Times New Roman" w:hAnsi="Times New Roman" w:cs="Times New Roman"/>
          <w:sz w:val="28"/>
          <w:szCs w:val="28"/>
          <w:lang w:val="en-US" w:eastAsia="bg-BG"/>
        </w:rPr>
        <w:t xml:space="preserve"> в т. ч. от фонд „ФЛАГ“</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ЕАД – </w:t>
      </w:r>
      <w:r w:rsidRPr="00C87306">
        <w:rPr>
          <w:rFonts w:ascii="Times New Roman" w:eastAsia="Times New Roman" w:hAnsi="Times New Roman" w:cs="Times New Roman"/>
          <w:sz w:val="28"/>
          <w:szCs w:val="28"/>
          <w:lang w:eastAsia="bg-BG"/>
        </w:rPr>
        <w:t>1 220 000</w:t>
      </w:r>
      <w:r w:rsidRPr="00C87306">
        <w:rPr>
          <w:rFonts w:ascii="Times New Roman" w:eastAsia="Times New Roman" w:hAnsi="Times New Roman" w:cs="Times New Roman"/>
          <w:sz w:val="28"/>
          <w:szCs w:val="28"/>
          <w:lang w:val="en-US" w:eastAsia="bg-BG"/>
        </w:rPr>
        <w:t xml:space="preserve"> лева;</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9.</w:t>
      </w:r>
      <w:r w:rsidRPr="00C87306">
        <w:rPr>
          <w:rFonts w:ascii="Times New Roman" w:eastAsia="Times New Roman" w:hAnsi="Times New Roman" w:cs="Times New Roman"/>
          <w:sz w:val="28"/>
          <w:szCs w:val="28"/>
          <w:lang w:eastAsia="bg-BG"/>
        </w:rPr>
        <w:t>1.2.</w:t>
      </w:r>
      <w:r w:rsidRPr="00C87306">
        <w:rPr>
          <w:rFonts w:ascii="Times New Roman" w:eastAsia="Times New Roman" w:hAnsi="Times New Roman" w:cs="Times New Roman"/>
          <w:sz w:val="28"/>
          <w:szCs w:val="28"/>
          <w:lang w:val="en-US" w:eastAsia="bg-BG"/>
        </w:rPr>
        <w:t xml:space="preserve">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Общинските гаранции, които може да бъдат издадени през 2022 г. в размер на 0 </w:t>
      </w:r>
      <w:proofErr w:type="gramStart"/>
      <w:r w:rsidRPr="00C87306">
        <w:rPr>
          <w:rFonts w:ascii="Times New Roman" w:eastAsia="Times New Roman" w:hAnsi="Times New Roman" w:cs="Times New Roman"/>
          <w:sz w:val="28"/>
          <w:szCs w:val="28"/>
          <w:lang w:val="en-US" w:eastAsia="bg-BG"/>
        </w:rPr>
        <w:t>лв.;</w:t>
      </w:r>
      <w:proofErr w:type="gramEnd"/>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9.1.</w:t>
      </w:r>
      <w:r w:rsidRPr="00C87306">
        <w:rPr>
          <w:rFonts w:ascii="Times New Roman" w:eastAsia="Times New Roman" w:hAnsi="Times New Roman" w:cs="Times New Roman"/>
          <w:sz w:val="28"/>
          <w:szCs w:val="28"/>
          <w:lang w:eastAsia="bg-BG"/>
        </w:rPr>
        <w:t>3</w:t>
      </w:r>
      <w:r w:rsidRPr="00C87306">
        <w:rPr>
          <w:rFonts w:ascii="Times New Roman" w:eastAsia="Times New Roman" w:hAnsi="Times New Roman" w:cs="Times New Roman"/>
          <w:sz w:val="28"/>
          <w:szCs w:val="28"/>
          <w:lang w:val="en-US" w:eastAsia="bg-BG"/>
        </w:rPr>
        <w:t xml:space="preserve">.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Максимален размер на общинския дълг и общинските гаранции към края на 202</w:t>
      </w:r>
      <w:r w:rsidRPr="00C87306">
        <w:rPr>
          <w:rFonts w:ascii="Times New Roman" w:eastAsia="Times New Roman" w:hAnsi="Times New Roman" w:cs="Times New Roman"/>
          <w:sz w:val="28"/>
          <w:szCs w:val="28"/>
          <w:lang w:eastAsia="bg-BG"/>
        </w:rPr>
        <w:t>3</w:t>
      </w:r>
      <w:r w:rsidRPr="00C87306">
        <w:rPr>
          <w:rFonts w:ascii="Times New Roman" w:eastAsia="Times New Roman" w:hAnsi="Times New Roman" w:cs="Times New Roman"/>
          <w:sz w:val="28"/>
          <w:szCs w:val="28"/>
          <w:lang w:val="en-US" w:eastAsia="bg-BG"/>
        </w:rPr>
        <w:t xml:space="preserve"> г. в размер на </w:t>
      </w:r>
      <w:r w:rsidRPr="00C87306">
        <w:rPr>
          <w:rFonts w:ascii="Times New Roman" w:eastAsia="Times New Roman" w:hAnsi="Times New Roman" w:cs="Times New Roman"/>
          <w:sz w:val="28"/>
          <w:szCs w:val="28"/>
          <w:lang w:eastAsia="bg-BG"/>
        </w:rPr>
        <w:t>1 684 661</w:t>
      </w:r>
      <w:r w:rsidRPr="00C87306">
        <w:rPr>
          <w:rFonts w:ascii="Times New Roman" w:eastAsia="Times New Roman" w:hAnsi="Times New Roman" w:cs="Times New Roman"/>
          <w:sz w:val="28"/>
          <w:szCs w:val="28"/>
          <w:lang w:val="en-US" w:eastAsia="bg-BG"/>
        </w:rPr>
        <w:t xml:space="preserve"> лева, в т. ч. от фонд „ФЛАГ</w:t>
      </w:r>
      <w:proofErr w:type="gramStart"/>
      <w:r w:rsidRPr="00C87306">
        <w:rPr>
          <w:rFonts w:ascii="Times New Roman" w:eastAsia="Times New Roman" w:hAnsi="Times New Roman" w:cs="Times New Roman"/>
          <w:sz w:val="28"/>
          <w:szCs w:val="28"/>
          <w:lang w:val="en-US" w:eastAsia="bg-BG"/>
        </w:rPr>
        <w:t>“ ЕАД</w:t>
      </w:r>
      <w:proofErr w:type="gramEnd"/>
      <w:r w:rsidRPr="00C87306">
        <w:rPr>
          <w:rFonts w:ascii="Times New Roman" w:eastAsia="Times New Roman" w:hAnsi="Times New Roman" w:cs="Times New Roman"/>
          <w:sz w:val="28"/>
          <w:szCs w:val="28"/>
          <w:lang w:val="en-US" w:eastAsia="bg-BG"/>
        </w:rPr>
        <w:t xml:space="preserve"> – </w:t>
      </w:r>
      <w:r w:rsidRPr="00C87306">
        <w:rPr>
          <w:rFonts w:ascii="Times New Roman" w:eastAsia="Times New Roman" w:hAnsi="Times New Roman" w:cs="Times New Roman"/>
          <w:sz w:val="28"/>
          <w:szCs w:val="28"/>
          <w:lang w:eastAsia="bg-BG"/>
        </w:rPr>
        <w:t>1 334 661</w:t>
      </w:r>
      <w:r w:rsidRPr="00C87306">
        <w:rPr>
          <w:rFonts w:ascii="Times New Roman" w:eastAsia="Times New Roman" w:hAnsi="Times New Roman" w:cs="Times New Roman"/>
          <w:sz w:val="28"/>
          <w:szCs w:val="28"/>
          <w:lang w:val="en-US" w:eastAsia="bg-BG"/>
        </w:rPr>
        <w:t xml:space="preserve"> лева.</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 xml:space="preserve">10.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 xml:space="preserve">Приема разчета за издръжка на спортните бази, финансирането на спортните мероприятия и спортните клубове на територията на Общината, съгласно Приложение № </w:t>
      </w:r>
      <w:r w:rsidRPr="00C87306">
        <w:rPr>
          <w:rFonts w:ascii="Times New Roman" w:eastAsia="Times New Roman" w:hAnsi="Times New Roman" w:cs="Times New Roman"/>
          <w:sz w:val="28"/>
          <w:szCs w:val="28"/>
          <w:lang w:eastAsia="bg-BG"/>
        </w:rPr>
        <w:t>7</w:t>
      </w:r>
      <w:r w:rsidRPr="00C87306">
        <w:rPr>
          <w:rFonts w:ascii="Times New Roman" w:eastAsia="Times New Roman" w:hAnsi="Times New Roman" w:cs="Times New Roman"/>
          <w:sz w:val="28"/>
          <w:szCs w:val="28"/>
          <w:lang w:val="en-US" w:eastAsia="bg-BG"/>
        </w:rPr>
        <w:t>.</w:t>
      </w:r>
      <w:proofErr w:type="gramEnd"/>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11.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Определя второстепенните разпоредители с бюджет, съгласно Приложение № 8.</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12.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Утвърждава списък на лицата, които имат право на транспортни разходи, съгласно Приложение № 9. Средствата за транспортни разходи на служителите от Общинска администрация, ЦСРИ, ЦОП се изплащат до утвърдения размер през месеца, следващ отработения. Разходите не се считат за социални и се отчитат като разходи за съответната дейност въз основа на документи, удостоверяващи извършването им (фактури, билети и абонаментни карти).</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Транспортните разходи на педагогическият персонал, зает в сферата на образованието, се възстановяват на лицата, съгласно разпоредбите на Наредба № 1 от 16 януари 2017 г. за условията и реда за възстановяване на транспортните разходи или на разходите за наем на педагогическите специалисти в институциите в системата на предучилищното и училищното образование.</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13</w:t>
      </w:r>
      <w:r w:rsidRPr="00C87306">
        <w:rPr>
          <w:rFonts w:ascii="Times New Roman" w:eastAsia="Times New Roman" w:hAnsi="Times New Roman" w:cs="Times New Roman"/>
          <w:sz w:val="28"/>
          <w:szCs w:val="28"/>
          <w:lang w:val="en-US" w:eastAsia="bg-BG"/>
        </w:rPr>
        <w:t xml:space="preserve">.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 xml:space="preserve">Утвърждава средносрочна цел за бюджетното салдо по разчета на </w:t>
      </w:r>
      <w:r w:rsidRPr="00C87306">
        <w:rPr>
          <w:rFonts w:ascii="Times New Roman" w:eastAsia="Times New Roman" w:hAnsi="Times New Roman" w:cs="Times New Roman"/>
          <w:sz w:val="28"/>
          <w:szCs w:val="28"/>
          <w:lang w:eastAsia="bg-BG"/>
        </w:rPr>
        <w:t>О</w:t>
      </w:r>
      <w:r w:rsidRPr="00C87306">
        <w:rPr>
          <w:rFonts w:ascii="Times New Roman" w:eastAsia="Times New Roman" w:hAnsi="Times New Roman" w:cs="Times New Roman"/>
          <w:sz w:val="28"/>
          <w:szCs w:val="28"/>
          <w:lang w:val="en-US" w:eastAsia="bg-BG"/>
        </w:rPr>
        <w:t>бщината, изчислено на касова основа в размер на 0 лв.</w:t>
      </w:r>
      <w:proofErr w:type="gramEnd"/>
      <w:r w:rsidRPr="00C87306">
        <w:rPr>
          <w:rFonts w:ascii="Times New Roman" w:eastAsia="Times New Roman" w:hAnsi="Times New Roman" w:cs="Times New Roman"/>
          <w:sz w:val="28"/>
          <w:szCs w:val="28"/>
          <w:lang w:val="en-US" w:eastAsia="bg-BG"/>
        </w:rPr>
        <w:t xml:space="preserve"> </w:t>
      </w:r>
      <w:proofErr w:type="gramStart"/>
      <w:r w:rsidRPr="00C87306">
        <w:rPr>
          <w:rFonts w:ascii="Times New Roman" w:eastAsia="Times New Roman" w:hAnsi="Times New Roman" w:cs="Times New Roman"/>
          <w:sz w:val="28"/>
          <w:szCs w:val="28"/>
          <w:lang w:val="en-US" w:eastAsia="bg-BG"/>
        </w:rPr>
        <w:t>и</w:t>
      </w:r>
      <w:proofErr w:type="gramEnd"/>
      <w:r w:rsidRPr="00C87306">
        <w:rPr>
          <w:rFonts w:ascii="Times New Roman" w:eastAsia="Times New Roman" w:hAnsi="Times New Roman" w:cs="Times New Roman"/>
          <w:sz w:val="28"/>
          <w:szCs w:val="28"/>
          <w:lang w:val="en-US" w:eastAsia="bg-BG"/>
        </w:rPr>
        <w:t xml:space="preserve"> придържане към балансирано бюджетно салдо.</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 xml:space="preserve">14.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При условията на т.</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1 приема следните разчети за лимити за разходи:</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14</w:t>
      </w:r>
      <w:r w:rsidRPr="00C87306">
        <w:rPr>
          <w:rFonts w:ascii="Times New Roman" w:eastAsia="Times New Roman" w:hAnsi="Times New Roman" w:cs="Times New Roman"/>
          <w:sz w:val="28"/>
          <w:szCs w:val="28"/>
          <w:lang w:val="en-US" w:eastAsia="bg-BG"/>
        </w:rPr>
        <w:t xml:space="preserve">.1.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 xml:space="preserve">Социално-битови разходи на персонала, определени в размер на 3 % </w:t>
      </w:r>
      <w:r w:rsidRPr="00C87306">
        <w:rPr>
          <w:rFonts w:ascii="Times New Roman" w:eastAsia="Times New Roman" w:hAnsi="Times New Roman" w:cs="Times New Roman"/>
          <w:sz w:val="28"/>
          <w:szCs w:val="28"/>
          <w:lang w:eastAsia="bg-BG"/>
        </w:rPr>
        <w:t xml:space="preserve">от </w:t>
      </w:r>
      <w:r w:rsidRPr="00C87306">
        <w:rPr>
          <w:rFonts w:ascii="Times New Roman" w:eastAsia="Times New Roman" w:hAnsi="Times New Roman" w:cs="Times New Roman"/>
          <w:sz w:val="28"/>
          <w:szCs w:val="28"/>
          <w:lang w:val="en-US" w:eastAsia="bg-BG"/>
        </w:rPr>
        <w:t>средствата за основна работна заплата на заетите по трудови правоотношения, при условията на чл.</w:t>
      </w:r>
      <w:proofErr w:type="gramEnd"/>
      <w:r w:rsidRPr="00C87306">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9 от ПМС № 7 от 19.01.2023 г</w:t>
      </w:r>
      <w:r w:rsidRPr="00C87306">
        <w:rPr>
          <w:rFonts w:ascii="Times New Roman" w:eastAsia="Times New Roman" w:hAnsi="Times New Roman" w:cs="Times New Roman"/>
          <w:sz w:val="28"/>
          <w:szCs w:val="28"/>
          <w:lang w:eastAsia="bg-BG"/>
        </w:rPr>
        <w:t>одина</w:t>
      </w:r>
      <w:r w:rsidRPr="00C87306">
        <w:rPr>
          <w:rFonts w:ascii="Times New Roman" w:eastAsia="Times New Roman" w:hAnsi="Times New Roman" w:cs="Times New Roman"/>
          <w:sz w:val="28"/>
          <w:szCs w:val="28"/>
          <w:lang w:val="en-US" w:eastAsia="bg-BG"/>
        </w:rPr>
        <w:t>.</w:t>
      </w:r>
      <w:proofErr w:type="gramEnd"/>
    </w:p>
    <w:p w:rsidR="00C87306" w:rsidRPr="00C87306" w:rsidRDefault="00C87306" w:rsidP="00926AA7">
      <w:pPr>
        <w:tabs>
          <w:tab w:val="left" w:pos="993"/>
        </w:tabs>
        <w:spacing w:after="0" w:line="240" w:lineRule="auto"/>
        <w:ind w:firstLine="709"/>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14</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2</w:t>
      </w:r>
      <w:r w:rsidRPr="00C87306">
        <w:rPr>
          <w:rFonts w:ascii="Times New Roman" w:eastAsia="Times New Roman" w:hAnsi="Times New Roman" w:cs="Times New Roman"/>
          <w:sz w:val="28"/>
          <w:szCs w:val="28"/>
          <w:lang w:val="en-US" w:eastAsia="bg-BG"/>
        </w:rPr>
        <w:t xml:space="preserve">.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Средства за представителни разходи на председателя на ОбС в размер до 1 на сто и на кмета на общината в размер до 2 на сто</w:t>
      </w:r>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eastAsia="bg-BG"/>
        </w:rPr>
        <w:t>от общия годишен размер на разходите по § 10-00 „Издръжка“, за дейност „Общинска администрация“, съгласно чл. 9 от Постановление на Министерски съвет № 7 от 19.01.2023 г. за уреждане на бюджетни взаимоотношения през 2023 г.</w:t>
      </w:r>
    </w:p>
    <w:p w:rsidR="00C87306" w:rsidRPr="00C87306" w:rsidRDefault="00C87306" w:rsidP="00926AA7">
      <w:pPr>
        <w:tabs>
          <w:tab w:val="left" w:pos="993"/>
        </w:tabs>
        <w:spacing w:after="0" w:line="240" w:lineRule="auto"/>
        <w:ind w:firstLine="708"/>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1</w:t>
      </w:r>
      <w:r w:rsidRPr="00C87306">
        <w:rPr>
          <w:rFonts w:ascii="Times New Roman" w:eastAsia="Times New Roman" w:hAnsi="Times New Roman" w:cs="Times New Roman"/>
          <w:sz w:val="28"/>
          <w:szCs w:val="28"/>
          <w:lang w:eastAsia="bg-BG"/>
        </w:rPr>
        <w:t>4</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3</w:t>
      </w:r>
      <w:r w:rsidRPr="00C87306">
        <w:rPr>
          <w:rFonts w:ascii="Times New Roman" w:eastAsia="Times New Roman" w:hAnsi="Times New Roman" w:cs="Times New Roman"/>
          <w:sz w:val="28"/>
          <w:szCs w:val="28"/>
          <w:lang w:val="en-US" w:eastAsia="bg-BG"/>
        </w:rPr>
        <w:t xml:space="preserve">.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 xml:space="preserve">Социални помощи и помощи за тъжни ритуали до 240 </w:t>
      </w:r>
      <w:proofErr w:type="gramStart"/>
      <w:r w:rsidRPr="00C87306">
        <w:rPr>
          <w:rFonts w:ascii="Times New Roman" w:eastAsia="Times New Roman" w:hAnsi="Times New Roman" w:cs="Times New Roman"/>
          <w:sz w:val="28"/>
          <w:szCs w:val="28"/>
          <w:lang w:val="en-US" w:eastAsia="bg-BG"/>
        </w:rPr>
        <w:t>лв.,</w:t>
      </w:r>
      <w:proofErr w:type="gramEnd"/>
      <w:r w:rsidRPr="00C87306">
        <w:rPr>
          <w:rFonts w:ascii="Times New Roman" w:eastAsia="Times New Roman" w:hAnsi="Times New Roman" w:cs="Times New Roman"/>
          <w:sz w:val="28"/>
          <w:szCs w:val="28"/>
          <w:lang w:val="en-US" w:eastAsia="bg-BG"/>
        </w:rPr>
        <w:t xml:space="preserve"> със заповед на кмета, в рамките на утвърден лимит от 3 000 лева.</w:t>
      </w:r>
    </w:p>
    <w:p w:rsidR="00C87306" w:rsidRPr="00C87306" w:rsidRDefault="00C87306" w:rsidP="00926AA7">
      <w:pPr>
        <w:tabs>
          <w:tab w:val="left" w:pos="993"/>
        </w:tabs>
        <w:spacing w:after="0" w:line="240" w:lineRule="auto"/>
        <w:ind w:firstLine="708"/>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15.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Дава съгласие община Шабла да възстановява ежемесечно, разходите за транспорт (от местоживеенето до местоработата и обратно) на д-р Олга Стефанова и на д-р Светослав Добрев по маршрут - гр. Варна-гр. Шабла-гр. Варна - служители на ЦСМП – Добрич, филиал Шабла.</w:t>
      </w:r>
    </w:p>
    <w:p w:rsidR="00C87306" w:rsidRPr="00C87306" w:rsidRDefault="00C87306" w:rsidP="008011D3">
      <w:pPr>
        <w:tabs>
          <w:tab w:val="left" w:pos="993"/>
        </w:tabs>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lastRenderedPageBreak/>
        <w:t xml:space="preserve">16. </w:t>
      </w:r>
      <w:r w:rsidR="007C0675">
        <w:rPr>
          <w:rFonts w:ascii="Times New Roman" w:eastAsia="Times New Roman" w:hAnsi="Times New Roman" w:cs="Times New Roman"/>
          <w:sz w:val="28"/>
          <w:szCs w:val="28"/>
          <w:lang w:eastAsia="bg-BG"/>
        </w:rPr>
        <w:t xml:space="preserve">    </w:t>
      </w:r>
      <w:r w:rsidR="008011D3">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 xml:space="preserve">Дава съгласие община Шабла да предостави средства в размер до 67 654 лв., под формата на временна финансова помощ за 2023 г. на МИГ „Каварна-Шабла“, за осигуряване на мостово финансиране, за реализацията на </w:t>
      </w:r>
      <w:bookmarkStart w:id="4" w:name="_Hlk132113079"/>
      <w:r w:rsidRPr="00C87306">
        <w:rPr>
          <w:rFonts w:ascii="Times New Roman" w:eastAsia="Times New Roman" w:hAnsi="Times New Roman" w:cs="Times New Roman"/>
          <w:sz w:val="28"/>
          <w:szCs w:val="28"/>
          <w:lang w:eastAsia="bg-BG"/>
        </w:rPr>
        <w:t>договор за БФП № РД50-51/13.10.2022 г.</w:t>
      </w:r>
      <w:bookmarkEnd w:id="4"/>
      <w:r w:rsidRPr="00C87306">
        <w:rPr>
          <w:rFonts w:ascii="Times New Roman" w:eastAsia="Times New Roman" w:hAnsi="Times New Roman" w:cs="Times New Roman"/>
          <w:sz w:val="28"/>
          <w:szCs w:val="28"/>
          <w:lang w:eastAsia="bg-BG"/>
        </w:rPr>
        <w:t>, договор БФП № РД50-52/13.10.2022 г.и на договор за РД50-38/14.03.2023 г., финансирани по Програма за развитие на селските райони 2014-2020 година.</w:t>
      </w:r>
    </w:p>
    <w:p w:rsidR="00C87306" w:rsidRPr="00C87306" w:rsidRDefault="00C87306" w:rsidP="00115D8B">
      <w:pPr>
        <w:tabs>
          <w:tab w:val="left" w:pos="1418"/>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1</w:t>
      </w:r>
      <w:r w:rsidRPr="00C87306">
        <w:rPr>
          <w:rFonts w:ascii="Times New Roman" w:eastAsia="Times New Roman" w:hAnsi="Times New Roman" w:cs="Times New Roman"/>
          <w:sz w:val="28"/>
          <w:szCs w:val="28"/>
          <w:lang w:eastAsia="bg-BG"/>
        </w:rPr>
        <w:t>7</w:t>
      </w:r>
      <w:r w:rsidRPr="00C87306">
        <w:rPr>
          <w:rFonts w:ascii="Times New Roman" w:eastAsia="Times New Roman" w:hAnsi="Times New Roman" w:cs="Times New Roman"/>
          <w:sz w:val="28"/>
          <w:szCs w:val="28"/>
          <w:lang w:val="en-US" w:eastAsia="bg-BG"/>
        </w:rPr>
        <w:t xml:space="preserve">. </w:t>
      </w:r>
      <w:r w:rsidR="007C0675">
        <w:rPr>
          <w:rFonts w:ascii="Times New Roman" w:eastAsia="Times New Roman" w:hAnsi="Times New Roman" w:cs="Times New Roman"/>
          <w:sz w:val="28"/>
          <w:szCs w:val="28"/>
          <w:lang w:eastAsia="bg-BG"/>
        </w:rPr>
        <w:t xml:space="preserve">  </w:t>
      </w:r>
      <w:r w:rsidR="00115D8B">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При условията на т.</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1 оправомощава кмета на общината да извършва компенсирани промени</w:t>
      </w:r>
      <w:r w:rsidRPr="00C87306">
        <w:rPr>
          <w:rFonts w:ascii="Times New Roman" w:eastAsia="Times New Roman" w:hAnsi="Times New Roman" w:cs="Times New Roman"/>
          <w:sz w:val="28"/>
          <w:szCs w:val="28"/>
          <w:lang w:eastAsia="bg-BG"/>
        </w:rPr>
        <w:t xml:space="preserve"> по разчетите</w:t>
      </w:r>
      <w:r w:rsidRPr="00C87306">
        <w:rPr>
          <w:rFonts w:ascii="Times New Roman" w:eastAsia="Times New Roman" w:hAnsi="Times New Roman" w:cs="Times New Roman"/>
          <w:sz w:val="28"/>
          <w:szCs w:val="28"/>
          <w:lang w:val="en-US" w:eastAsia="bg-BG"/>
        </w:rPr>
        <w:t>:</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 xml:space="preserve">17.1. </w:t>
      </w:r>
      <w:r w:rsidR="00115D8B">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В частта за делегираните от държавата дейности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 xml:space="preserve">17.2. </w:t>
      </w:r>
      <w:r w:rsidR="007C0675">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В частта за местните дейности между утвърдените разходи в рамките на една дейност или от една дейност в друга, без да изменя общия размер на разходите.</w:t>
      </w:r>
      <w:proofErr w:type="gramEnd"/>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 xml:space="preserve">17.3. </w:t>
      </w:r>
      <w:r w:rsidR="007C0675">
        <w:rPr>
          <w:rFonts w:ascii="Times New Roman" w:eastAsia="Times New Roman" w:hAnsi="Times New Roman" w:cs="Times New Roman"/>
          <w:sz w:val="28"/>
          <w:szCs w:val="28"/>
          <w:lang w:eastAsia="bg-BG"/>
        </w:rPr>
        <w:t xml:space="preserve"> </w:t>
      </w:r>
      <w:proofErr w:type="gramStart"/>
      <w:r w:rsidRPr="00C87306">
        <w:rPr>
          <w:rFonts w:ascii="Times New Roman" w:eastAsia="Times New Roman" w:hAnsi="Times New Roman" w:cs="Times New Roman"/>
          <w:sz w:val="28"/>
          <w:szCs w:val="28"/>
          <w:lang w:val="en-US" w:eastAsia="bg-BG"/>
        </w:rPr>
        <w:t>В изпълнение на правомощията си кметът издава заповеди за извършените промени.</w:t>
      </w:r>
      <w:proofErr w:type="gramEnd"/>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1</w:t>
      </w:r>
      <w:r w:rsidRPr="00C87306">
        <w:rPr>
          <w:rFonts w:ascii="Times New Roman" w:eastAsia="Times New Roman" w:hAnsi="Times New Roman" w:cs="Times New Roman"/>
          <w:sz w:val="28"/>
          <w:szCs w:val="28"/>
          <w:lang w:eastAsia="bg-BG"/>
        </w:rPr>
        <w:t>8</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val="en-US" w:eastAsia="bg-BG"/>
        </w:rPr>
        <w:tab/>
      </w:r>
      <w:r w:rsidR="00115D8B">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Възлага на кмета:</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1</w:t>
      </w:r>
      <w:r w:rsidRPr="00C87306">
        <w:rPr>
          <w:rFonts w:ascii="Times New Roman" w:eastAsia="Times New Roman" w:hAnsi="Times New Roman" w:cs="Times New Roman"/>
          <w:sz w:val="28"/>
          <w:szCs w:val="28"/>
          <w:lang w:eastAsia="bg-BG"/>
        </w:rPr>
        <w:t>8</w:t>
      </w:r>
      <w:r w:rsidRPr="00C87306">
        <w:rPr>
          <w:rFonts w:ascii="Times New Roman" w:eastAsia="Times New Roman" w:hAnsi="Times New Roman" w:cs="Times New Roman"/>
          <w:sz w:val="28"/>
          <w:szCs w:val="28"/>
          <w:lang w:val="en-US" w:eastAsia="bg-BG"/>
        </w:rPr>
        <w:t>.1.</w:t>
      </w:r>
      <w:r w:rsidRPr="00C87306">
        <w:rPr>
          <w:rFonts w:ascii="Times New Roman" w:eastAsia="Times New Roman" w:hAnsi="Times New Roman" w:cs="Times New Roman"/>
          <w:sz w:val="28"/>
          <w:szCs w:val="28"/>
          <w:lang w:val="en-US" w:eastAsia="bg-BG"/>
        </w:rPr>
        <w:tab/>
      </w:r>
      <w:r w:rsidR="00115D8B">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1</w:t>
      </w:r>
      <w:r w:rsidRPr="00C87306">
        <w:rPr>
          <w:rFonts w:ascii="Times New Roman" w:eastAsia="Times New Roman" w:hAnsi="Times New Roman" w:cs="Times New Roman"/>
          <w:sz w:val="28"/>
          <w:szCs w:val="28"/>
          <w:lang w:eastAsia="bg-BG"/>
        </w:rPr>
        <w:t>8</w:t>
      </w:r>
      <w:r w:rsidRPr="00C87306">
        <w:rPr>
          <w:rFonts w:ascii="Times New Roman" w:eastAsia="Times New Roman" w:hAnsi="Times New Roman" w:cs="Times New Roman"/>
          <w:sz w:val="28"/>
          <w:szCs w:val="28"/>
          <w:lang w:val="en-US" w:eastAsia="bg-BG"/>
        </w:rPr>
        <w:t>.2.</w:t>
      </w:r>
      <w:r w:rsidRPr="00C87306">
        <w:rPr>
          <w:rFonts w:ascii="Times New Roman" w:eastAsia="Times New Roman" w:hAnsi="Times New Roman" w:cs="Times New Roman"/>
          <w:sz w:val="28"/>
          <w:szCs w:val="28"/>
          <w:lang w:val="en-US" w:eastAsia="bg-BG"/>
        </w:rPr>
        <w:tab/>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национални програми и от други източници за реализиране на годишните цели на общината за изпълнение на годишния план за развитие.</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1</w:t>
      </w:r>
      <w:r w:rsidRPr="00C87306">
        <w:rPr>
          <w:rFonts w:ascii="Times New Roman" w:eastAsia="Times New Roman" w:hAnsi="Times New Roman" w:cs="Times New Roman"/>
          <w:sz w:val="28"/>
          <w:szCs w:val="28"/>
          <w:lang w:eastAsia="bg-BG"/>
        </w:rPr>
        <w:t>8</w:t>
      </w:r>
      <w:r w:rsidRPr="00C87306">
        <w:rPr>
          <w:rFonts w:ascii="Times New Roman" w:eastAsia="Times New Roman" w:hAnsi="Times New Roman" w:cs="Times New Roman"/>
          <w:sz w:val="28"/>
          <w:szCs w:val="28"/>
          <w:lang w:val="en-US" w:eastAsia="bg-BG"/>
        </w:rPr>
        <w:t>.3.</w:t>
      </w:r>
      <w:r w:rsidRPr="00C87306">
        <w:rPr>
          <w:rFonts w:ascii="Times New Roman" w:eastAsia="Times New Roman" w:hAnsi="Times New Roman" w:cs="Times New Roman"/>
          <w:sz w:val="28"/>
          <w:szCs w:val="28"/>
          <w:lang w:val="en-US" w:eastAsia="bg-BG"/>
        </w:rPr>
        <w:tab/>
      </w:r>
      <w:r w:rsidR="00115D8B">
        <w:rPr>
          <w:rFonts w:ascii="Times New Roman" w:eastAsia="Times New Roman" w:hAnsi="Times New Roman" w:cs="Times New Roman"/>
          <w:sz w:val="28"/>
          <w:szCs w:val="28"/>
          <w:lang w:eastAsia="bg-BG"/>
        </w:rPr>
        <w:t xml:space="preserve"> </w:t>
      </w:r>
      <w:bookmarkStart w:id="5" w:name="_GoBack"/>
      <w:bookmarkEnd w:id="5"/>
      <w:r w:rsidRPr="00C87306">
        <w:rPr>
          <w:rFonts w:ascii="Times New Roman" w:eastAsia="Times New Roman" w:hAnsi="Times New Roman" w:cs="Times New Roman"/>
          <w:sz w:val="28"/>
          <w:szCs w:val="28"/>
          <w:lang w:val="en-US" w:eastAsia="bg-BG"/>
        </w:rPr>
        <w:t>Да кандидатства за средства от централния бюджет и други източници за финансиране и съфинансиране на общински програми и проекти.</w:t>
      </w:r>
    </w:p>
    <w:p w:rsidR="00C87306" w:rsidRPr="00C87306" w:rsidRDefault="00C87306" w:rsidP="008011D3">
      <w:pPr>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val="en-US" w:eastAsia="bg-BG"/>
        </w:rPr>
        <w:t>1</w:t>
      </w:r>
      <w:r w:rsidRPr="00C87306">
        <w:rPr>
          <w:rFonts w:ascii="Times New Roman" w:eastAsia="Times New Roman" w:hAnsi="Times New Roman" w:cs="Times New Roman"/>
          <w:sz w:val="28"/>
          <w:szCs w:val="28"/>
          <w:lang w:eastAsia="bg-BG"/>
        </w:rPr>
        <w:t>8</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eastAsia="bg-BG"/>
        </w:rPr>
        <w:t>4</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val="en-US" w:eastAsia="bg-BG"/>
        </w:rPr>
        <w:tab/>
        <w:t>Да извършва разходи, да поема нови задължения за разходи и/или ангажименти за разходи, предвидени за финансиране с постъпления от продажба на общински нефинансови активи в съответствие с текущото изпълнение на постъпленията по разчетите за 2023 г. при условията на т.1.</w:t>
      </w:r>
    </w:p>
    <w:p w:rsidR="00C87306" w:rsidRP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19</w:t>
      </w:r>
      <w:r w:rsidRPr="00C87306">
        <w:rPr>
          <w:rFonts w:ascii="Times New Roman" w:eastAsia="Times New Roman" w:hAnsi="Times New Roman" w:cs="Times New Roman"/>
          <w:sz w:val="28"/>
          <w:szCs w:val="28"/>
          <w:lang w:val="en-US" w:eastAsia="bg-BG"/>
        </w:rPr>
        <w:t>.</w:t>
      </w:r>
      <w:r w:rsidRPr="00C87306">
        <w:rPr>
          <w:rFonts w:ascii="Times New Roman" w:eastAsia="Times New Roman" w:hAnsi="Times New Roman" w:cs="Times New Roman"/>
          <w:sz w:val="28"/>
          <w:szCs w:val="28"/>
          <w:lang w:val="en-US" w:eastAsia="bg-BG"/>
        </w:rPr>
        <w:tab/>
      </w:r>
      <w:r w:rsidR="00115D8B">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US" w:eastAsia="bg-BG"/>
        </w:rPr>
        <w:t>Общински съвет Шабла ЗАДЪЛЖАВА кмета на общината, след приемане на Закона за държавния бюджет на Р</w:t>
      </w:r>
      <w:r w:rsidRPr="00C87306">
        <w:rPr>
          <w:rFonts w:ascii="Times New Roman" w:eastAsia="Times New Roman" w:hAnsi="Times New Roman" w:cs="Times New Roman"/>
          <w:sz w:val="28"/>
          <w:szCs w:val="28"/>
          <w:lang w:eastAsia="bg-BG"/>
        </w:rPr>
        <w:t xml:space="preserve">епублика </w:t>
      </w:r>
      <w:r w:rsidRPr="00C87306">
        <w:rPr>
          <w:rFonts w:ascii="Times New Roman" w:eastAsia="Times New Roman" w:hAnsi="Times New Roman" w:cs="Times New Roman"/>
          <w:sz w:val="28"/>
          <w:szCs w:val="28"/>
          <w:lang w:val="en-US" w:eastAsia="bg-BG"/>
        </w:rPr>
        <w:t>Б</w:t>
      </w:r>
      <w:r w:rsidRPr="00C87306">
        <w:rPr>
          <w:rFonts w:ascii="Times New Roman" w:eastAsia="Times New Roman" w:hAnsi="Times New Roman" w:cs="Times New Roman"/>
          <w:sz w:val="28"/>
          <w:szCs w:val="28"/>
          <w:lang w:eastAsia="bg-BG"/>
        </w:rPr>
        <w:t>ългария</w:t>
      </w:r>
      <w:r w:rsidRPr="00C87306">
        <w:rPr>
          <w:rFonts w:ascii="Times New Roman" w:eastAsia="Times New Roman" w:hAnsi="Times New Roman" w:cs="Times New Roman"/>
          <w:sz w:val="28"/>
          <w:szCs w:val="28"/>
          <w:lang w:val="en-US" w:eastAsia="bg-BG"/>
        </w:rPr>
        <w:t xml:space="preserve"> за 2023 г. да включи всички приети с настоящето решение и с други решения прогнозни разчети, касаещи бюджетна процедура 2023 г. в окончателния проект на бюджета на община Шабла за 2023 г</w:t>
      </w:r>
      <w:r w:rsidRPr="00C87306">
        <w:rPr>
          <w:rFonts w:ascii="Times New Roman" w:eastAsia="Times New Roman" w:hAnsi="Times New Roman" w:cs="Times New Roman"/>
          <w:sz w:val="28"/>
          <w:szCs w:val="28"/>
          <w:lang w:eastAsia="bg-BG"/>
        </w:rPr>
        <w:t>одина</w:t>
      </w:r>
      <w:r w:rsidRPr="00C87306">
        <w:rPr>
          <w:rFonts w:ascii="Times New Roman" w:eastAsia="Times New Roman" w:hAnsi="Times New Roman" w:cs="Times New Roman"/>
          <w:sz w:val="28"/>
          <w:szCs w:val="28"/>
          <w:lang w:val="en-US" w:eastAsia="bg-BG"/>
        </w:rPr>
        <w:t>.</w:t>
      </w:r>
    </w:p>
    <w:p w:rsidR="00C87306" w:rsidRDefault="00C87306" w:rsidP="008011D3">
      <w:pPr>
        <w:tabs>
          <w:tab w:val="left" w:pos="1134"/>
        </w:tabs>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20. </w:t>
      </w:r>
      <w:r w:rsidR="007C0675">
        <w:rPr>
          <w:rFonts w:ascii="Times New Roman" w:eastAsia="Times New Roman" w:hAnsi="Times New Roman" w:cs="Times New Roman"/>
          <w:sz w:val="28"/>
          <w:szCs w:val="28"/>
          <w:lang w:eastAsia="bg-BG"/>
        </w:rPr>
        <w:t xml:space="preserve">    </w:t>
      </w:r>
      <w:r w:rsidR="00115D8B">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Приема за сведение протокола от публичното обсъждане на разчета за 2023 г., съгласно Приложение № 9А.</w:t>
      </w:r>
    </w:p>
    <w:p w:rsidR="004837E3" w:rsidRPr="00C87306" w:rsidRDefault="004837E3" w:rsidP="00926AA7">
      <w:pPr>
        <w:tabs>
          <w:tab w:val="left" w:pos="1134"/>
        </w:tabs>
        <w:spacing w:after="0" w:line="240" w:lineRule="auto"/>
        <w:ind w:firstLine="708"/>
        <w:jc w:val="both"/>
        <w:rPr>
          <w:rFonts w:ascii="Times New Roman" w:eastAsia="Times New Roman" w:hAnsi="Times New Roman" w:cs="Times New Roman"/>
          <w:sz w:val="28"/>
          <w:szCs w:val="28"/>
          <w:lang w:eastAsia="bg-BG"/>
        </w:rPr>
      </w:pPr>
    </w:p>
    <w:p w:rsidR="004837E3" w:rsidRPr="004837E3" w:rsidRDefault="004837E3"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С поименно гласуване от присъстващите 9 общински съветници с 8 гласа  - „за”,  1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4837E3" w:rsidRPr="004837E3" w:rsidRDefault="004837E3"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„За“ – Йорданка Иванова Стоева – Йорданова;  Елеонора Николова Василева; Ивелина Георгиева Янакиева-Демирева;</w:t>
      </w:r>
      <w:r w:rsidR="00913437">
        <w:rPr>
          <w:rFonts w:ascii="Times New Roman" w:eastAsia="Calibri" w:hAnsi="Times New Roman" w:cs="Times New Roman"/>
          <w:b/>
          <w:sz w:val="24"/>
          <w:szCs w:val="24"/>
        </w:rPr>
        <w:t xml:space="preserve"> Кирил Стефанов Кирилов;</w:t>
      </w:r>
      <w:r w:rsidR="004420D1">
        <w:rPr>
          <w:rFonts w:ascii="Times New Roman" w:eastAsia="Calibri" w:hAnsi="Times New Roman" w:cs="Times New Roman"/>
          <w:b/>
          <w:sz w:val="24"/>
          <w:szCs w:val="24"/>
        </w:rPr>
        <w:t xml:space="preserve"> </w:t>
      </w:r>
      <w:r w:rsidRPr="004837E3">
        <w:rPr>
          <w:rFonts w:ascii="Times New Roman" w:eastAsia="Calibri" w:hAnsi="Times New Roman" w:cs="Times New Roman"/>
          <w:b/>
          <w:sz w:val="24"/>
          <w:szCs w:val="24"/>
        </w:rPr>
        <w:t xml:space="preserve">Красимир Георгиев Ялнъзов; Мария Ставрева Недялова; Милена Петкова Тодорова; Нина </w:t>
      </w:r>
      <w:r w:rsidRPr="004837E3">
        <w:rPr>
          <w:rFonts w:ascii="Times New Roman" w:eastAsia="Calibri" w:hAnsi="Times New Roman" w:cs="Times New Roman"/>
          <w:b/>
          <w:sz w:val="24"/>
          <w:szCs w:val="24"/>
        </w:rPr>
        <w:lastRenderedPageBreak/>
        <w:t>Христова Петрова.</w:t>
      </w:r>
    </w:p>
    <w:p w:rsidR="004837E3" w:rsidRPr="004837E3" w:rsidRDefault="004837E3"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„Против“ - Елка Йорданова Жечева</w:t>
      </w:r>
    </w:p>
    <w:p w:rsidR="00C87306" w:rsidRPr="00C87306" w:rsidRDefault="00C87306" w:rsidP="00926AA7">
      <w:pPr>
        <w:spacing w:after="0" w:line="240" w:lineRule="auto"/>
        <w:ind w:right="90" w:firstLine="567"/>
        <w:jc w:val="both"/>
        <w:rPr>
          <w:rFonts w:ascii="Times New Roman" w:eastAsia="Times New Roman" w:hAnsi="Times New Roman" w:cs="Times New Roman"/>
          <w:sz w:val="28"/>
          <w:szCs w:val="28"/>
          <w:lang w:eastAsia="bg-BG"/>
        </w:rPr>
      </w:pPr>
    </w:p>
    <w:p w:rsid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Calibri" w:hAnsi="Times New Roman" w:cs="Times New Roman"/>
          <w:sz w:val="28"/>
          <w:szCs w:val="28"/>
          <w:shd w:val="clear" w:color="auto" w:fill="FEFEFE"/>
        </w:rPr>
        <w:t xml:space="preserve">Докладна записка </w:t>
      </w:r>
      <w:r w:rsidRPr="00C87306">
        <w:rPr>
          <w:rFonts w:ascii="Times New Roman" w:eastAsia="Times New Roman" w:hAnsi="Times New Roman" w:cs="Times New Roman"/>
          <w:sz w:val="28"/>
          <w:szCs w:val="28"/>
          <w:lang w:eastAsia="bg-BG"/>
        </w:rPr>
        <w:t>относно</w:t>
      </w:r>
      <w:r w:rsidRPr="00C87306">
        <w:rPr>
          <w:rFonts w:ascii="Times New Roman" w:eastAsia="Times New Roman" w:hAnsi="Times New Roman" w:cs="Times New Roman"/>
          <w:sz w:val="24"/>
          <w:szCs w:val="24"/>
          <w:lang w:val="en-US" w:eastAsia="bg-BG"/>
        </w:rPr>
        <w:t xml:space="preserve"> </w:t>
      </w:r>
      <w:r w:rsidRPr="00C87306">
        <w:rPr>
          <w:rFonts w:ascii="Times New Roman" w:eastAsia="Times New Roman" w:hAnsi="Times New Roman" w:cs="Times New Roman"/>
          <w:sz w:val="28"/>
          <w:szCs w:val="28"/>
          <w:lang w:eastAsia="bg-BG"/>
        </w:rPr>
        <w:t>продажба на имот - частна общинска собственост.</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b/>
          <w:sz w:val="28"/>
          <w:szCs w:val="28"/>
          <w:lang w:eastAsia="bg-BG"/>
        </w:rPr>
        <w:t>РЕШЕНИЕ №529:</w:t>
      </w:r>
      <w:r w:rsidRPr="00C87306">
        <w:rPr>
          <w:rFonts w:ascii="Times New Roman" w:eastAsia="Times New Roman" w:hAnsi="Times New Roman" w:cs="Times New Roman"/>
          <w:sz w:val="28"/>
          <w:szCs w:val="28"/>
          <w:lang w:eastAsia="bg-BG"/>
        </w:rPr>
        <w:t xml:space="preserve"> На основание чл.21, ал.1, т.8 от ЗМСМА и чл.8, ал.9 от ЗОС, във връзка с докл.записка с вх.№ К-63/21.04.2023 г.,Общински съвет - Шабла:  </w:t>
      </w:r>
    </w:p>
    <w:p w:rsidR="00C87306" w:rsidRPr="00C87306" w:rsidRDefault="00C87306" w:rsidP="00926AA7">
      <w:pPr>
        <w:spacing w:after="0" w:line="240" w:lineRule="auto"/>
        <w:ind w:firstLine="567"/>
        <w:jc w:val="both"/>
        <w:rPr>
          <w:rFonts w:ascii="Times New Roman" w:eastAsia="Times New Roman" w:hAnsi="Times New Roman" w:cs="Times New Roman"/>
          <w:bCs/>
          <w:sz w:val="28"/>
          <w:szCs w:val="28"/>
          <w:lang w:eastAsia="bg-BG"/>
        </w:rPr>
      </w:pPr>
      <w:r w:rsidRPr="00C87306">
        <w:rPr>
          <w:rFonts w:ascii="Times New Roman" w:eastAsia="Times New Roman" w:hAnsi="Times New Roman" w:cs="Times New Roman"/>
          <w:sz w:val="28"/>
          <w:szCs w:val="28"/>
          <w:lang w:eastAsia="bg-BG"/>
        </w:rPr>
        <w:t xml:space="preserve">Допълва приетата </w:t>
      </w:r>
      <w:r w:rsidRPr="00C87306">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2023 г. както следва: </w:t>
      </w:r>
    </w:p>
    <w:p w:rsidR="00C87306" w:rsidRPr="00C87306" w:rsidRDefault="00C87306" w:rsidP="00926AA7">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C87306">
        <w:rPr>
          <w:rFonts w:ascii="Times New Roman" w:eastAsia="Times New Roman" w:hAnsi="Times New Roman" w:cs="Times New Roman"/>
          <w:b/>
          <w:sz w:val="28"/>
          <w:szCs w:val="28"/>
          <w:lang w:eastAsia="bg-BG"/>
        </w:rPr>
        <w:t>раздел ІІІ, точка 1 „Продажба на земя”:</w:t>
      </w:r>
    </w:p>
    <w:p w:rsidR="00C87306" w:rsidRPr="00C87306" w:rsidRDefault="00C87306" w:rsidP="00926AA7">
      <w:pPr>
        <w:widowControl w:val="0"/>
        <w:numPr>
          <w:ilvl w:val="0"/>
          <w:numId w:val="3"/>
        </w:numPr>
        <w:tabs>
          <w:tab w:val="left" w:pos="567"/>
          <w:tab w:val="left" w:pos="1134"/>
        </w:tabs>
        <w:autoSpaceDE w:val="0"/>
        <w:autoSpaceDN w:val="0"/>
        <w:adjustRightInd w:val="0"/>
        <w:spacing w:after="120" w:line="240" w:lineRule="auto"/>
        <w:ind w:left="567" w:right="-1" w:firstLine="0"/>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ПИ 27108.501.213 с площ 1161 кв.м по кадастралната карта на с.Езерец.</w:t>
      </w:r>
    </w:p>
    <w:p w:rsid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p>
    <w:p w:rsidR="00913437" w:rsidRPr="004837E3" w:rsidRDefault="0091343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поименно 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13437" w:rsidRPr="004837E3"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w:t>
      </w:r>
      <w:r>
        <w:rPr>
          <w:rFonts w:ascii="Times New Roman" w:eastAsia="Calibri" w:hAnsi="Times New Roman" w:cs="Times New Roman"/>
          <w:b/>
          <w:sz w:val="24"/>
          <w:szCs w:val="24"/>
        </w:rPr>
        <w:t xml:space="preserve">Кирил Стефанов Кирилов; </w:t>
      </w:r>
      <w:r w:rsidRPr="004837E3">
        <w:rPr>
          <w:rFonts w:ascii="Times New Roman" w:eastAsia="Calibri" w:hAnsi="Times New Roman" w:cs="Times New Roman"/>
          <w:b/>
          <w:sz w:val="24"/>
          <w:szCs w:val="24"/>
        </w:rPr>
        <w:t xml:space="preserve"> Красимир Георгиев Ялнъзов; Мария Ставрева Недялова; Милена Петкова Тодорова; Нина Христова Петрова.</w:t>
      </w:r>
    </w:p>
    <w:p w:rsidR="004837E3" w:rsidRDefault="004837E3" w:rsidP="00926AA7">
      <w:pPr>
        <w:spacing w:after="0" w:line="240" w:lineRule="auto"/>
        <w:ind w:firstLine="567"/>
        <w:jc w:val="both"/>
        <w:rPr>
          <w:rFonts w:ascii="Times New Roman" w:eastAsia="Times New Roman" w:hAnsi="Times New Roman" w:cs="Times New Roman"/>
          <w:b/>
          <w:sz w:val="28"/>
          <w:szCs w:val="28"/>
          <w:lang w:eastAsia="bg-BG"/>
        </w:rPr>
      </w:pP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b/>
          <w:sz w:val="28"/>
          <w:szCs w:val="28"/>
          <w:lang w:eastAsia="bg-BG"/>
        </w:rPr>
        <w:t>РЕШЕНИЕ №5</w:t>
      </w:r>
      <w:r w:rsidR="00783F5F">
        <w:rPr>
          <w:rFonts w:ascii="Times New Roman" w:eastAsia="Times New Roman" w:hAnsi="Times New Roman" w:cs="Times New Roman"/>
          <w:b/>
          <w:sz w:val="28"/>
          <w:szCs w:val="28"/>
          <w:lang w:eastAsia="bg-BG"/>
        </w:rPr>
        <w:t>30</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На основание чл.21, ал.1, т.8 от ЗМСМА; чл.35, ал.1 от ЗОС</w:t>
      </w:r>
      <w:r w:rsidRPr="00C87306">
        <w:rPr>
          <w:rFonts w:ascii="Times New Roman" w:eastAsia="Times New Roman" w:hAnsi="Times New Roman" w:cs="Times New Roman"/>
          <w:sz w:val="28"/>
          <w:szCs w:val="28"/>
          <w:lang w:val="ru-RU" w:eastAsia="bg-BG"/>
        </w:rPr>
        <w:t xml:space="preserve"> и чл.46</w:t>
      </w:r>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val="ru-RU" w:eastAsia="bg-BG"/>
        </w:rPr>
        <w:t xml:space="preserve"> и чл.47, ал.1 от НРПУРОИ</w:t>
      </w:r>
      <w:r w:rsidRPr="00C87306">
        <w:rPr>
          <w:rFonts w:ascii="Times New Roman" w:eastAsia="Times New Roman" w:hAnsi="Times New Roman" w:cs="Times New Roman"/>
          <w:sz w:val="28"/>
          <w:szCs w:val="28"/>
          <w:lang w:eastAsia="bg-BG"/>
        </w:rPr>
        <w:t xml:space="preserve">, във връзка с докл.записка с вх.№ К-63/21.04.2023 г.,Общински съвет - Шабла: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val="ru-RU" w:eastAsia="bg-BG"/>
        </w:rPr>
      </w:pPr>
      <w:r w:rsidRPr="00C87306">
        <w:rPr>
          <w:rFonts w:ascii="Times New Roman" w:eastAsia="Times New Roman" w:hAnsi="Times New Roman" w:cs="Times New Roman"/>
          <w:sz w:val="28"/>
          <w:szCs w:val="28"/>
          <w:lang w:val="ru-RU" w:eastAsia="bg-BG"/>
        </w:rPr>
        <w:t>Дава съгласие за продажба, чрез публичен търг с тайно наддаване, на следния имот – частна общинска собственост по кадастралната карта на с</w:t>
      </w:r>
      <w:proofErr w:type="gramStart"/>
      <w:r w:rsidRPr="00C87306">
        <w:rPr>
          <w:rFonts w:ascii="Times New Roman" w:eastAsia="Times New Roman" w:hAnsi="Times New Roman" w:cs="Times New Roman"/>
          <w:sz w:val="28"/>
          <w:szCs w:val="28"/>
          <w:lang w:val="ru-RU" w:eastAsia="bg-BG"/>
        </w:rPr>
        <w:t>.Е</w:t>
      </w:r>
      <w:proofErr w:type="gramEnd"/>
      <w:r w:rsidRPr="00C87306">
        <w:rPr>
          <w:rFonts w:ascii="Times New Roman" w:eastAsia="Times New Roman" w:hAnsi="Times New Roman" w:cs="Times New Roman"/>
          <w:sz w:val="28"/>
          <w:szCs w:val="28"/>
          <w:lang w:val="ru-RU" w:eastAsia="bg-BG"/>
        </w:rPr>
        <w:t xml:space="preserve">зерец: </w:t>
      </w:r>
    </w:p>
    <w:p w:rsidR="00C87306" w:rsidRPr="00C87306" w:rsidRDefault="00C87306" w:rsidP="00926AA7">
      <w:pPr>
        <w:numPr>
          <w:ilvl w:val="0"/>
          <w:numId w:val="2"/>
        </w:numPr>
        <w:tabs>
          <w:tab w:val="left" w:pos="1134"/>
        </w:tabs>
        <w:spacing w:after="0" w:line="240" w:lineRule="auto"/>
        <w:ind w:left="0" w:firstLine="567"/>
        <w:jc w:val="both"/>
        <w:rPr>
          <w:rFonts w:ascii="Times New Roman" w:eastAsia="Times New Roman" w:hAnsi="Times New Roman" w:cs="Times New Roman"/>
          <w:bCs/>
          <w:sz w:val="28"/>
          <w:szCs w:val="28"/>
          <w:lang w:eastAsia="bg-BG"/>
        </w:rPr>
      </w:pPr>
      <w:r w:rsidRPr="00C87306">
        <w:rPr>
          <w:rFonts w:ascii="Times New Roman" w:eastAsia="Times New Roman" w:hAnsi="Times New Roman" w:cs="Times New Roman"/>
          <w:bCs/>
          <w:sz w:val="28"/>
          <w:szCs w:val="28"/>
          <w:lang w:eastAsia="bg-BG"/>
        </w:rPr>
        <w:t xml:space="preserve">ПИ 27108.501.213 с площ 1161 кв.м по КККР на с.Езерец, с АОС № 1926/22.03.2023 г., вписан под № 124, том </w:t>
      </w:r>
      <w:r w:rsidRPr="00C87306">
        <w:rPr>
          <w:rFonts w:ascii="Times New Roman" w:eastAsia="Times New Roman" w:hAnsi="Times New Roman" w:cs="Times New Roman"/>
          <w:bCs/>
          <w:sz w:val="28"/>
          <w:szCs w:val="28"/>
          <w:lang w:val="en-US" w:eastAsia="bg-BG"/>
        </w:rPr>
        <w:t>II</w:t>
      </w:r>
      <w:r w:rsidRPr="00C87306">
        <w:rPr>
          <w:rFonts w:ascii="Times New Roman" w:eastAsia="Times New Roman" w:hAnsi="Times New Roman" w:cs="Times New Roman"/>
          <w:bCs/>
          <w:sz w:val="28"/>
          <w:szCs w:val="28"/>
          <w:lang w:eastAsia="bg-BG"/>
        </w:rPr>
        <w:t xml:space="preserve">, вх.рег. № 574/28.03.2023 г., </w:t>
      </w:r>
      <w:r w:rsidRPr="00C87306">
        <w:rPr>
          <w:rFonts w:ascii="Times New Roman" w:eastAsia="Times New Roman" w:hAnsi="Times New Roman" w:cs="Times New Roman"/>
          <w:sz w:val="28"/>
          <w:szCs w:val="28"/>
          <w:lang w:val="ru-RU" w:eastAsia="bg-BG"/>
        </w:rPr>
        <w:t xml:space="preserve">с пазарна  оценка от лицензиран оценител в размер на  </w:t>
      </w:r>
      <w:r w:rsidRPr="00C87306">
        <w:rPr>
          <w:rFonts w:ascii="Times New Roman" w:eastAsia="Times New Roman" w:hAnsi="Times New Roman" w:cs="Times New Roman"/>
          <w:sz w:val="28"/>
          <w:szCs w:val="28"/>
          <w:lang w:eastAsia="bg-BG"/>
        </w:rPr>
        <w:t>38 420,</w:t>
      </w:r>
      <w:r w:rsidRPr="00C87306">
        <w:rPr>
          <w:rFonts w:ascii="Times New Roman" w:eastAsia="Times New Roman" w:hAnsi="Times New Roman" w:cs="Times New Roman"/>
          <w:sz w:val="28"/>
          <w:szCs w:val="28"/>
          <w:lang w:val="en-US" w:eastAsia="bg-BG"/>
        </w:rPr>
        <w:t>00</w:t>
      </w:r>
      <w:r w:rsidRPr="00C87306">
        <w:rPr>
          <w:rFonts w:ascii="Times New Roman" w:eastAsia="Times New Roman" w:hAnsi="Times New Roman" w:cs="Times New Roman"/>
          <w:sz w:val="28"/>
          <w:szCs w:val="28"/>
          <w:lang w:val="ru-RU" w:eastAsia="bg-BG"/>
        </w:rPr>
        <w:t xml:space="preserve"> лв. без ДДС</w:t>
      </w:r>
    </w:p>
    <w:p w:rsidR="00C87306" w:rsidRPr="00C87306" w:rsidRDefault="00C87306" w:rsidP="00926AA7">
      <w:pPr>
        <w:spacing w:after="0" w:line="240" w:lineRule="auto"/>
        <w:ind w:firstLine="567"/>
        <w:jc w:val="both"/>
        <w:rPr>
          <w:rFonts w:ascii="Times New Roman" w:eastAsia="Times New Roman" w:hAnsi="Times New Roman" w:cs="Times New Roman"/>
          <w:bCs/>
          <w:sz w:val="28"/>
          <w:szCs w:val="28"/>
          <w:lang w:eastAsia="bg-BG"/>
        </w:rPr>
      </w:pPr>
      <w:r w:rsidRPr="00C87306">
        <w:rPr>
          <w:rFonts w:ascii="Times New Roman" w:eastAsia="Times New Roman" w:hAnsi="Times New Roman" w:cs="Times New Roman"/>
          <w:bCs/>
          <w:sz w:val="28"/>
          <w:szCs w:val="28"/>
          <w:lang w:eastAsia="bg-BG"/>
        </w:rPr>
        <w:t>2. Одобрява пазарната оценка, изготвена от лицензиран оценител за начална тръжна цена на имота.</w:t>
      </w:r>
    </w:p>
    <w:p w:rsidR="004837E3"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3. Възлага на Кмета на община Шабла да извърши последващите действия по обявяване и провеждане на търга с тайно наддаване и сключване на договор със спечелилия. </w:t>
      </w:r>
    </w:p>
    <w:p w:rsidR="00C87306" w:rsidRP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C87306">
        <w:rPr>
          <w:rFonts w:ascii="Times New Roman" w:eastAsia="Times New Roman" w:hAnsi="Times New Roman" w:cs="Times New Roman"/>
          <w:b/>
          <w:sz w:val="28"/>
          <w:szCs w:val="28"/>
          <w:lang w:eastAsia="bg-BG"/>
        </w:rPr>
        <w:t xml:space="preserve">    </w:t>
      </w:r>
      <w:r w:rsidRPr="00C87306">
        <w:rPr>
          <w:rFonts w:ascii="Times New Roman" w:eastAsia="Times New Roman" w:hAnsi="Times New Roman" w:cs="Times New Roman"/>
          <w:sz w:val="24"/>
          <w:szCs w:val="24"/>
          <w:lang w:eastAsia="bg-BG"/>
        </w:rPr>
        <w:t xml:space="preserve">                                            </w:t>
      </w:r>
    </w:p>
    <w:p w:rsidR="00913437" w:rsidRPr="004837E3" w:rsidRDefault="00C87306" w:rsidP="00926AA7">
      <w:pPr>
        <w:spacing w:after="0" w:line="240" w:lineRule="auto"/>
        <w:ind w:firstLine="567"/>
        <w:jc w:val="both"/>
        <w:rPr>
          <w:rFonts w:ascii="Times New Roman" w:eastAsia="Calibri" w:hAnsi="Times New Roman" w:cs="Times New Roman"/>
          <w:sz w:val="28"/>
          <w:szCs w:val="28"/>
        </w:rPr>
      </w:pPr>
      <w:r w:rsidRPr="00C87306">
        <w:rPr>
          <w:rFonts w:ascii="Times New Roman" w:eastAsia="Calibri" w:hAnsi="Times New Roman" w:cs="Times New Roman"/>
          <w:b/>
          <w:sz w:val="28"/>
          <w:szCs w:val="28"/>
          <w:shd w:val="clear" w:color="auto" w:fill="FEFEFE"/>
        </w:rPr>
        <w:t xml:space="preserve"> </w:t>
      </w:r>
      <w:r w:rsidR="00913437" w:rsidRPr="004837E3">
        <w:rPr>
          <w:rFonts w:ascii="Times New Roman" w:eastAsia="Calibri" w:hAnsi="Times New Roman" w:cs="Times New Roman"/>
          <w:b/>
          <w:sz w:val="24"/>
          <w:szCs w:val="24"/>
        </w:rPr>
        <w:t xml:space="preserve">С поименно гласуване от присъстващите 9 общински съветници с </w:t>
      </w:r>
      <w:r w:rsidR="00913437">
        <w:rPr>
          <w:rFonts w:ascii="Times New Roman" w:eastAsia="Calibri" w:hAnsi="Times New Roman" w:cs="Times New Roman"/>
          <w:b/>
          <w:sz w:val="24"/>
          <w:szCs w:val="24"/>
        </w:rPr>
        <w:t>9</w:t>
      </w:r>
      <w:r w:rsidR="00913437" w:rsidRPr="004837E3">
        <w:rPr>
          <w:rFonts w:ascii="Times New Roman" w:eastAsia="Calibri" w:hAnsi="Times New Roman" w:cs="Times New Roman"/>
          <w:b/>
          <w:sz w:val="24"/>
          <w:szCs w:val="24"/>
        </w:rPr>
        <w:t xml:space="preserve"> гласа  - „за”,  </w:t>
      </w:r>
      <w:r w:rsidR="00913437">
        <w:rPr>
          <w:rFonts w:ascii="Times New Roman" w:eastAsia="Calibri" w:hAnsi="Times New Roman" w:cs="Times New Roman"/>
          <w:b/>
          <w:sz w:val="24"/>
          <w:szCs w:val="24"/>
        </w:rPr>
        <w:t>0</w:t>
      </w:r>
      <w:r w:rsidR="00913437" w:rsidRPr="004837E3">
        <w:rPr>
          <w:rFonts w:ascii="Times New Roman" w:eastAsia="Calibri" w:hAnsi="Times New Roman" w:cs="Times New Roman"/>
          <w:b/>
          <w:sz w:val="24"/>
          <w:szCs w:val="24"/>
        </w:rPr>
        <w:t xml:space="preserve"> „против” и 0 „въздържал се” –  решение</w:t>
      </w:r>
      <w:r w:rsidR="00913437">
        <w:rPr>
          <w:rFonts w:ascii="Times New Roman" w:eastAsia="Calibri" w:hAnsi="Times New Roman" w:cs="Times New Roman"/>
          <w:b/>
          <w:sz w:val="24"/>
          <w:szCs w:val="24"/>
        </w:rPr>
        <w:t>то</w:t>
      </w:r>
      <w:r w:rsidR="00913437" w:rsidRPr="004837E3">
        <w:rPr>
          <w:rFonts w:ascii="Times New Roman" w:eastAsia="Calibri" w:hAnsi="Times New Roman" w:cs="Times New Roman"/>
          <w:b/>
          <w:sz w:val="24"/>
          <w:szCs w:val="24"/>
        </w:rPr>
        <w:t xml:space="preserve"> се приема.</w:t>
      </w:r>
    </w:p>
    <w:p w:rsidR="00913437" w:rsidRPr="004837E3"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w:t>
      </w:r>
      <w:r>
        <w:rPr>
          <w:rFonts w:ascii="Times New Roman" w:eastAsia="Calibri" w:hAnsi="Times New Roman" w:cs="Times New Roman"/>
          <w:b/>
          <w:sz w:val="24"/>
          <w:szCs w:val="24"/>
        </w:rPr>
        <w:t xml:space="preserve">Кирил Стефанов Кирилов; </w:t>
      </w:r>
      <w:r w:rsidRPr="004837E3">
        <w:rPr>
          <w:rFonts w:ascii="Times New Roman" w:eastAsia="Calibri" w:hAnsi="Times New Roman" w:cs="Times New Roman"/>
          <w:b/>
          <w:sz w:val="24"/>
          <w:szCs w:val="24"/>
        </w:rPr>
        <w:t xml:space="preserve"> Красимир Георгиев Ялнъзов; Мария Ставрева Недялова; Милена Петкова Тодорова; Нина Христова Петрова.</w:t>
      </w:r>
    </w:p>
    <w:p w:rsidR="007C0675" w:rsidRDefault="007C0675" w:rsidP="00926AA7">
      <w:pPr>
        <w:spacing w:after="0" w:line="240" w:lineRule="auto"/>
        <w:ind w:firstLine="567"/>
        <w:jc w:val="both"/>
        <w:rPr>
          <w:rFonts w:ascii="Times New Roman" w:eastAsia="Calibri" w:hAnsi="Times New Roman" w:cs="Times New Roman"/>
          <w:b/>
          <w:sz w:val="28"/>
          <w:szCs w:val="28"/>
          <w:shd w:val="clear" w:color="auto" w:fill="FEFEFE"/>
        </w:rPr>
      </w:pPr>
    </w:p>
    <w:p w:rsidR="00C87306" w:rsidRDefault="00C87306" w:rsidP="00926AA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87306">
        <w:rPr>
          <w:rFonts w:ascii="Times New Roman" w:eastAsia="Calibri" w:hAnsi="Times New Roman" w:cs="Times New Roman"/>
          <w:sz w:val="28"/>
          <w:szCs w:val="28"/>
          <w:shd w:val="clear" w:color="auto" w:fill="FEFEFE"/>
        </w:rPr>
        <w:t xml:space="preserve">Докладна записка </w:t>
      </w:r>
      <w:r w:rsidRPr="00C87306">
        <w:rPr>
          <w:rFonts w:ascii="Times New Roman" w:eastAsia="Times New Roman" w:hAnsi="Times New Roman" w:cs="Times New Roman"/>
          <w:sz w:val="28"/>
          <w:szCs w:val="28"/>
          <w:lang w:eastAsia="bg-BG"/>
        </w:rPr>
        <w:t>относно</w:t>
      </w:r>
      <w:r w:rsidRPr="00C87306">
        <w:rPr>
          <w:rFonts w:ascii="Calibri" w:eastAsia="Calibri" w:hAnsi="Calibri" w:cs="Times New Roman"/>
          <w:sz w:val="24"/>
          <w:szCs w:val="24"/>
          <w:lang w:val="en-US"/>
        </w:rPr>
        <w:t xml:space="preserve"> </w:t>
      </w:r>
      <w:r w:rsidRPr="00C87306">
        <w:rPr>
          <w:rFonts w:ascii="Times New Roman" w:eastAsia="Calibri" w:hAnsi="Times New Roman" w:cs="Times New Roman"/>
          <w:sz w:val="28"/>
          <w:szCs w:val="28"/>
        </w:rPr>
        <w:t xml:space="preserve">продажба на имот - частна общинска собственост.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b/>
          <w:sz w:val="28"/>
          <w:szCs w:val="28"/>
          <w:lang w:eastAsia="bg-BG"/>
        </w:rPr>
        <w:t>РЕШЕНИЕ №53</w:t>
      </w:r>
      <w:r w:rsidR="00783F5F">
        <w:rPr>
          <w:rFonts w:ascii="Times New Roman" w:eastAsia="Times New Roman" w:hAnsi="Times New Roman" w:cs="Times New Roman"/>
          <w:b/>
          <w:sz w:val="28"/>
          <w:szCs w:val="28"/>
          <w:lang w:eastAsia="bg-BG"/>
        </w:rPr>
        <w:t>1</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На основание чл.21, ал.1, т.8 от ЗМСМА и чл.8, ал.9 от ЗОС, във връзка с докл.записка с вх.№ К-64/21.04.2023 г.,Общински съвет - Шабла:  </w:t>
      </w:r>
    </w:p>
    <w:p w:rsidR="00C87306" w:rsidRPr="00C87306" w:rsidRDefault="00C87306" w:rsidP="00926AA7">
      <w:pPr>
        <w:spacing w:after="0" w:line="240" w:lineRule="auto"/>
        <w:ind w:firstLine="567"/>
        <w:jc w:val="both"/>
        <w:rPr>
          <w:rFonts w:ascii="Times New Roman" w:eastAsia="Times New Roman" w:hAnsi="Times New Roman" w:cs="Times New Roman"/>
          <w:bCs/>
          <w:sz w:val="28"/>
          <w:szCs w:val="28"/>
          <w:lang w:eastAsia="bg-BG"/>
        </w:rPr>
      </w:pPr>
      <w:r w:rsidRPr="00C87306">
        <w:rPr>
          <w:rFonts w:ascii="Times New Roman" w:eastAsia="Times New Roman" w:hAnsi="Times New Roman" w:cs="Times New Roman"/>
          <w:sz w:val="28"/>
          <w:szCs w:val="28"/>
          <w:lang w:eastAsia="bg-BG"/>
        </w:rPr>
        <w:lastRenderedPageBreak/>
        <w:t xml:space="preserve">Допълва приетата </w:t>
      </w:r>
      <w:r w:rsidRPr="00C87306">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2023 г. както следва: </w:t>
      </w:r>
    </w:p>
    <w:p w:rsidR="00C87306" w:rsidRPr="00C87306" w:rsidRDefault="00C87306" w:rsidP="00926AA7">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C87306">
        <w:rPr>
          <w:rFonts w:ascii="Times New Roman" w:eastAsia="Times New Roman" w:hAnsi="Times New Roman" w:cs="Times New Roman"/>
          <w:b/>
          <w:sz w:val="28"/>
          <w:szCs w:val="28"/>
          <w:lang w:eastAsia="bg-BG"/>
        </w:rPr>
        <w:t>раздел ІІІ, точка 1 „Продажба на земя”:</w:t>
      </w:r>
    </w:p>
    <w:p w:rsidR="00C87306" w:rsidRPr="00C87306" w:rsidRDefault="00C87306" w:rsidP="00926AA7">
      <w:pPr>
        <w:widowControl w:val="0"/>
        <w:numPr>
          <w:ilvl w:val="0"/>
          <w:numId w:val="3"/>
        </w:numPr>
        <w:tabs>
          <w:tab w:val="left" w:pos="1134"/>
        </w:tabs>
        <w:autoSpaceDE w:val="0"/>
        <w:autoSpaceDN w:val="0"/>
        <w:adjustRightInd w:val="0"/>
        <w:spacing w:after="120" w:line="240" w:lineRule="auto"/>
        <w:ind w:left="567" w:right="-1" w:firstLine="0"/>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 xml:space="preserve">ПИ 24102.501.73 с площ 1141 кв.м по кадастралната карта на с.Дуранкулак . </w:t>
      </w:r>
    </w:p>
    <w:p w:rsidR="00C87306" w:rsidRDefault="00C87306" w:rsidP="00926AA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913437" w:rsidRPr="004837E3" w:rsidRDefault="0091343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поименно 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13437"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w:t>
      </w:r>
      <w:r>
        <w:rPr>
          <w:rFonts w:ascii="Times New Roman" w:eastAsia="Calibri" w:hAnsi="Times New Roman" w:cs="Times New Roman"/>
          <w:b/>
          <w:sz w:val="24"/>
          <w:szCs w:val="24"/>
        </w:rPr>
        <w:t xml:space="preserve">Кирил Стефанов Кирилов; </w:t>
      </w:r>
      <w:r w:rsidRPr="004837E3">
        <w:rPr>
          <w:rFonts w:ascii="Times New Roman" w:eastAsia="Calibri" w:hAnsi="Times New Roman" w:cs="Times New Roman"/>
          <w:b/>
          <w:sz w:val="24"/>
          <w:szCs w:val="24"/>
        </w:rPr>
        <w:t xml:space="preserve"> Красимир Георгиев Ялнъзов; Мария Ставрева Недялова; Милена Петкова Тодорова; Нина Христова Петрова.</w:t>
      </w:r>
    </w:p>
    <w:p w:rsidR="00913437" w:rsidRPr="004837E3"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b/>
          <w:sz w:val="28"/>
          <w:szCs w:val="28"/>
          <w:lang w:eastAsia="bg-BG"/>
        </w:rPr>
        <w:t>РЕШЕНИЕ №53</w:t>
      </w:r>
      <w:r w:rsidR="00783F5F">
        <w:rPr>
          <w:rFonts w:ascii="Times New Roman" w:eastAsia="Times New Roman" w:hAnsi="Times New Roman" w:cs="Times New Roman"/>
          <w:b/>
          <w:sz w:val="28"/>
          <w:szCs w:val="28"/>
          <w:lang w:eastAsia="bg-BG"/>
        </w:rPr>
        <w:t>2</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На основание чл.21, ал.1, т.8 от ЗМСМА; чл.35, ал.1 от ЗОС</w:t>
      </w:r>
      <w:r w:rsidRPr="00C87306">
        <w:rPr>
          <w:rFonts w:ascii="Times New Roman" w:eastAsia="Times New Roman" w:hAnsi="Times New Roman" w:cs="Times New Roman"/>
          <w:sz w:val="28"/>
          <w:szCs w:val="28"/>
          <w:lang w:val="ru-RU" w:eastAsia="bg-BG"/>
        </w:rPr>
        <w:t xml:space="preserve"> и чл.46</w:t>
      </w:r>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val="ru-RU" w:eastAsia="bg-BG"/>
        </w:rPr>
        <w:t xml:space="preserve"> и чл.47, ал.1 от НРПУРОИ</w:t>
      </w:r>
      <w:r w:rsidRPr="00C87306">
        <w:rPr>
          <w:rFonts w:ascii="Times New Roman" w:eastAsia="Times New Roman" w:hAnsi="Times New Roman" w:cs="Times New Roman"/>
          <w:sz w:val="28"/>
          <w:szCs w:val="28"/>
          <w:lang w:eastAsia="bg-BG"/>
        </w:rPr>
        <w:t xml:space="preserve">, във връзка с докл.записка с вх.№ К-64/21.04.2023 г.,Общински съвет - Шабла: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val="ru-RU" w:eastAsia="bg-BG"/>
        </w:rPr>
      </w:pPr>
      <w:r w:rsidRPr="00C87306">
        <w:rPr>
          <w:rFonts w:ascii="Times New Roman" w:eastAsia="Times New Roman" w:hAnsi="Times New Roman" w:cs="Times New Roman"/>
          <w:sz w:val="28"/>
          <w:szCs w:val="28"/>
          <w:lang w:val="ru-RU" w:eastAsia="bg-BG"/>
        </w:rPr>
        <w:t>1. Дава съгласие за продажба, чрез публичен търг с тайно наддаване, на следния имот – частна общинска собственост по кадастралната карта на с</w:t>
      </w:r>
      <w:proofErr w:type="gramStart"/>
      <w:r w:rsidRPr="00C87306">
        <w:rPr>
          <w:rFonts w:ascii="Times New Roman" w:eastAsia="Times New Roman" w:hAnsi="Times New Roman" w:cs="Times New Roman"/>
          <w:sz w:val="28"/>
          <w:szCs w:val="28"/>
          <w:lang w:val="ru-RU" w:eastAsia="bg-BG"/>
        </w:rPr>
        <w:t>.Д</w:t>
      </w:r>
      <w:proofErr w:type="gramEnd"/>
      <w:r w:rsidRPr="00C87306">
        <w:rPr>
          <w:rFonts w:ascii="Times New Roman" w:eastAsia="Times New Roman" w:hAnsi="Times New Roman" w:cs="Times New Roman"/>
          <w:sz w:val="28"/>
          <w:szCs w:val="28"/>
          <w:lang w:val="ru-RU" w:eastAsia="bg-BG"/>
        </w:rPr>
        <w:t xml:space="preserve">уранкулак: </w:t>
      </w:r>
    </w:p>
    <w:p w:rsidR="00C87306" w:rsidRPr="00C87306" w:rsidRDefault="00C87306" w:rsidP="00926AA7">
      <w:pPr>
        <w:numPr>
          <w:ilvl w:val="0"/>
          <w:numId w:val="2"/>
        </w:numPr>
        <w:tabs>
          <w:tab w:val="left" w:pos="1134"/>
        </w:tabs>
        <w:spacing w:after="0" w:line="240" w:lineRule="auto"/>
        <w:ind w:left="0" w:firstLine="567"/>
        <w:jc w:val="both"/>
        <w:rPr>
          <w:rFonts w:ascii="Times New Roman" w:eastAsia="Times New Roman" w:hAnsi="Times New Roman" w:cs="Times New Roman"/>
          <w:bCs/>
          <w:sz w:val="28"/>
          <w:szCs w:val="28"/>
          <w:lang w:eastAsia="bg-BG"/>
        </w:rPr>
      </w:pPr>
      <w:r w:rsidRPr="00C87306">
        <w:rPr>
          <w:rFonts w:ascii="Times New Roman" w:eastAsia="Times New Roman" w:hAnsi="Times New Roman" w:cs="Times New Roman"/>
          <w:bCs/>
          <w:sz w:val="28"/>
          <w:szCs w:val="28"/>
          <w:lang w:eastAsia="bg-BG"/>
        </w:rPr>
        <w:t xml:space="preserve">ПИ 24102.501.73 с площ 1141 кв.м по КККР на с.Дуранкулак, с АОС № 1925/22.03.2023 г., вписан под № 123, том </w:t>
      </w:r>
      <w:r w:rsidRPr="00C87306">
        <w:rPr>
          <w:rFonts w:ascii="Times New Roman" w:eastAsia="Times New Roman" w:hAnsi="Times New Roman" w:cs="Times New Roman"/>
          <w:bCs/>
          <w:sz w:val="28"/>
          <w:szCs w:val="28"/>
          <w:lang w:val="en-US" w:eastAsia="bg-BG"/>
        </w:rPr>
        <w:t>II</w:t>
      </w:r>
      <w:r w:rsidRPr="00C87306">
        <w:rPr>
          <w:rFonts w:ascii="Times New Roman" w:eastAsia="Times New Roman" w:hAnsi="Times New Roman" w:cs="Times New Roman"/>
          <w:bCs/>
          <w:sz w:val="28"/>
          <w:szCs w:val="28"/>
          <w:lang w:eastAsia="bg-BG"/>
        </w:rPr>
        <w:t xml:space="preserve">, вх.рег. № 573/28.03.2023 г., </w:t>
      </w:r>
      <w:r w:rsidRPr="00C87306">
        <w:rPr>
          <w:rFonts w:ascii="Times New Roman" w:eastAsia="Times New Roman" w:hAnsi="Times New Roman" w:cs="Times New Roman"/>
          <w:sz w:val="28"/>
          <w:szCs w:val="28"/>
          <w:lang w:val="ru-RU" w:eastAsia="bg-BG"/>
        </w:rPr>
        <w:t xml:space="preserve">с пазарна  оценка от лицензиран оценител в размер на  </w:t>
      </w:r>
      <w:r w:rsidRPr="00C87306">
        <w:rPr>
          <w:rFonts w:ascii="Times New Roman" w:eastAsia="Times New Roman" w:hAnsi="Times New Roman" w:cs="Times New Roman"/>
          <w:sz w:val="28"/>
          <w:szCs w:val="28"/>
          <w:lang w:eastAsia="bg-BG"/>
        </w:rPr>
        <w:t>32 648,</w:t>
      </w:r>
      <w:r w:rsidRPr="00C87306">
        <w:rPr>
          <w:rFonts w:ascii="Times New Roman" w:eastAsia="Times New Roman" w:hAnsi="Times New Roman" w:cs="Times New Roman"/>
          <w:sz w:val="28"/>
          <w:szCs w:val="28"/>
          <w:lang w:val="en-US" w:eastAsia="bg-BG"/>
        </w:rPr>
        <w:t>00</w:t>
      </w:r>
      <w:r w:rsidRPr="00C87306">
        <w:rPr>
          <w:rFonts w:ascii="Times New Roman" w:eastAsia="Times New Roman" w:hAnsi="Times New Roman" w:cs="Times New Roman"/>
          <w:sz w:val="28"/>
          <w:szCs w:val="28"/>
          <w:lang w:val="ru-RU" w:eastAsia="bg-BG"/>
        </w:rPr>
        <w:t xml:space="preserve"> лв. без ДДС</w:t>
      </w:r>
    </w:p>
    <w:p w:rsidR="00C87306" w:rsidRPr="00C87306" w:rsidRDefault="00C87306" w:rsidP="00926AA7">
      <w:pPr>
        <w:spacing w:after="0" w:line="240" w:lineRule="auto"/>
        <w:ind w:firstLine="567"/>
        <w:jc w:val="both"/>
        <w:rPr>
          <w:rFonts w:ascii="Times New Roman" w:eastAsia="Times New Roman" w:hAnsi="Times New Roman" w:cs="Times New Roman"/>
          <w:bCs/>
          <w:sz w:val="28"/>
          <w:szCs w:val="28"/>
          <w:lang w:eastAsia="bg-BG"/>
        </w:rPr>
      </w:pPr>
      <w:r w:rsidRPr="00C87306">
        <w:rPr>
          <w:rFonts w:ascii="Times New Roman" w:eastAsia="Times New Roman" w:hAnsi="Times New Roman" w:cs="Times New Roman"/>
          <w:bCs/>
          <w:sz w:val="28"/>
          <w:szCs w:val="28"/>
          <w:lang w:eastAsia="bg-BG"/>
        </w:rPr>
        <w:t>1.1. Одобрява пазарната оценка, изготвена от лицензиран оценител за начална тръжна цена на имота.</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2. Възлага на Кмета на община Шабла да извърши последващите действия по обявяване и провеждане на търга с тайно наддаване и сключване на договор със спечелилия.</w:t>
      </w:r>
    </w:p>
    <w:p w:rsidR="00C87306" w:rsidRPr="00C87306" w:rsidRDefault="00C87306" w:rsidP="00926AA7">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913437" w:rsidRPr="004837E3" w:rsidRDefault="0091343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поименно 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13437" w:rsidRPr="004837E3"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w:t>
      </w:r>
      <w:r>
        <w:rPr>
          <w:rFonts w:ascii="Times New Roman" w:eastAsia="Calibri" w:hAnsi="Times New Roman" w:cs="Times New Roman"/>
          <w:b/>
          <w:sz w:val="24"/>
          <w:szCs w:val="24"/>
        </w:rPr>
        <w:t xml:space="preserve">Кирил Стефанов Кирилов; </w:t>
      </w:r>
      <w:r w:rsidRPr="004837E3">
        <w:rPr>
          <w:rFonts w:ascii="Times New Roman" w:eastAsia="Calibri" w:hAnsi="Times New Roman" w:cs="Times New Roman"/>
          <w:b/>
          <w:sz w:val="24"/>
          <w:szCs w:val="24"/>
        </w:rPr>
        <w:t xml:space="preserve"> Красимир Георгиев Ялнъзов; Мария Ставрева Недялова; Милена Петкова Тодорова; Нина Христова Петрова.</w:t>
      </w:r>
    </w:p>
    <w:p w:rsidR="004837E3" w:rsidRDefault="004837E3" w:rsidP="00926AA7">
      <w:pPr>
        <w:widowControl w:val="0"/>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EFEFE"/>
        </w:rPr>
      </w:pPr>
    </w:p>
    <w:p w:rsid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Calibri" w:hAnsi="Times New Roman" w:cs="Times New Roman"/>
          <w:sz w:val="28"/>
          <w:szCs w:val="28"/>
          <w:shd w:val="clear" w:color="auto" w:fill="FEFEFE"/>
        </w:rPr>
        <w:t xml:space="preserve">Докладна записка </w:t>
      </w:r>
      <w:r w:rsidRPr="00C87306">
        <w:rPr>
          <w:rFonts w:ascii="Times New Roman" w:eastAsia="Times New Roman" w:hAnsi="Times New Roman" w:cs="Times New Roman"/>
          <w:sz w:val="28"/>
          <w:szCs w:val="28"/>
          <w:lang w:eastAsia="bg-BG"/>
        </w:rPr>
        <w:t>относно</w:t>
      </w:r>
      <w:r w:rsidRPr="00C87306">
        <w:rPr>
          <w:rFonts w:ascii="Times New Roman" w:eastAsia="Times New Roman" w:hAnsi="Times New Roman" w:cs="Times New Roman"/>
          <w:sz w:val="28"/>
          <w:szCs w:val="28"/>
          <w:lang w:val="ru-RU" w:eastAsia="bg-BG"/>
        </w:rPr>
        <w:t xml:space="preserve"> </w:t>
      </w:r>
      <w:r w:rsidRPr="00C87306">
        <w:rPr>
          <w:rFonts w:ascii="Times New Roman" w:eastAsia="Times New Roman" w:hAnsi="Times New Roman" w:cs="Times New Roman"/>
          <w:sz w:val="28"/>
          <w:szCs w:val="28"/>
          <w:lang w:eastAsia="bg-BG"/>
        </w:rPr>
        <w:t>прекратяване на съсобственост, чрез продажба частта на общината.</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b/>
          <w:sz w:val="28"/>
          <w:szCs w:val="28"/>
          <w:lang w:eastAsia="bg-BG"/>
        </w:rPr>
        <w:t>РЕШЕНИЕ №53</w:t>
      </w:r>
      <w:r w:rsidR="00783F5F">
        <w:rPr>
          <w:rFonts w:ascii="Times New Roman" w:eastAsia="Times New Roman" w:hAnsi="Times New Roman" w:cs="Times New Roman"/>
          <w:b/>
          <w:sz w:val="28"/>
          <w:szCs w:val="28"/>
          <w:lang w:eastAsia="bg-BG"/>
        </w:rPr>
        <w:t>3</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На основание чл.21, ал.1, т.8 от ЗМСМА и чл.8, ал.9 от ЗОС, във връзка с докл.записка с вх.№ К-65/21.04.2023 г.,Общински съвет - Шабла:  </w:t>
      </w:r>
    </w:p>
    <w:p w:rsidR="00C87306" w:rsidRPr="00C87306" w:rsidRDefault="00C87306" w:rsidP="00926AA7">
      <w:pPr>
        <w:spacing w:after="0" w:line="240" w:lineRule="auto"/>
        <w:ind w:firstLine="567"/>
        <w:jc w:val="both"/>
        <w:rPr>
          <w:rFonts w:ascii="Times New Roman" w:eastAsia="Times New Roman" w:hAnsi="Times New Roman" w:cs="Times New Roman"/>
          <w:bCs/>
          <w:sz w:val="28"/>
          <w:szCs w:val="28"/>
          <w:lang w:eastAsia="bg-BG"/>
        </w:rPr>
      </w:pPr>
      <w:r w:rsidRPr="00C87306">
        <w:rPr>
          <w:rFonts w:ascii="Times New Roman" w:eastAsia="Times New Roman" w:hAnsi="Times New Roman" w:cs="Times New Roman"/>
          <w:sz w:val="28"/>
          <w:szCs w:val="28"/>
          <w:lang w:eastAsia="bg-BG"/>
        </w:rPr>
        <w:t xml:space="preserve">Допълва приетата </w:t>
      </w:r>
      <w:r w:rsidRPr="00C87306">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2023 г. както следва: </w:t>
      </w:r>
    </w:p>
    <w:p w:rsidR="00C87306" w:rsidRPr="00C87306" w:rsidRDefault="00C87306" w:rsidP="00926AA7">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C87306">
        <w:rPr>
          <w:rFonts w:ascii="Times New Roman" w:eastAsia="Times New Roman" w:hAnsi="Times New Roman" w:cs="Times New Roman"/>
          <w:b/>
          <w:sz w:val="28"/>
          <w:szCs w:val="28"/>
          <w:lang w:eastAsia="bg-BG"/>
        </w:rPr>
        <w:t>раздел ІІІ, точка 3 „Ликвидиране на съсобственост”:</w:t>
      </w:r>
    </w:p>
    <w:p w:rsidR="00C87306" w:rsidRPr="00C87306" w:rsidRDefault="00C87306" w:rsidP="00926AA7">
      <w:pPr>
        <w:widowControl w:val="0"/>
        <w:numPr>
          <w:ilvl w:val="0"/>
          <w:numId w:val="1"/>
        </w:numPr>
        <w:tabs>
          <w:tab w:val="left" w:pos="1134"/>
        </w:tabs>
        <w:autoSpaceDE w:val="0"/>
        <w:autoSpaceDN w:val="0"/>
        <w:adjustRightInd w:val="0"/>
        <w:spacing w:after="120" w:line="240" w:lineRule="auto"/>
        <w:ind w:left="567" w:right="-1" w:firstLine="0"/>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Част от ПИ 83017.502.2343 с площ 31 кв.м по кадастралната карта на гр.Шабла.</w:t>
      </w:r>
    </w:p>
    <w:p w:rsidR="00C87306" w:rsidRPr="00C87306" w:rsidRDefault="00C87306" w:rsidP="00926AA7">
      <w:pPr>
        <w:spacing w:after="0" w:line="240" w:lineRule="auto"/>
        <w:ind w:firstLine="567"/>
        <w:jc w:val="both"/>
        <w:rPr>
          <w:rFonts w:ascii="Times New Roman" w:eastAsia="Times New Roman" w:hAnsi="Times New Roman" w:cs="Times New Roman"/>
          <w:b/>
          <w:sz w:val="28"/>
          <w:szCs w:val="28"/>
          <w:lang w:eastAsia="bg-BG"/>
        </w:rPr>
      </w:pPr>
    </w:p>
    <w:p w:rsidR="00913437" w:rsidRPr="004837E3" w:rsidRDefault="0091343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поименно 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13437" w:rsidRPr="004837E3"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lastRenderedPageBreak/>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w:t>
      </w:r>
      <w:r>
        <w:rPr>
          <w:rFonts w:ascii="Times New Roman" w:eastAsia="Calibri" w:hAnsi="Times New Roman" w:cs="Times New Roman"/>
          <w:b/>
          <w:sz w:val="24"/>
          <w:szCs w:val="24"/>
        </w:rPr>
        <w:t xml:space="preserve">Кирил Стефанов Кирилов; </w:t>
      </w:r>
      <w:r w:rsidRPr="004837E3">
        <w:rPr>
          <w:rFonts w:ascii="Times New Roman" w:eastAsia="Calibri" w:hAnsi="Times New Roman" w:cs="Times New Roman"/>
          <w:b/>
          <w:sz w:val="24"/>
          <w:szCs w:val="24"/>
        </w:rPr>
        <w:t xml:space="preserve"> Красимир Георгиев Ялнъзов; Мария Ставрева Недялова; Милена Петкова Тодорова; Нина Христова Петрова.</w:t>
      </w:r>
    </w:p>
    <w:p w:rsidR="004837E3" w:rsidRDefault="004837E3" w:rsidP="00926AA7">
      <w:pPr>
        <w:spacing w:after="0" w:line="240" w:lineRule="auto"/>
        <w:ind w:firstLine="567"/>
        <w:jc w:val="both"/>
        <w:rPr>
          <w:rFonts w:ascii="Times New Roman" w:eastAsia="Times New Roman" w:hAnsi="Times New Roman" w:cs="Times New Roman"/>
          <w:b/>
          <w:sz w:val="28"/>
          <w:szCs w:val="28"/>
          <w:lang w:eastAsia="bg-BG"/>
        </w:rPr>
      </w:pP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b/>
          <w:sz w:val="28"/>
          <w:szCs w:val="28"/>
          <w:lang w:eastAsia="bg-BG"/>
        </w:rPr>
        <w:t>РЕШЕНИЕ №53</w:t>
      </w:r>
      <w:r w:rsidR="00783F5F">
        <w:rPr>
          <w:rFonts w:ascii="Times New Roman" w:eastAsia="Times New Roman" w:hAnsi="Times New Roman" w:cs="Times New Roman"/>
          <w:b/>
          <w:sz w:val="28"/>
          <w:szCs w:val="28"/>
          <w:lang w:eastAsia="bg-BG"/>
        </w:rPr>
        <w:t>4</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На основание чл. 21, ал,1, т.8 от ЗМСМА; чл.36, ал.1, т.2 от ЗОС, и чл.55, ал.1, т.4 от НРПУРОИ във връзка с докл.записка с вх.№ К-65/21.04.2023 г.,Общински съвет - Шабла:  </w:t>
      </w:r>
    </w:p>
    <w:p w:rsidR="00C87306" w:rsidRPr="00C87306" w:rsidRDefault="00C87306" w:rsidP="00926AA7">
      <w:pPr>
        <w:tabs>
          <w:tab w:val="left" w:pos="3828"/>
        </w:tabs>
        <w:spacing w:after="12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1. Дава съгласие да се извърши прекратяване на съсобственост между Община Шабла и Радостин Илиев Бърдарски и Вера Илиева Тодорова в ПИ 83017.502</w:t>
      </w:r>
      <w:r w:rsidR="002D326E">
        <w:rPr>
          <w:rFonts w:ascii="Times New Roman" w:eastAsia="Times New Roman" w:hAnsi="Times New Roman" w:cs="Times New Roman"/>
          <w:sz w:val="28"/>
          <w:szCs w:val="28"/>
          <w:lang w:eastAsia="bg-BG"/>
        </w:rPr>
        <w:t xml:space="preserve">.2343 </w:t>
      </w:r>
      <w:r w:rsidRPr="00C87306">
        <w:rPr>
          <w:rFonts w:ascii="Times New Roman" w:eastAsia="Times New Roman" w:hAnsi="Times New Roman" w:cs="Times New Roman"/>
          <w:sz w:val="28"/>
          <w:szCs w:val="28"/>
          <w:lang w:eastAsia="bg-BG"/>
        </w:rPr>
        <w:t xml:space="preserve"> по кадастралната карта на гр.Шабла, чрез изкупуване частта на общината площ от 31 кв.м, на стойност  842,00 лева, без включен ДДС.</w:t>
      </w:r>
    </w:p>
    <w:p w:rsidR="00C87306" w:rsidRPr="00C87306" w:rsidRDefault="00C87306" w:rsidP="00926AA7">
      <w:pPr>
        <w:tabs>
          <w:tab w:val="left" w:pos="3828"/>
        </w:tabs>
        <w:spacing w:after="12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1.1 Одобрява оценката от лицензиран оценител.</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2.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Възлага на Кмета на община Шабла да извърши последващите действия.</w:t>
      </w:r>
    </w:p>
    <w:p w:rsidR="00C87306" w:rsidRP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913437" w:rsidRPr="004837E3" w:rsidRDefault="0091343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поименно 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13437" w:rsidRPr="004837E3"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w:t>
      </w:r>
      <w:r>
        <w:rPr>
          <w:rFonts w:ascii="Times New Roman" w:eastAsia="Calibri" w:hAnsi="Times New Roman" w:cs="Times New Roman"/>
          <w:b/>
          <w:sz w:val="24"/>
          <w:szCs w:val="24"/>
        </w:rPr>
        <w:t xml:space="preserve">Кирил Стефанов Кирилов; </w:t>
      </w:r>
      <w:r w:rsidRPr="004837E3">
        <w:rPr>
          <w:rFonts w:ascii="Times New Roman" w:eastAsia="Calibri" w:hAnsi="Times New Roman" w:cs="Times New Roman"/>
          <w:b/>
          <w:sz w:val="24"/>
          <w:szCs w:val="24"/>
        </w:rPr>
        <w:t xml:space="preserve"> Красимир Георгиев Ялнъзов; Мария Ставрева Недялова; Милена Петкова Тодорова; Нина Христова Петрова.</w:t>
      </w:r>
    </w:p>
    <w:p w:rsidR="004837E3" w:rsidRDefault="004837E3" w:rsidP="00926AA7">
      <w:pPr>
        <w:widowControl w:val="0"/>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EFEFE"/>
        </w:rPr>
      </w:pPr>
    </w:p>
    <w:p w:rsid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Calibri" w:hAnsi="Times New Roman" w:cs="Times New Roman"/>
          <w:sz w:val="28"/>
          <w:szCs w:val="28"/>
          <w:shd w:val="clear" w:color="auto" w:fill="FEFEFE"/>
        </w:rPr>
        <w:t xml:space="preserve">Докладна записка </w:t>
      </w:r>
      <w:r w:rsidRPr="00C87306">
        <w:rPr>
          <w:rFonts w:ascii="Times New Roman" w:eastAsia="Times New Roman" w:hAnsi="Times New Roman" w:cs="Times New Roman"/>
          <w:sz w:val="28"/>
          <w:szCs w:val="28"/>
          <w:lang w:eastAsia="bg-BG"/>
        </w:rPr>
        <w:t>относно</w:t>
      </w:r>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eastAsia="bg-BG"/>
        </w:rPr>
        <w:t>продажба</w:t>
      </w:r>
      <w:r w:rsidRPr="00C87306">
        <w:rPr>
          <w:rFonts w:ascii="Times New Roman" w:eastAsia="Times New Roman" w:hAnsi="Times New Roman" w:cs="Times New Roman"/>
          <w:sz w:val="24"/>
          <w:szCs w:val="24"/>
          <w:lang w:eastAsia="bg-BG"/>
        </w:rPr>
        <w:t xml:space="preserve"> </w:t>
      </w:r>
      <w:r w:rsidRPr="00C87306">
        <w:rPr>
          <w:rFonts w:ascii="Times New Roman" w:eastAsia="Times New Roman" w:hAnsi="Times New Roman" w:cs="Times New Roman"/>
          <w:sz w:val="28"/>
          <w:szCs w:val="28"/>
          <w:lang w:eastAsia="bg-BG"/>
        </w:rPr>
        <w:t>на имот - частна общинска собственост.</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b/>
          <w:sz w:val="28"/>
          <w:szCs w:val="28"/>
          <w:lang w:eastAsia="bg-BG"/>
        </w:rPr>
        <w:t>РЕШЕНИЕ №53</w:t>
      </w:r>
      <w:r w:rsidR="00783F5F">
        <w:rPr>
          <w:rFonts w:ascii="Times New Roman" w:eastAsia="Times New Roman" w:hAnsi="Times New Roman" w:cs="Times New Roman"/>
          <w:b/>
          <w:sz w:val="28"/>
          <w:szCs w:val="28"/>
          <w:lang w:eastAsia="bg-BG"/>
        </w:rPr>
        <w:t>5</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На основание чл.21, ал.1, т.8 от ЗМСМА и чл.8, ал.9 от ЗОС, във връзка с докл.записка с вх.№ К-66/21.04.2023 г.,Общински съвет - Шабла:  </w:t>
      </w:r>
    </w:p>
    <w:p w:rsidR="00C87306" w:rsidRPr="00C87306" w:rsidRDefault="007C0675" w:rsidP="00926AA7">
      <w:pPr>
        <w:spacing w:after="0" w:line="240" w:lineRule="auto"/>
        <w:ind w:firstLine="567"/>
        <w:jc w:val="both"/>
        <w:rPr>
          <w:rFonts w:ascii="Times New Roman" w:eastAsia="Times New Roman" w:hAnsi="Times New Roman" w:cs="Times New Roman"/>
          <w:bCs/>
          <w:sz w:val="28"/>
          <w:szCs w:val="28"/>
          <w:lang w:eastAsia="bg-BG"/>
        </w:rPr>
      </w:pPr>
      <w:r>
        <w:rPr>
          <w:rFonts w:ascii="Times New Roman" w:eastAsia="Times New Roman" w:hAnsi="Times New Roman" w:cs="Times New Roman"/>
          <w:sz w:val="28"/>
          <w:szCs w:val="28"/>
          <w:lang w:eastAsia="bg-BG"/>
        </w:rPr>
        <w:t>Д</w:t>
      </w:r>
      <w:r w:rsidR="00C87306" w:rsidRPr="00C87306">
        <w:rPr>
          <w:rFonts w:ascii="Times New Roman" w:eastAsia="Times New Roman" w:hAnsi="Times New Roman" w:cs="Times New Roman"/>
          <w:sz w:val="28"/>
          <w:szCs w:val="28"/>
          <w:lang w:eastAsia="bg-BG"/>
        </w:rPr>
        <w:t xml:space="preserve">опълва приетата </w:t>
      </w:r>
      <w:r w:rsidR="00C87306" w:rsidRPr="00C87306">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2023 г. както следва: </w:t>
      </w:r>
    </w:p>
    <w:p w:rsidR="00C87306" w:rsidRPr="00C87306" w:rsidRDefault="00C87306" w:rsidP="00926AA7">
      <w:pPr>
        <w:widowControl w:val="0"/>
        <w:autoSpaceDE w:val="0"/>
        <w:autoSpaceDN w:val="0"/>
        <w:adjustRightInd w:val="0"/>
        <w:spacing w:after="0" w:line="240" w:lineRule="auto"/>
        <w:ind w:right="-241" w:firstLine="567"/>
        <w:jc w:val="both"/>
        <w:rPr>
          <w:rFonts w:ascii="Times New Roman" w:eastAsia="Times New Roman" w:hAnsi="Times New Roman" w:cs="Times New Roman"/>
          <w:b/>
          <w:sz w:val="28"/>
          <w:szCs w:val="28"/>
          <w:lang w:eastAsia="bg-BG"/>
        </w:rPr>
      </w:pPr>
      <w:r w:rsidRPr="00C87306">
        <w:rPr>
          <w:rFonts w:ascii="Times New Roman" w:eastAsia="Times New Roman" w:hAnsi="Times New Roman" w:cs="Times New Roman"/>
          <w:b/>
          <w:sz w:val="28"/>
          <w:szCs w:val="28"/>
          <w:lang w:eastAsia="bg-BG"/>
        </w:rPr>
        <w:t>раздел ІІІ, точка 1 „Продажба на земя”:</w:t>
      </w:r>
    </w:p>
    <w:p w:rsidR="00C87306" w:rsidRPr="00C87306" w:rsidRDefault="00C87306" w:rsidP="00926AA7">
      <w:pPr>
        <w:widowControl w:val="0"/>
        <w:numPr>
          <w:ilvl w:val="0"/>
          <w:numId w:val="3"/>
        </w:numPr>
        <w:tabs>
          <w:tab w:val="left" w:pos="1134"/>
        </w:tabs>
        <w:autoSpaceDE w:val="0"/>
        <w:autoSpaceDN w:val="0"/>
        <w:adjustRightInd w:val="0"/>
        <w:spacing w:after="120" w:line="240" w:lineRule="auto"/>
        <w:ind w:left="567" w:right="-1" w:firstLine="0"/>
        <w:jc w:val="both"/>
        <w:rPr>
          <w:rFonts w:ascii="Times New Roman" w:eastAsia="Times New Roman" w:hAnsi="Times New Roman" w:cs="Times New Roman"/>
          <w:sz w:val="28"/>
          <w:szCs w:val="28"/>
          <w:lang w:val="en-US" w:eastAsia="bg-BG"/>
        </w:rPr>
      </w:pPr>
      <w:r w:rsidRPr="00C87306">
        <w:rPr>
          <w:rFonts w:ascii="Times New Roman" w:eastAsia="Times New Roman" w:hAnsi="Times New Roman" w:cs="Times New Roman"/>
          <w:sz w:val="28"/>
          <w:szCs w:val="28"/>
          <w:lang w:eastAsia="bg-BG"/>
        </w:rPr>
        <w:t>ПИ 83017.503.3072 с площ 626 кв.м по кадастралната карта на гр.Шабла.</w:t>
      </w:r>
    </w:p>
    <w:p w:rsidR="00C87306" w:rsidRPr="00C87306" w:rsidRDefault="00C87306" w:rsidP="00926AA7">
      <w:pPr>
        <w:spacing w:after="0" w:line="240" w:lineRule="auto"/>
        <w:ind w:firstLine="567"/>
        <w:jc w:val="both"/>
        <w:rPr>
          <w:rFonts w:ascii="Times New Roman" w:eastAsia="Times New Roman" w:hAnsi="Times New Roman" w:cs="Times New Roman"/>
          <w:b/>
          <w:sz w:val="28"/>
          <w:szCs w:val="28"/>
          <w:lang w:eastAsia="bg-BG"/>
        </w:rPr>
      </w:pPr>
    </w:p>
    <w:p w:rsidR="00913437" w:rsidRPr="004837E3" w:rsidRDefault="0091343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поименно 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13437" w:rsidRPr="004837E3"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w:t>
      </w:r>
      <w:r>
        <w:rPr>
          <w:rFonts w:ascii="Times New Roman" w:eastAsia="Calibri" w:hAnsi="Times New Roman" w:cs="Times New Roman"/>
          <w:b/>
          <w:sz w:val="24"/>
          <w:szCs w:val="24"/>
        </w:rPr>
        <w:t xml:space="preserve">Кирил Стефанов Кирилов; </w:t>
      </w:r>
      <w:r w:rsidRPr="004837E3">
        <w:rPr>
          <w:rFonts w:ascii="Times New Roman" w:eastAsia="Calibri" w:hAnsi="Times New Roman" w:cs="Times New Roman"/>
          <w:b/>
          <w:sz w:val="24"/>
          <w:szCs w:val="24"/>
        </w:rPr>
        <w:t xml:space="preserve"> Красимир Георгиев Ялнъзов; Мария Ставрева Недялова; Милена Петкова Тодорова; Нина Христова Петрова.</w:t>
      </w:r>
    </w:p>
    <w:p w:rsidR="004837E3" w:rsidRDefault="004837E3" w:rsidP="00926AA7">
      <w:pPr>
        <w:spacing w:after="0" w:line="240" w:lineRule="auto"/>
        <w:ind w:firstLine="567"/>
        <w:jc w:val="both"/>
        <w:rPr>
          <w:rFonts w:ascii="Times New Roman" w:eastAsia="Times New Roman" w:hAnsi="Times New Roman" w:cs="Times New Roman"/>
          <w:b/>
          <w:sz w:val="28"/>
          <w:szCs w:val="28"/>
          <w:lang w:eastAsia="bg-BG"/>
        </w:rPr>
      </w:pP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b/>
          <w:sz w:val="28"/>
          <w:szCs w:val="28"/>
          <w:lang w:eastAsia="bg-BG"/>
        </w:rPr>
        <w:t>РЕШЕНИЕ №53</w:t>
      </w:r>
      <w:r w:rsidR="00783F5F">
        <w:rPr>
          <w:rFonts w:ascii="Times New Roman" w:eastAsia="Times New Roman" w:hAnsi="Times New Roman" w:cs="Times New Roman"/>
          <w:b/>
          <w:sz w:val="28"/>
          <w:szCs w:val="28"/>
          <w:lang w:eastAsia="bg-BG"/>
        </w:rPr>
        <w:t>6</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На основание чл.21, ал.1, т.8 от ЗМСМА; чл.35, ал.1 от ЗОС</w:t>
      </w:r>
      <w:r w:rsidRPr="00C87306">
        <w:rPr>
          <w:rFonts w:ascii="Times New Roman" w:eastAsia="Times New Roman" w:hAnsi="Times New Roman" w:cs="Times New Roman"/>
          <w:sz w:val="28"/>
          <w:szCs w:val="28"/>
          <w:lang w:val="ru-RU" w:eastAsia="bg-BG"/>
        </w:rPr>
        <w:t xml:space="preserve"> и чл.46</w:t>
      </w:r>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val="ru-RU" w:eastAsia="bg-BG"/>
        </w:rPr>
        <w:t xml:space="preserve"> и чл.47, ал.1 от НРПУРОИ</w:t>
      </w:r>
      <w:r w:rsidRPr="00C87306">
        <w:rPr>
          <w:rFonts w:ascii="Times New Roman" w:eastAsia="Times New Roman" w:hAnsi="Times New Roman" w:cs="Times New Roman"/>
          <w:sz w:val="28"/>
          <w:szCs w:val="28"/>
          <w:lang w:eastAsia="bg-BG"/>
        </w:rPr>
        <w:t xml:space="preserve">, във връзка с докл.записка с вх.№ К-66/21.04.2023 г.,Общински съвет - Шабла: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val="ru-RU" w:eastAsia="bg-BG"/>
        </w:rPr>
      </w:pPr>
      <w:r w:rsidRPr="00C87306">
        <w:rPr>
          <w:rFonts w:ascii="Times New Roman" w:eastAsia="Times New Roman" w:hAnsi="Times New Roman" w:cs="Times New Roman"/>
          <w:sz w:val="28"/>
          <w:szCs w:val="28"/>
          <w:lang w:val="ru-RU" w:eastAsia="bg-BG"/>
        </w:rPr>
        <w:t>1. Дава съгласие за продажба, чрез публичен търг с тайно наддаване, на следния имот – частна общинска собственост по кадастралната карта на гр</w:t>
      </w:r>
      <w:proofErr w:type="gramStart"/>
      <w:r w:rsidRPr="00C87306">
        <w:rPr>
          <w:rFonts w:ascii="Times New Roman" w:eastAsia="Times New Roman" w:hAnsi="Times New Roman" w:cs="Times New Roman"/>
          <w:sz w:val="28"/>
          <w:szCs w:val="28"/>
          <w:lang w:val="ru-RU" w:eastAsia="bg-BG"/>
        </w:rPr>
        <w:t>.Ш</w:t>
      </w:r>
      <w:proofErr w:type="gramEnd"/>
      <w:r w:rsidRPr="00C87306">
        <w:rPr>
          <w:rFonts w:ascii="Times New Roman" w:eastAsia="Times New Roman" w:hAnsi="Times New Roman" w:cs="Times New Roman"/>
          <w:sz w:val="28"/>
          <w:szCs w:val="28"/>
          <w:lang w:val="ru-RU" w:eastAsia="bg-BG"/>
        </w:rPr>
        <w:t xml:space="preserve">абла: </w:t>
      </w:r>
    </w:p>
    <w:p w:rsidR="00C87306" w:rsidRPr="00C87306" w:rsidRDefault="00C87306" w:rsidP="00926AA7">
      <w:pPr>
        <w:numPr>
          <w:ilvl w:val="0"/>
          <w:numId w:val="2"/>
        </w:numPr>
        <w:tabs>
          <w:tab w:val="left" w:pos="1134"/>
        </w:tabs>
        <w:spacing w:after="0" w:line="240" w:lineRule="auto"/>
        <w:ind w:left="0" w:firstLine="567"/>
        <w:jc w:val="both"/>
        <w:rPr>
          <w:rFonts w:ascii="Times New Roman" w:eastAsia="Times New Roman" w:hAnsi="Times New Roman" w:cs="Times New Roman"/>
          <w:bCs/>
          <w:sz w:val="28"/>
          <w:szCs w:val="28"/>
          <w:lang w:eastAsia="bg-BG"/>
        </w:rPr>
      </w:pPr>
      <w:r w:rsidRPr="00C87306">
        <w:rPr>
          <w:rFonts w:ascii="Times New Roman" w:eastAsia="Times New Roman" w:hAnsi="Times New Roman" w:cs="Times New Roman"/>
          <w:bCs/>
          <w:sz w:val="28"/>
          <w:szCs w:val="28"/>
          <w:lang w:eastAsia="bg-BG"/>
        </w:rPr>
        <w:lastRenderedPageBreak/>
        <w:t xml:space="preserve">ПИ 83017.503.3072 с площ 626 кв.м по КККР на гр.Шабла, с АОС № 1928/04.04.2023 г., вписан под № 178, том </w:t>
      </w:r>
      <w:r w:rsidRPr="00C87306">
        <w:rPr>
          <w:rFonts w:ascii="Times New Roman" w:eastAsia="Times New Roman" w:hAnsi="Times New Roman" w:cs="Times New Roman"/>
          <w:bCs/>
          <w:sz w:val="28"/>
          <w:szCs w:val="28"/>
          <w:lang w:val="en-US" w:eastAsia="bg-BG"/>
        </w:rPr>
        <w:t>II</w:t>
      </w:r>
      <w:r w:rsidRPr="00C87306">
        <w:rPr>
          <w:rFonts w:ascii="Times New Roman" w:eastAsia="Times New Roman" w:hAnsi="Times New Roman" w:cs="Times New Roman"/>
          <w:bCs/>
          <w:sz w:val="28"/>
          <w:szCs w:val="28"/>
          <w:lang w:eastAsia="bg-BG"/>
        </w:rPr>
        <w:t xml:space="preserve">, вх.рег. № 670/06.04.2023 г., </w:t>
      </w:r>
      <w:r w:rsidRPr="00C87306">
        <w:rPr>
          <w:rFonts w:ascii="Times New Roman" w:eastAsia="Times New Roman" w:hAnsi="Times New Roman" w:cs="Times New Roman"/>
          <w:sz w:val="28"/>
          <w:szCs w:val="28"/>
          <w:lang w:val="ru-RU" w:eastAsia="bg-BG"/>
        </w:rPr>
        <w:t xml:space="preserve">с пазарна  оценка от лицензиран оценител в размер на  </w:t>
      </w:r>
      <w:r w:rsidRPr="00C87306">
        <w:rPr>
          <w:rFonts w:ascii="Times New Roman" w:eastAsia="Times New Roman" w:hAnsi="Times New Roman" w:cs="Times New Roman"/>
          <w:sz w:val="28"/>
          <w:szCs w:val="28"/>
          <w:lang w:eastAsia="bg-BG"/>
        </w:rPr>
        <w:t>18 467,</w:t>
      </w:r>
      <w:r w:rsidRPr="00C87306">
        <w:rPr>
          <w:rFonts w:ascii="Times New Roman" w:eastAsia="Times New Roman" w:hAnsi="Times New Roman" w:cs="Times New Roman"/>
          <w:sz w:val="28"/>
          <w:szCs w:val="28"/>
          <w:lang w:val="en-US" w:eastAsia="bg-BG"/>
        </w:rPr>
        <w:t>00</w:t>
      </w:r>
      <w:r w:rsidRPr="00C87306">
        <w:rPr>
          <w:rFonts w:ascii="Times New Roman" w:eastAsia="Times New Roman" w:hAnsi="Times New Roman" w:cs="Times New Roman"/>
          <w:sz w:val="28"/>
          <w:szCs w:val="28"/>
          <w:lang w:val="ru-RU" w:eastAsia="bg-BG"/>
        </w:rPr>
        <w:t xml:space="preserve"> лв. без ДДС</w:t>
      </w:r>
    </w:p>
    <w:p w:rsidR="00C87306" w:rsidRPr="00C87306" w:rsidRDefault="00C87306" w:rsidP="00926AA7">
      <w:pPr>
        <w:spacing w:after="0" w:line="240" w:lineRule="auto"/>
        <w:ind w:firstLine="567"/>
        <w:jc w:val="both"/>
        <w:rPr>
          <w:rFonts w:ascii="Times New Roman" w:eastAsia="Times New Roman" w:hAnsi="Times New Roman" w:cs="Times New Roman"/>
          <w:bCs/>
          <w:sz w:val="28"/>
          <w:szCs w:val="28"/>
          <w:lang w:eastAsia="bg-BG"/>
        </w:rPr>
      </w:pPr>
      <w:r w:rsidRPr="00C87306">
        <w:rPr>
          <w:rFonts w:ascii="Times New Roman" w:eastAsia="Times New Roman" w:hAnsi="Times New Roman" w:cs="Times New Roman"/>
          <w:bCs/>
          <w:sz w:val="28"/>
          <w:szCs w:val="28"/>
          <w:lang w:eastAsia="bg-BG"/>
        </w:rPr>
        <w:t>1.1. Одобрява пазарната оценка, изготвена от лицензиран оценител за начална тръжна цена на имота.</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2. </w:t>
      </w:r>
      <w:r w:rsidR="007C0675">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Възлага на Кмета на община Шабла да извърши последващите действия по обявяване и провеждане на търга с тайно наддаване и сключване на договор със спечелилия.</w:t>
      </w:r>
    </w:p>
    <w:p w:rsidR="00C87306" w:rsidRP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bg-BG"/>
        </w:rPr>
      </w:pPr>
    </w:p>
    <w:p w:rsidR="00913437" w:rsidRPr="004837E3" w:rsidRDefault="0091343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поименно 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13437" w:rsidRPr="004837E3"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w:t>
      </w:r>
      <w:r>
        <w:rPr>
          <w:rFonts w:ascii="Times New Roman" w:eastAsia="Calibri" w:hAnsi="Times New Roman" w:cs="Times New Roman"/>
          <w:b/>
          <w:sz w:val="24"/>
          <w:szCs w:val="24"/>
        </w:rPr>
        <w:t xml:space="preserve">Кирил Стефанов Кирилов; </w:t>
      </w:r>
      <w:r w:rsidRPr="004837E3">
        <w:rPr>
          <w:rFonts w:ascii="Times New Roman" w:eastAsia="Calibri" w:hAnsi="Times New Roman" w:cs="Times New Roman"/>
          <w:b/>
          <w:sz w:val="24"/>
          <w:szCs w:val="24"/>
        </w:rPr>
        <w:t xml:space="preserve"> Красимир Георгиев Ялнъзов; Мария Ставрева Недялова; Милена Петкова Тодорова; Нина Христова Петрова.</w:t>
      </w:r>
    </w:p>
    <w:p w:rsidR="004837E3" w:rsidRDefault="004837E3" w:rsidP="00926AA7">
      <w:pPr>
        <w:widowControl w:val="0"/>
        <w:tabs>
          <w:tab w:val="left" w:pos="709"/>
          <w:tab w:val="left" w:pos="993"/>
        </w:tabs>
        <w:autoSpaceDE w:val="0"/>
        <w:autoSpaceDN w:val="0"/>
        <w:adjustRightInd w:val="0"/>
        <w:spacing w:after="0" w:line="240" w:lineRule="auto"/>
        <w:ind w:firstLine="567"/>
        <w:jc w:val="both"/>
        <w:rPr>
          <w:rFonts w:ascii="Times New Roman" w:eastAsia="Calibri" w:hAnsi="Times New Roman" w:cs="Times New Roman"/>
          <w:sz w:val="28"/>
          <w:szCs w:val="28"/>
          <w:shd w:val="clear" w:color="auto" w:fill="FEFEFE"/>
        </w:rPr>
      </w:pPr>
    </w:p>
    <w:p w:rsidR="00C87306" w:rsidRDefault="00C87306" w:rsidP="00926AA7">
      <w:pPr>
        <w:widowControl w:val="0"/>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7306">
        <w:rPr>
          <w:rFonts w:ascii="Times New Roman" w:eastAsia="Calibri" w:hAnsi="Times New Roman" w:cs="Times New Roman"/>
          <w:sz w:val="28"/>
          <w:szCs w:val="28"/>
          <w:shd w:val="clear" w:color="auto" w:fill="FEFEFE"/>
        </w:rPr>
        <w:t xml:space="preserve">Докладна записка </w:t>
      </w:r>
      <w:r w:rsidRPr="00C87306">
        <w:rPr>
          <w:rFonts w:ascii="Times New Roman" w:eastAsia="Times New Roman" w:hAnsi="Times New Roman" w:cs="Times New Roman"/>
          <w:sz w:val="28"/>
          <w:szCs w:val="28"/>
          <w:lang w:eastAsia="bg-BG"/>
        </w:rPr>
        <w:t>относно</w:t>
      </w:r>
      <w:r w:rsidRPr="00C87306">
        <w:rPr>
          <w:rFonts w:ascii="Times New Roman" w:eastAsia="Times New Roman" w:hAnsi="Times New Roman" w:cs="Times New Roman"/>
          <w:b/>
          <w:sz w:val="24"/>
          <w:szCs w:val="24"/>
          <w:lang w:val="en-US"/>
        </w:rPr>
        <w:t xml:space="preserve"> </w:t>
      </w:r>
      <w:r w:rsidRPr="00C87306">
        <w:rPr>
          <w:rFonts w:ascii="Times New Roman" w:eastAsia="Times New Roman" w:hAnsi="Times New Roman" w:cs="Times New Roman"/>
          <w:sz w:val="28"/>
          <w:szCs w:val="28"/>
        </w:rPr>
        <w:t xml:space="preserve">предварително съгласие за учредяване право на преминаване през поземлен имот публична общинска собственост - пасище.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b/>
          <w:sz w:val="28"/>
          <w:szCs w:val="28"/>
          <w:lang w:eastAsia="bg-BG"/>
        </w:rPr>
        <w:t>РЕШЕНИЕ №53</w:t>
      </w:r>
      <w:r w:rsidR="00783F5F">
        <w:rPr>
          <w:rFonts w:ascii="Times New Roman" w:eastAsia="Times New Roman" w:hAnsi="Times New Roman" w:cs="Times New Roman"/>
          <w:b/>
          <w:sz w:val="28"/>
          <w:szCs w:val="28"/>
          <w:lang w:eastAsia="bg-BG"/>
        </w:rPr>
        <w:t>7</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rPr>
        <w:t xml:space="preserve">На основание чл.21, ал.1, т.8 от ЗМСМА, чл.25, ал.4 и ал.5 от ЗСПЗЗ във връзка с чл.192, ал.3 от ЗУТ </w:t>
      </w:r>
      <w:r w:rsidRPr="00C87306">
        <w:rPr>
          <w:rFonts w:ascii="Times New Roman" w:eastAsia="Times New Roman" w:hAnsi="Times New Roman" w:cs="Times New Roman"/>
          <w:sz w:val="28"/>
          <w:szCs w:val="28"/>
          <w:lang w:eastAsia="bg-BG"/>
        </w:rPr>
        <w:t xml:space="preserve">във връзка с докл.записка с вх.№ К-67/21.04.2023 г.,Общински съвет - Шабла: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 xml:space="preserve">1.    Изразява предварително съгласие за учредяване на ограничени вещни права и сервитути върху поземлен имот 39493.34.796 по КК на с.Крапец – пасище, публична общинска собственост.  Право на преминаване на основание чл.192, ал.3 от ЗУТ, да се учреди в полза на заявителя – Христо Богомилов Цветков, съгласно приложения скица – проект за осигуряване на достъп до частен поземлен имот 39493.34.186 – нива по КК на с.Крапец. </w:t>
      </w:r>
    </w:p>
    <w:p w:rsidR="00C87306" w:rsidRPr="00C87306" w:rsidRDefault="00C87306" w:rsidP="00926AA7">
      <w:pPr>
        <w:spacing w:after="120" w:line="240" w:lineRule="auto"/>
        <w:ind w:firstLine="709"/>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 xml:space="preserve">1.1 </w:t>
      </w:r>
      <w:r w:rsidRPr="00C87306">
        <w:rPr>
          <w:rFonts w:ascii="Times New Roman" w:eastAsia="Times New Roman" w:hAnsi="Times New Roman" w:cs="Times New Roman"/>
          <w:sz w:val="28"/>
          <w:szCs w:val="28"/>
          <w:lang w:val="en-US"/>
        </w:rPr>
        <w:t>Определя срок на валидност на предварителното съгласие - пет години от датата на приемането на настоящото решение.</w:t>
      </w:r>
    </w:p>
    <w:p w:rsidR="00C87306" w:rsidRPr="00C87306" w:rsidRDefault="00C87306" w:rsidP="00926AA7">
      <w:pPr>
        <w:spacing w:after="120" w:line="240" w:lineRule="auto"/>
        <w:ind w:firstLine="709"/>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 xml:space="preserve">2.    </w:t>
      </w:r>
      <w:proofErr w:type="gramStart"/>
      <w:r w:rsidRPr="00C87306">
        <w:rPr>
          <w:rFonts w:ascii="Times New Roman" w:eastAsia="Times New Roman" w:hAnsi="Times New Roman" w:cs="Times New Roman"/>
          <w:sz w:val="28"/>
          <w:szCs w:val="28"/>
          <w:lang w:val="en-US"/>
        </w:rPr>
        <w:t xml:space="preserve">Възлага на Кмета на Община </w:t>
      </w:r>
      <w:r w:rsidRPr="00C87306">
        <w:rPr>
          <w:rFonts w:ascii="Times New Roman" w:eastAsia="Times New Roman" w:hAnsi="Times New Roman" w:cs="Times New Roman"/>
          <w:sz w:val="28"/>
          <w:szCs w:val="28"/>
        </w:rPr>
        <w:t>Шабла</w:t>
      </w:r>
      <w:r w:rsidRPr="00C87306">
        <w:rPr>
          <w:rFonts w:ascii="Times New Roman" w:eastAsia="Times New Roman" w:hAnsi="Times New Roman" w:cs="Times New Roman"/>
          <w:sz w:val="28"/>
          <w:szCs w:val="28"/>
          <w:lang w:val="en-US"/>
        </w:rPr>
        <w:t xml:space="preserve"> да извърши всички действия за правилното и законосъобразно изпълнение на настоящото решение.</w:t>
      </w:r>
      <w:proofErr w:type="gramEnd"/>
    </w:p>
    <w:p w:rsidR="00926AA7" w:rsidRDefault="00926AA7" w:rsidP="00926AA7">
      <w:pPr>
        <w:spacing w:after="0" w:line="240" w:lineRule="auto"/>
        <w:ind w:firstLine="567"/>
        <w:jc w:val="both"/>
        <w:rPr>
          <w:rFonts w:ascii="Times New Roman" w:eastAsia="Calibri" w:hAnsi="Times New Roman" w:cs="Times New Roman"/>
          <w:b/>
          <w:sz w:val="24"/>
          <w:szCs w:val="24"/>
        </w:rPr>
      </w:pPr>
    </w:p>
    <w:p w:rsidR="004837E3" w:rsidRPr="004837E3" w:rsidRDefault="004837E3"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поименно 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4837E3" w:rsidRPr="004837E3" w:rsidRDefault="004837E3"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w:t>
      </w:r>
      <w:r w:rsidR="00913437">
        <w:rPr>
          <w:rFonts w:ascii="Times New Roman" w:eastAsia="Calibri" w:hAnsi="Times New Roman" w:cs="Times New Roman"/>
          <w:b/>
          <w:sz w:val="24"/>
          <w:szCs w:val="24"/>
        </w:rPr>
        <w:t xml:space="preserve">Кирил Стефанов Кирилов; </w:t>
      </w:r>
      <w:r w:rsidRPr="004837E3">
        <w:rPr>
          <w:rFonts w:ascii="Times New Roman" w:eastAsia="Calibri" w:hAnsi="Times New Roman" w:cs="Times New Roman"/>
          <w:b/>
          <w:sz w:val="24"/>
          <w:szCs w:val="24"/>
        </w:rPr>
        <w:t xml:space="preserve"> Красимир Георгиев Ялнъзов; Мария Ставрева Недялова; Милена Петкова Тодорова; Нина Христова Петрова.</w:t>
      </w:r>
    </w:p>
    <w:p w:rsidR="00C87306" w:rsidRPr="00C87306" w:rsidRDefault="00C87306" w:rsidP="00926AA7">
      <w:pPr>
        <w:widowControl w:val="0"/>
        <w:tabs>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12"/>
          <w:szCs w:val="12"/>
          <w:lang w:eastAsia="bg-BG"/>
        </w:rPr>
      </w:pPr>
    </w:p>
    <w:p w:rsidR="00C87306" w:rsidRDefault="00C87306" w:rsidP="00926AA7">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87306">
        <w:rPr>
          <w:rFonts w:ascii="Times New Roman" w:eastAsia="Calibri" w:hAnsi="Times New Roman" w:cs="Times New Roman"/>
          <w:sz w:val="28"/>
          <w:szCs w:val="28"/>
          <w:shd w:val="clear" w:color="auto" w:fill="FEFEFE"/>
        </w:rPr>
        <w:t xml:space="preserve">Докладна записка </w:t>
      </w:r>
      <w:r w:rsidRPr="00C87306">
        <w:rPr>
          <w:rFonts w:ascii="Times New Roman" w:eastAsia="Times New Roman" w:hAnsi="Times New Roman" w:cs="Times New Roman"/>
          <w:sz w:val="28"/>
          <w:szCs w:val="28"/>
          <w:lang w:eastAsia="bg-BG"/>
        </w:rPr>
        <w:t>относно</w:t>
      </w:r>
      <w:r w:rsidRPr="00C87306">
        <w:rPr>
          <w:rFonts w:ascii="Times New Roman" w:eastAsia="Times New Roman" w:hAnsi="Times New Roman" w:cs="Times New Roman"/>
          <w:sz w:val="28"/>
          <w:szCs w:val="28"/>
          <w:lang w:val="ru-RU" w:eastAsia="bg-BG"/>
        </w:rPr>
        <w:t xml:space="preserve"> </w:t>
      </w:r>
      <w:r w:rsidRPr="00C87306">
        <w:rPr>
          <w:rFonts w:ascii="Times New Roman" w:eastAsia="Times New Roman" w:hAnsi="Times New Roman" w:cs="Times New Roman"/>
          <w:sz w:val="28"/>
          <w:szCs w:val="28"/>
        </w:rPr>
        <w:t>отдаване под наем на земеделска земя за 1 година</w:t>
      </w:r>
      <w:r>
        <w:rPr>
          <w:rFonts w:ascii="Times New Roman" w:eastAsia="Times New Roman" w:hAnsi="Times New Roman" w:cs="Times New Roman"/>
          <w:sz w:val="28"/>
          <w:szCs w:val="28"/>
        </w:rPr>
        <w:t>.</w:t>
      </w:r>
    </w:p>
    <w:p w:rsidR="004837E3" w:rsidRPr="004837E3" w:rsidRDefault="004837E3" w:rsidP="00926AA7">
      <w:pPr>
        <w:spacing w:after="0" w:line="240" w:lineRule="auto"/>
        <w:ind w:firstLine="567"/>
        <w:jc w:val="both"/>
        <w:rPr>
          <w:rFonts w:ascii="Times New Roman" w:eastAsia="Times New Roman" w:hAnsi="Times New Roman" w:cs="Times New Roman"/>
          <w:sz w:val="28"/>
          <w:szCs w:val="28"/>
          <w:lang w:eastAsia="bg-BG"/>
        </w:rPr>
      </w:pPr>
      <w:r w:rsidRPr="004837E3">
        <w:rPr>
          <w:rFonts w:ascii="Times New Roman" w:eastAsia="Times New Roman" w:hAnsi="Times New Roman" w:cs="Times New Roman"/>
          <w:b/>
          <w:sz w:val="28"/>
          <w:szCs w:val="28"/>
          <w:lang w:eastAsia="bg-BG"/>
        </w:rPr>
        <w:t>РЕШЕНИЕ №538:</w:t>
      </w:r>
      <w:r w:rsidRPr="004837E3">
        <w:rPr>
          <w:rFonts w:ascii="Times New Roman" w:eastAsia="Times New Roman" w:hAnsi="Times New Roman" w:cs="Times New Roman"/>
          <w:sz w:val="28"/>
          <w:szCs w:val="28"/>
          <w:lang w:eastAsia="bg-BG"/>
        </w:rPr>
        <w:t xml:space="preserve"> </w:t>
      </w:r>
      <w:r w:rsidRPr="004837E3">
        <w:rPr>
          <w:rFonts w:ascii="Times New Roman" w:eastAsia="Times New Roman" w:hAnsi="Times New Roman" w:cs="Times New Roman"/>
          <w:sz w:val="28"/>
          <w:szCs w:val="28"/>
        </w:rPr>
        <w:t>На основание чл.21, ал.1, т.8 и ал.2 от ЗМСМА; чл.8, ал.4</w:t>
      </w:r>
      <w:r w:rsidRPr="004837E3">
        <w:rPr>
          <w:rFonts w:ascii="Times New Roman" w:eastAsia="Times New Roman" w:hAnsi="Times New Roman" w:cs="Times New Roman"/>
          <w:sz w:val="28"/>
          <w:szCs w:val="28"/>
          <w:lang w:val="en-US"/>
        </w:rPr>
        <w:t xml:space="preserve"> </w:t>
      </w:r>
      <w:r w:rsidRPr="004837E3">
        <w:rPr>
          <w:rFonts w:ascii="Times New Roman" w:eastAsia="Times New Roman" w:hAnsi="Times New Roman" w:cs="Times New Roman"/>
          <w:sz w:val="28"/>
          <w:szCs w:val="28"/>
        </w:rPr>
        <w:t xml:space="preserve">и чл.14, ал.1 и ал.2 от ЗОС; чл.86, ал.1, чл.91, т.1, чл.93, т.2 и чл.94 от НРПУРОИ </w:t>
      </w:r>
      <w:r w:rsidRPr="004837E3">
        <w:rPr>
          <w:rFonts w:ascii="Times New Roman" w:eastAsia="Times New Roman" w:hAnsi="Times New Roman" w:cs="Times New Roman"/>
          <w:sz w:val="28"/>
          <w:szCs w:val="28"/>
          <w:lang w:eastAsia="bg-BG"/>
        </w:rPr>
        <w:t xml:space="preserve">във връзка с докл.записка с вх.№ К-68/21.04.2023 г.,Общински съвет - Шабла:  </w:t>
      </w:r>
    </w:p>
    <w:p w:rsidR="004837E3" w:rsidRPr="004837E3" w:rsidRDefault="004837E3" w:rsidP="00926AA7">
      <w:pPr>
        <w:spacing w:after="0" w:line="240" w:lineRule="auto"/>
        <w:ind w:firstLine="567"/>
        <w:jc w:val="both"/>
        <w:rPr>
          <w:rFonts w:ascii="Times New Roman" w:eastAsia="Times New Roman" w:hAnsi="Times New Roman" w:cs="Times New Roman"/>
          <w:sz w:val="28"/>
          <w:szCs w:val="28"/>
        </w:rPr>
      </w:pPr>
      <w:r w:rsidRPr="004837E3">
        <w:rPr>
          <w:rFonts w:ascii="Times New Roman" w:eastAsia="Times New Roman" w:hAnsi="Times New Roman" w:cs="Times New Roman"/>
          <w:sz w:val="28"/>
          <w:szCs w:val="28"/>
        </w:rPr>
        <w:t>1.  Дава съгласие да се обяви публично оповестен търг с тайно наддаване за отдаване под наем на земеделска земя за срок от 1 /една/ стопанска година 2023-2024г.</w:t>
      </w:r>
    </w:p>
    <w:p w:rsidR="004837E3" w:rsidRPr="004837E3" w:rsidRDefault="004837E3" w:rsidP="00926AA7">
      <w:pPr>
        <w:spacing w:after="0" w:line="240" w:lineRule="auto"/>
        <w:ind w:firstLine="567"/>
        <w:jc w:val="both"/>
        <w:rPr>
          <w:rFonts w:ascii="Times New Roman" w:eastAsia="Times New Roman" w:hAnsi="Times New Roman" w:cs="Times New Roman"/>
          <w:sz w:val="28"/>
          <w:szCs w:val="28"/>
        </w:rPr>
      </w:pPr>
      <w:r w:rsidRPr="004837E3">
        <w:rPr>
          <w:rFonts w:ascii="Times New Roman" w:eastAsia="Times New Roman" w:hAnsi="Times New Roman" w:cs="Times New Roman"/>
          <w:sz w:val="28"/>
          <w:szCs w:val="28"/>
        </w:rPr>
        <w:lastRenderedPageBreak/>
        <w:t>1.1.На основание чл.86, ал.1 от НРПУРОИ и съгласно изготвени пазарни оценки от лицензиран оценител Общински съвет - Шабла определя начална цена за наем на земеделска земя 115лв./дка за срок от 1 /една/ стопанска година 2023-2024 г. всички имоти в Приложение 1 и 80лв./дка за всички имоти в Приложение 2.</w:t>
      </w:r>
    </w:p>
    <w:p w:rsidR="004837E3" w:rsidRPr="004837E3" w:rsidRDefault="004837E3" w:rsidP="00926AA7">
      <w:pPr>
        <w:spacing w:after="0" w:line="240" w:lineRule="auto"/>
        <w:ind w:firstLine="567"/>
        <w:jc w:val="both"/>
        <w:rPr>
          <w:rFonts w:ascii="Times New Roman" w:eastAsia="Times New Roman" w:hAnsi="Times New Roman" w:cs="Times New Roman"/>
          <w:sz w:val="28"/>
          <w:szCs w:val="28"/>
        </w:rPr>
      </w:pPr>
      <w:r w:rsidRPr="004837E3">
        <w:rPr>
          <w:rFonts w:ascii="Times New Roman" w:eastAsia="Times New Roman" w:hAnsi="Times New Roman" w:cs="Times New Roman"/>
          <w:sz w:val="28"/>
          <w:szCs w:val="28"/>
        </w:rPr>
        <w:t>2. Възлага на Кмета на Общината да обяви търга и извърши последващите действия, съгласно ЗОС.</w:t>
      </w:r>
    </w:p>
    <w:p w:rsid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13437" w:rsidRPr="004837E3" w:rsidRDefault="0091343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поименно гласуване от присъстващите </w:t>
      </w:r>
      <w:r>
        <w:rPr>
          <w:rFonts w:ascii="Times New Roman" w:eastAsia="Calibri" w:hAnsi="Times New Roman" w:cs="Times New Roman"/>
          <w:b/>
          <w:sz w:val="24"/>
          <w:szCs w:val="24"/>
        </w:rPr>
        <w:t>8</w:t>
      </w:r>
      <w:r w:rsidRPr="004837E3">
        <w:rPr>
          <w:rFonts w:ascii="Times New Roman" w:eastAsia="Calibri" w:hAnsi="Times New Roman" w:cs="Times New Roman"/>
          <w:b/>
          <w:sz w:val="24"/>
          <w:szCs w:val="24"/>
        </w:rPr>
        <w:t xml:space="preserve"> общински съветници с </w:t>
      </w:r>
      <w:r>
        <w:rPr>
          <w:rFonts w:ascii="Times New Roman" w:eastAsia="Calibri" w:hAnsi="Times New Roman" w:cs="Times New Roman"/>
          <w:b/>
          <w:sz w:val="24"/>
          <w:szCs w:val="24"/>
        </w:rPr>
        <w:t>8</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13437" w:rsidRPr="004837E3"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Красимир Георгиев Ялнъзов; Мария Ставрева Недялова; Милена Петкова Тодорова; Нина Христова Петрова.</w:t>
      </w:r>
    </w:p>
    <w:p w:rsidR="00913437" w:rsidRPr="00C87306" w:rsidRDefault="00913437" w:rsidP="00926AA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C87306" w:rsidRDefault="00C87306" w:rsidP="00926AA7">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Докладна записка относно изпълнение на решения на Общински съвет-Шабла за второто шестмесечие на 2022 година.</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b/>
          <w:sz w:val="28"/>
          <w:szCs w:val="28"/>
          <w:lang w:eastAsia="bg-BG"/>
        </w:rPr>
        <w:t>РЕШЕНИЕ №53</w:t>
      </w:r>
      <w:r w:rsidR="00783F5F">
        <w:rPr>
          <w:rFonts w:ascii="Times New Roman" w:eastAsia="Times New Roman" w:hAnsi="Times New Roman" w:cs="Times New Roman"/>
          <w:b/>
          <w:sz w:val="28"/>
          <w:szCs w:val="28"/>
          <w:lang w:eastAsia="bg-BG"/>
        </w:rPr>
        <w:t>9</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val="en-GB"/>
        </w:rPr>
        <w:t xml:space="preserve">На основание чл.21, ал.1 т.24 от Закона за местното самоуправление и местната администрация </w:t>
      </w:r>
      <w:r w:rsidRPr="00C87306">
        <w:rPr>
          <w:rFonts w:ascii="Times New Roman" w:eastAsia="Times New Roman" w:hAnsi="Times New Roman" w:cs="Times New Roman"/>
          <w:sz w:val="28"/>
          <w:szCs w:val="28"/>
        </w:rPr>
        <w:t xml:space="preserve">във връзка с докл.записка с вх.№ К-58/12.04.2023 г.,Общински съвет  –Шабла:  </w:t>
      </w:r>
    </w:p>
    <w:p w:rsidR="00C87306" w:rsidRPr="00C87306" w:rsidRDefault="00C87306" w:rsidP="00926AA7">
      <w:pPr>
        <w:spacing w:after="0" w:line="240" w:lineRule="auto"/>
        <w:ind w:firstLine="700"/>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lang w:val="en-GB"/>
        </w:rPr>
        <w:t>1. Приема отчет</w:t>
      </w:r>
      <w:r w:rsidRPr="00C87306">
        <w:rPr>
          <w:rFonts w:ascii="Times New Roman" w:eastAsia="Times New Roman" w:hAnsi="Times New Roman" w:cs="Times New Roman"/>
          <w:sz w:val="28"/>
          <w:szCs w:val="28"/>
        </w:rPr>
        <w:t>а</w:t>
      </w:r>
      <w:r w:rsidRPr="00C87306">
        <w:rPr>
          <w:rFonts w:ascii="Times New Roman" w:eastAsia="Times New Roman" w:hAnsi="Times New Roman" w:cs="Times New Roman"/>
          <w:sz w:val="28"/>
          <w:szCs w:val="28"/>
          <w:lang w:val="en-GB"/>
        </w:rPr>
        <w:t xml:space="preserve"> за изпълнение решенията на </w:t>
      </w:r>
      <w:r w:rsidRPr="00C87306">
        <w:rPr>
          <w:rFonts w:ascii="Times New Roman" w:eastAsia="Times New Roman" w:hAnsi="Times New Roman" w:cs="Times New Roman"/>
          <w:sz w:val="28"/>
          <w:szCs w:val="28"/>
        </w:rPr>
        <w:t>О</w:t>
      </w:r>
      <w:r w:rsidRPr="00C87306">
        <w:rPr>
          <w:rFonts w:ascii="Times New Roman" w:eastAsia="Times New Roman" w:hAnsi="Times New Roman" w:cs="Times New Roman"/>
          <w:sz w:val="28"/>
          <w:szCs w:val="28"/>
          <w:lang w:val="en-GB"/>
        </w:rPr>
        <w:t xml:space="preserve">бщински съвет за </w:t>
      </w:r>
      <w:r w:rsidRPr="00C87306">
        <w:rPr>
          <w:rFonts w:ascii="Times New Roman" w:eastAsia="Times New Roman" w:hAnsi="Times New Roman" w:cs="Times New Roman"/>
          <w:sz w:val="28"/>
          <w:szCs w:val="28"/>
        </w:rPr>
        <w:t xml:space="preserve">второто шестмесечие на </w:t>
      </w:r>
      <w:r w:rsidRPr="00C87306">
        <w:rPr>
          <w:rFonts w:ascii="Times New Roman" w:eastAsia="Times New Roman" w:hAnsi="Times New Roman" w:cs="Times New Roman"/>
          <w:sz w:val="28"/>
          <w:szCs w:val="28"/>
          <w:lang w:val="en-GB"/>
        </w:rPr>
        <w:t>20</w:t>
      </w:r>
      <w:r w:rsidRPr="00C87306">
        <w:rPr>
          <w:rFonts w:ascii="Times New Roman" w:eastAsia="Times New Roman" w:hAnsi="Times New Roman" w:cs="Times New Roman"/>
          <w:sz w:val="28"/>
          <w:szCs w:val="28"/>
        </w:rPr>
        <w:t xml:space="preserve">22 </w:t>
      </w:r>
      <w:r w:rsidRPr="00C87306">
        <w:rPr>
          <w:rFonts w:ascii="Times New Roman" w:eastAsia="Times New Roman" w:hAnsi="Times New Roman" w:cs="Times New Roman"/>
          <w:sz w:val="28"/>
          <w:szCs w:val="28"/>
          <w:lang w:val="en-GB"/>
        </w:rPr>
        <w:t xml:space="preserve">г. </w:t>
      </w:r>
    </w:p>
    <w:p w:rsidR="00C87306" w:rsidRPr="00C87306" w:rsidRDefault="00C87306" w:rsidP="00926AA7">
      <w:pPr>
        <w:spacing w:after="0" w:line="240" w:lineRule="auto"/>
        <w:ind w:firstLine="708"/>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lang w:val="en-GB"/>
        </w:rPr>
        <w:t xml:space="preserve">2. </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GB"/>
        </w:rPr>
        <w:t>Сваля от отчет изпълнените решения.</w:t>
      </w:r>
      <w:r w:rsidRPr="00C87306">
        <w:rPr>
          <w:rFonts w:ascii="Times New Roman" w:eastAsia="Times New Roman" w:hAnsi="Times New Roman" w:cs="Times New Roman"/>
          <w:sz w:val="28"/>
          <w:szCs w:val="28"/>
        </w:rPr>
        <w:tab/>
        <w:t xml:space="preserve"> </w:t>
      </w:r>
    </w:p>
    <w:p w:rsidR="00C87306" w:rsidRP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913437" w:rsidRPr="004837E3" w:rsidRDefault="0091343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w:t>
      </w:r>
      <w:r>
        <w:rPr>
          <w:rFonts w:ascii="Times New Roman" w:eastAsia="Calibri" w:hAnsi="Times New Roman" w:cs="Times New Roman"/>
          <w:b/>
          <w:sz w:val="24"/>
          <w:szCs w:val="24"/>
        </w:rPr>
        <w:t xml:space="preserve">явно </w:t>
      </w:r>
      <w:r w:rsidRPr="004837E3">
        <w:rPr>
          <w:rFonts w:ascii="Times New Roman" w:eastAsia="Calibri" w:hAnsi="Times New Roman" w:cs="Times New Roman"/>
          <w:b/>
          <w:sz w:val="24"/>
          <w:szCs w:val="24"/>
        </w:rPr>
        <w:t xml:space="preserve">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13437" w:rsidRDefault="00913437" w:rsidP="00926AA7">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C87306" w:rsidRDefault="00C87306" w:rsidP="00926AA7">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Докладна записка относно</w:t>
      </w:r>
      <w:r w:rsidRPr="00C87306">
        <w:rPr>
          <w:rFonts w:ascii="Times New Roman" w:eastAsia="Times New Roman" w:hAnsi="Times New Roman" w:cs="Times New Roman"/>
          <w:sz w:val="24"/>
          <w:szCs w:val="24"/>
          <w:lang w:eastAsia="bg-BG"/>
        </w:rPr>
        <w:t xml:space="preserve"> </w:t>
      </w:r>
      <w:r w:rsidRPr="00C87306">
        <w:rPr>
          <w:rFonts w:ascii="Times New Roman" w:eastAsia="Times New Roman" w:hAnsi="Times New Roman" w:cs="Times New Roman"/>
          <w:sz w:val="28"/>
          <w:szCs w:val="28"/>
          <w:lang w:eastAsia="bg-BG"/>
        </w:rPr>
        <w:t>определяне на представител на община Шабла в редовното Общото събрание на   „МБАЛ - ДОБРИЧ“ АД.</w:t>
      </w:r>
    </w:p>
    <w:p w:rsidR="00C87306" w:rsidRPr="00C87306" w:rsidRDefault="00C87306" w:rsidP="00926AA7">
      <w:pPr>
        <w:tabs>
          <w:tab w:val="left" w:pos="1134"/>
        </w:tabs>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b/>
          <w:sz w:val="28"/>
          <w:szCs w:val="28"/>
          <w:lang w:eastAsia="bg-BG"/>
        </w:rPr>
        <w:t>РЕШЕНИЕ №5</w:t>
      </w:r>
      <w:r w:rsidR="00783F5F">
        <w:rPr>
          <w:rFonts w:ascii="Times New Roman" w:eastAsia="Times New Roman" w:hAnsi="Times New Roman" w:cs="Times New Roman"/>
          <w:b/>
          <w:sz w:val="28"/>
          <w:szCs w:val="28"/>
          <w:lang w:eastAsia="bg-BG"/>
        </w:rPr>
        <w:t>40</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На основание чл.21, ал.1, т.1 т.9 от Закона за местното самоуправление и местната администрация, чл.13 от Наредбата за упражняване на правата върху общинската част от капитала на търговските дружества, </w:t>
      </w:r>
      <w:r w:rsidRPr="00C87306">
        <w:rPr>
          <w:rFonts w:ascii="Times New Roman" w:eastAsia="Times New Roman" w:hAnsi="Times New Roman" w:cs="Times New Roman"/>
          <w:sz w:val="28"/>
          <w:szCs w:val="28"/>
        </w:rPr>
        <w:t xml:space="preserve">във връзка с докл.записка с вх.№ К-59/12.04.2023 г.,Общински съвет  –Шабла: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1. </w:t>
      </w:r>
      <w:r w:rsidR="00347A08">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lang w:eastAsia="bg-BG"/>
        </w:rPr>
        <w:t xml:space="preserve">Определя Кмета на община Шабла, г-н Мариян Александров Жечев, за представител на Община Шабла в  редовното Общото събрание на акционерите на „МБАЛ- ДОБРИЧ” АД, което </w:t>
      </w:r>
      <w:r w:rsidRPr="00C87306">
        <w:rPr>
          <w:rFonts w:ascii="Times New Roman" w:eastAsia="Times New Roman" w:hAnsi="Times New Roman" w:cs="Times New Roman"/>
          <w:sz w:val="28"/>
          <w:szCs w:val="28"/>
          <w:u w:val="single"/>
          <w:lang w:eastAsia="bg-BG"/>
        </w:rPr>
        <w:t>ще се проведе на 19.05.2023</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u w:val="single"/>
          <w:lang w:eastAsia="bg-BG"/>
        </w:rPr>
        <w:t xml:space="preserve">год., от 10:00 </w:t>
      </w:r>
      <w:r w:rsidRPr="00C87306">
        <w:rPr>
          <w:rFonts w:ascii="Times New Roman" w:eastAsia="Times New Roman" w:hAnsi="Times New Roman" w:cs="Times New Roman"/>
          <w:sz w:val="28"/>
          <w:szCs w:val="28"/>
          <w:lang w:eastAsia="bg-BG"/>
        </w:rPr>
        <w:t>часа в зала „Шафхаузен“ на дружеството,</w:t>
      </w:r>
      <w:r w:rsidRPr="00C87306">
        <w:rPr>
          <w:rFonts w:ascii="Times New Roman" w:eastAsia="Times New Roman" w:hAnsi="Times New Roman" w:cs="Times New Roman"/>
          <w:sz w:val="28"/>
          <w:szCs w:val="28"/>
          <w:lang w:val="en-US" w:eastAsia="bg-BG"/>
        </w:rPr>
        <w:t xml:space="preserve"> </w:t>
      </w:r>
      <w:r w:rsidRPr="00C87306">
        <w:rPr>
          <w:rFonts w:ascii="Times New Roman" w:eastAsia="Times New Roman" w:hAnsi="Times New Roman" w:cs="Times New Roman"/>
          <w:sz w:val="28"/>
          <w:szCs w:val="28"/>
          <w:lang w:eastAsia="bg-BG"/>
        </w:rPr>
        <w:t>като регистрацията на акционерите и техните представители ще започне  в 9.00 часа в гр. Добрич, ул. „П. Хитов" 24, а при липса на кворум, на основание чл. 227, ал. 3 от Търговския закон ще се проведе на  05.06.2023 год. от 10.00 часа на същото място и при същия дневен ред, независимо от представения на него капитал, което да се счита за упълномощаване по смисъла на чл.226 от Търговския закон.</w:t>
      </w:r>
    </w:p>
    <w:p w:rsidR="00C87306" w:rsidRP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 xml:space="preserve">2. Дава мандат на определеният в т. 1 от настоящото решение представител да </w:t>
      </w:r>
      <w:r w:rsidRPr="00C87306">
        <w:rPr>
          <w:rFonts w:ascii="Times New Roman" w:eastAsia="Times New Roman" w:hAnsi="Times New Roman" w:cs="Times New Roman"/>
          <w:sz w:val="28"/>
          <w:szCs w:val="28"/>
          <w:lang w:eastAsia="en-GB"/>
        </w:rPr>
        <w:t xml:space="preserve">гласува в заседанието на  общото събрание, по всички точки и за </w:t>
      </w:r>
      <w:r w:rsidRPr="00C87306">
        <w:rPr>
          <w:rFonts w:ascii="Times New Roman" w:eastAsia="Times New Roman" w:hAnsi="Times New Roman" w:cs="Times New Roman"/>
          <w:sz w:val="28"/>
          <w:szCs w:val="28"/>
          <w:lang w:eastAsia="bg-BG"/>
        </w:rPr>
        <w:t xml:space="preserve">предложенията за решения от обявеният в поканата дневен ред, по </w:t>
      </w:r>
      <w:r w:rsidRPr="00C87306">
        <w:rPr>
          <w:rFonts w:ascii="Times New Roman" w:eastAsia="Times New Roman" w:hAnsi="Times New Roman" w:cs="Times New Roman"/>
          <w:sz w:val="28"/>
          <w:szCs w:val="28"/>
          <w:lang w:eastAsia="bg-BG"/>
        </w:rPr>
        <w:lastRenderedPageBreak/>
        <w:t xml:space="preserve">собствена преценка. </w:t>
      </w:r>
    </w:p>
    <w:p w:rsidR="00913437" w:rsidRDefault="00913437" w:rsidP="00926AA7">
      <w:pPr>
        <w:spacing w:after="0" w:line="240" w:lineRule="auto"/>
        <w:ind w:firstLine="567"/>
        <w:jc w:val="both"/>
        <w:rPr>
          <w:rFonts w:ascii="Times New Roman" w:eastAsia="Calibri" w:hAnsi="Times New Roman" w:cs="Times New Roman"/>
          <w:b/>
          <w:sz w:val="24"/>
          <w:szCs w:val="24"/>
        </w:rPr>
      </w:pPr>
    </w:p>
    <w:p w:rsidR="00913437" w:rsidRPr="004837E3" w:rsidRDefault="0091343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поименно 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13437" w:rsidRPr="004837E3" w:rsidRDefault="00913437" w:rsidP="00926AA7">
      <w:pPr>
        <w:widowControl w:val="0"/>
        <w:autoSpaceDE w:val="0"/>
        <w:autoSpaceDN w:val="0"/>
        <w:adjustRightInd w:val="0"/>
        <w:spacing w:after="0" w:line="240" w:lineRule="auto"/>
        <w:ind w:firstLine="567"/>
        <w:jc w:val="both"/>
        <w:rPr>
          <w:rFonts w:ascii="Times New Roman" w:eastAsia="Calibri" w:hAnsi="Times New Roman" w:cs="Times New Roman"/>
          <w:b/>
          <w:sz w:val="24"/>
          <w:szCs w:val="24"/>
        </w:rPr>
      </w:pPr>
      <w:r w:rsidRPr="004837E3">
        <w:rPr>
          <w:rFonts w:ascii="Times New Roman" w:eastAsia="Calibri" w:hAnsi="Times New Roman" w:cs="Times New Roman"/>
          <w:b/>
          <w:sz w:val="24"/>
          <w:szCs w:val="24"/>
        </w:rPr>
        <w:t xml:space="preserve">„За“ – Йорданка Иванова Стоева – Йорданова; </w:t>
      </w:r>
      <w:r>
        <w:rPr>
          <w:rFonts w:ascii="Times New Roman" w:eastAsia="Calibri" w:hAnsi="Times New Roman" w:cs="Times New Roman"/>
          <w:b/>
          <w:sz w:val="24"/>
          <w:szCs w:val="24"/>
        </w:rPr>
        <w:t>Елка Йорданова Жечева;</w:t>
      </w:r>
      <w:r w:rsidRPr="004837E3">
        <w:rPr>
          <w:rFonts w:ascii="Times New Roman" w:eastAsia="Calibri" w:hAnsi="Times New Roman" w:cs="Times New Roman"/>
          <w:b/>
          <w:sz w:val="24"/>
          <w:szCs w:val="24"/>
        </w:rPr>
        <w:t xml:space="preserve"> Елеонора Николова Василева; Ивелина Георгиева Янакиева-Демирева; </w:t>
      </w:r>
      <w:r>
        <w:rPr>
          <w:rFonts w:ascii="Times New Roman" w:eastAsia="Calibri" w:hAnsi="Times New Roman" w:cs="Times New Roman"/>
          <w:b/>
          <w:sz w:val="24"/>
          <w:szCs w:val="24"/>
        </w:rPr>
        <w:t xml:space="preserve">Кирил Стефанов Кирилов; </w:t>
      </w:r>
      <w:r w:rsidRPr="004837E3">
        <w:rPr>
          <w:rFonts w:ascii="Times New Roman" w:eastAsia="Calibri" w:hAnsi="Times New Roman" w:cs="Times New Roman"/>
          <w:b/>
          <w:sz w:val="24"/>
          <w:szCs w:val="24"/>
        </w:rPr>
        <w:t xml:space="preserve"> Красимир Георгиев Ялнъзов; Мария Ставрева Недялова; Милена Петкова Тодорова; Нина Христова Петрова.</w:t>
      </w:r>
    </w:p>
    <w:p w:rsidR="00C87306" w:rsidRP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Докладна записка относно</w:t>
      </w:r>
      <w:r w:rsidRPr="00C87306">
        <w:rPr>
          <w:rFonts w:ascii="Times New Roman" w:eastAsia="Times New Roman" w:hAnsi="Times New Roman" w:cs="Times New Roman"/>
          <w:sz w:val="24"/>
          <w:szCs w:val="24"/>
          <w:lang w:eastAsia="bg-BG"/>
        </w:rPr>
        <w:t xml:space="preserve"> </w:t>
      </w:r>
      <w:r w:rsidRPr="00C87306">
        <w:rPr>
          <w:rFonts w:ascii="Times New Roman" w:eastAsia="Times New Roman" w:hAnsi="Times New Roman" w:cs="Times New Roman"/>
          <w:sz w:val="28"/>
          <w:szCs w:val="28"/>
          <w:lang w:eastAsia="bg-BG"/>
        </w:rPr>
        <w:t>О</w:t>
      </w:r>
      <w:r w:rsidRPr="00C87306">
        <w:rPr>
          <w:rFonts w:ascii="Times New Roman" w:eastAsia="Times New Roman" w:hAnsi="Times New Roman" w:cs="Times New Roman"/>
          <w:sz w:val="28"/>
          <w:szCs w:val="28"/>
          <w:lang w:val="en-US" w:eastAsia="bg-BG"/>
        </w:rPr>
        <w:t>тчет за изпълнение решенията приети от ОбС във връзка с кандидатстване с проекти по Европейски програми и информация за организацията по подготовка и изпълнение на проекти финансирани от фондове на ЕС</w:t>
      </w:r>
      <w:r w:rsidRPr="00C87306">
        <w:rPr>
          <w:rFonts w:ascii="Times New Roman" w:eastAsia="Times New Roman" w:hAnsi="Times New Roman" w:cs="Times New Roman"/>
          <w:sz w:val="28"/>
          <w:szCs w:val="28"/>
          <w:lang w:eastAsia="bg-BG"/>
        </w:rPr>
        <w:t>.</w:t>
      </w:r>
    </w:p>
    <w:p w:rsidR="00C87306" w:rsidRPr="00C87306" w:rsidRDefault="00783F5F" w:rsidP="00926AA7">
      <w:pPr>
        <w:spacing w:after="0" w:line="240" w:lineRule="auto"/>
        <w:ind w:firstLine="567"/>
        <w:jc w:val="both"/>
        <w:rPr>
          <w:rFonts w:ascii="Times New Roman" w:eastAsia="Times New Roman" w:hAnsi="Times New Roman" w:cs="Times New Roman"/>
          <w:sz w:val="28"/>
          <w:szCs w:val="28"/>
        </w:rPr>
      </w:pPr>
      <w:r w:rsidRPr="00783F5F">
        <w:rPr>
          <w:rFonts w:ascii="Times New Roman" w:eastAsia="Times New Roman" w:hAnsi="Times New Roman" w:cs="Times New Roman"/>
          <w:b/>
          <w:sz w:val="28"/>
          <w:szCs w:val="28"/>
          <w:lang w:eastAsia="bg-BG"/>
        </w:rPr>
        <w:t>РЕШЕНИЕ №541:</w:t>
      </w:r>
      <w:r>
        <w:rPr>
          <w:rFonts w:ascii="Times New Roman" w:eastAsia="Times New Roman" w:hAnsi="Times New Roman" w:cs="Times New Roman"/>
          <w:b/>
          <w:sz w:val="28"/>
          <w:szCs w:val="28"/>
          <w:lang w:eastAsia="bg-BG"/>
        </w:rPr>
        <w:t xml:space="preserve"> </w:t>
      </w:r>
      <w:r w:rsidR="00C87306" w:rsidRPr="00C87306">
        <w:rPr>
          <w:rFonts w:ascii="Times New Roman" w:eastAsia="Times New Roman" w:hAnsi="Times New Roman" w:cs="Times New Roman"/>
          <w:sz w:val="28"/>
          <w:szCs w:val="28"/>
          <w:lang w:eastAsia="bg-BG"/>
        </w:rPr>
        <w:t>На основание чл. 21, ал. 1, т. 24 от ЗМСМА,</w:t>
      </w:r>
      <w:r w:rsidR="00C87306" w:rsidRPr="00C87306">
        <w:rPr>
          <w:rFonts w:ascii="Times New Roman" w:eastAsia="Times New Roman" w:hAnsi="Times New Roman" w:cs="Times New Roman"/>
          <w:sz w:val="24"/>
          <w:szCs w:val="24"/>
          <w:lang w:eastAsia="bg-BG"/>
        </w:rPr>
        <w:t xml:space="preserve"> </w:t>
      </w:r>
      <w:r w:rsidR="00C87306" w:rsidRPr="00C87306">
        <w:rPr>
          <w:rFonts w:ascii="Times New Roman" w:eastAsia="Times New Roman" w:hAnsi="Times New Roman" w:cs="Times New Roman"/>
          <w:sz w:val="28"/>
          <w:szCs w:val="28"/>
        </w:rPr>
        <w:t xml:space="preserve">във връзка с докл.записка с вх.№ К-60/13.04.2023 г.,Общински съвет  –Шабла:  </w:t>
      </w:r>
    </w:p>
    <w:p w:rsidR="00C87306" w:rsidRP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87306">
        <w:rPr>
          <w:rFonts w:ascii="Times New Roman" w:eastAsia="Times New Roman" w:hAnsi="Times New Roman" w:cs="Times New Roman"/>
          <w:sz w:val="28"/>
          <w:szCs w:val="28"/>
          <w:lang w:eastAsia="bg-BG"/>
        </w:rPr>
        <w:t>Приема представеният от общинска администрация о</w:t>
      </w:r>
      <w:r w:rsidRPr="00C87306">
        <w:rPr>
          <w:rFonts w:ascii="Times New Roman" w:eastAsia="Times New Roman" w:hAnsi="Times New Roman" w:cs="Times New Roman"/>
          <w:sz w:val="28"/>
          <w:szCs w:val="28"/>
          <w:lang w:val="en-US" w:eastAsia="bg-BG"/>
        </w:rPr>
        <w:t>тчет за изпълнение решенията приети от ОбС във връзка с кандидатстване с проекти по Европейски програми и информация за организацията по подготовка и изпълнение на проекти финансирани от фондове на ЕС</w:t>
      </w:r>
      <w:r w:rsidRPr="00C87306">
        <w:rPr>
          <w:rFonts w:ascii="Times New Roman" w:eastAsia="Times New Roman" w:hAnsi="Times New Roman" w:cs="Times New Roman"/>
          <w:sz w:val="28"/>
          <w:szCs w:val="28"/>
          <w:lang w:eastAsia="bg-BG"/>
        </w:rPr>
        <w:t>.</w:t>
      </w:r>
    </w:p>
    <w:p w:rsidR="00C87306" w:rsidRPr="00C87306" w:rsidRDefault="00C87306" w:rsidP="00926AA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val="en-US" w:eastAsia="bg-BG"/>
        </w:rPr>
      </w:pPr>
    </w:p>
    <w:p w:rsidR="00926AA7" w:rsidRPr="004837E3" w:rsidRDefault="00926AA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w:t>
      </w:r>
      <w:r>
        <w:rPr>
          <w:rFonts w:ascii="Times New Roman" w:eastAsia="Calibri" w:hAnsi="Times New Roman" w:cs="Times New Roman"/>
          <w:b/>
          <w:sz w:val="24"/>
          <w:szCs w:val="24"/>
        </w:rPr>
        <w:t xml:space="preserve">явно </w:t>
      </w:r>
      <w:r w:rsidRPr="004837E3">
        <w:rPr>
          <w:rFonts w:ascii="Times New Roman" w:eastAsia="Calibri" w:hAnsi="Times New Roman" w:cs="Times New Roman"/>
          <w:b/>
          <w:sz w:val="24"/>
          <w:szCs w:val="24"/>
        </w:rPr>
        <w:t xml:space="preserve">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26AA7" w:rsidRDefault="00926AA7" w:rsidP="00926AA7">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C87306" w:rsidRDefault="00C87306" w:rsidP="00926AA7">
      <w:pPr>
        <w:tabs>
          <w:tab w:val="left" w:pos="993"/>
        </w:tabs>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lang w:eastAsia="bg-BG"/>
        </w:rPr>
        <w:t>Докладна записка относно</w:t>
      </w:r>
      <w:r w:rsidRPr="00C87306">
        <w:rPr>
          <w:rFonts w:ascii="Times New Roman" w:eastAsia="Times New Roman" w:hAnsi="Times New Roman" w:cs="Times New Roman"/>
          <w:i/>
          <w:lang w:val="en-GB"/>
        </w:rPr>
        <w:t xml:space="preserve">  </w:t>
      </w:r>
      <w:r w:rsidRPr="00C87306">
        <w:rPr>
          <w:rFonts w:ascii="Times New Roman" w:eastAsia="Times New Roman" w:hAnsi="Times New Roman" w:cs="Times New Roman"/>
          <w:sz w:val="28"/>
          <w:szCs w:val="28"/>
        </w:rPr>
        <w:t>р</w:t>
      </w:r>
      <w:r w:rsidRPr="00C87306">
        <w:rPr>
          <w:rFonts w:ascii="Times New Roman" w:eastAsia="Times New Roman" w:hAnsi="Times New Roman" w:cs="Times New Roman"/>
          <w:sz w:val="28"/>
          <w:szCs w:val="28"/>
          <w:lang w:val="en-GB"/>
        </w:rPr>
        <w:t xml:space="preserve">азрешение  за изменение на подробен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стройствен план  ПУП-</w:t>
      </w:r>
      <w:r w:rsidRPr="00C87306">
        <w:rPr>
          <w:rFonts w:ascii="Times New Roman" w:eastAsia="Times New Roman" w:hAnsi="Times New Roman" w:cs="Times New Roman"/>
          <w:sz w:val="28"/>
          <w:szCs w:val="28"/>
        </w:rPr>
        <w:t xml:space="preserve"> план за регулация  (</w:t>
      </w:r>
      <w:r w:rsidRPr="00C87306">
        <w:rPr>
          <w:rFonts w:ascii="Times New Roman" w:eastAsia="Times New Roman" w:hAnsi="Times New Roman" w:cs="Times New Roman"/>
          <w:sz w:val="28"/>
          <w:szCs w:val="28"/>
          <w:lang w:val="en-GB"/>
        </w:rPr>
        <w:t>ПР</w:t>
      </w:r>
      <w:r w:rsidRPr="00C87306">
        <w:rPr>
          <w:rFonts w:ascii="Times New Roman" w:eastAsia="Times New Roman" w:hAnsi="Times New Roman" w:cs="Times New Roman"/>
          <w:sz w:val="28"/>
          <w:szCs w:val="28"/>
        </w:rPr>
        <w:t>)</w:t>
      </w:r>
      <w:r w:rsidRPr="00C87306">
        <w:rPr>
          <w:rFonts w:ascii="Times New Roman" w:eastAsia="Times New Roman" w:hAnsi="Times New Roman" w:cs="Times New Roman"/>
          <w:sz w:val="28"/>
          <w:szCs w:val="28"/>
          <w:lang w:val="en-GB"/>
        </w:rPr>
        <w:t xml:space="preserve"> в обхват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VII </w:t>
      </w:r>
      <w:r w:rsidRPr="00C87306">
        <w:rPr>
          <w:rFonts w:ascii="Times New Roman" w:eastAsia="Times New Roman" w:hAnsi="Times New Roman" w:cs="Times New Roman"/>
          <w:sz w:val="28"/>
          <w:szCs w:val="28"/>
        </w:rPr>
        <w:t xml:space="preserve"> и 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VIII</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в</w:t>
      </w:r>
      <w:r w:rsidRPr="00C87306">
        <w:rPr>
          <w:rFonts w:ascii="Times New Roman" w:eastAsia="Times New Roman" w:hAnsi="Times New Roman" w:cs="Times New Roman"/>
          <w:b/>
          <w:sz w:val="28"/>
          <w:szCs w:val="28"/>
          <w:u w:val="single"/>
          <w:lang w:val="en-GB"/>
        </w:rPr>
        <w:t xml:space="preserve"> </w:t>
      </w:r>
      <w:r w:rsidRPr="00C87306">
        <w:rPr>
          <w:rFonts w:ascii="Times New Roman" w:eastAsia="Times New Roman" w:hAnsi="Times New Roman" w:cs="Times New Roman"/>
          <w:sz w:val="28"/>
          <w:szCs w:val="28"/>
          <w:lang w:val="en-GB"/>
        </w:rPr>
        <w:t xml:space="preserve">квартал </w:t>
      </w:r>
      <w:r w:rsidRPr="00C87306">
        <w:rPr>
          <w:rFonts w:ascii="Times New Roman" w:eastAsia="Times New Roman" w:hAnsi="Times New Roman" w:cs="Times New Roman"/>
          <w:sz w:val="28"/>
          <w:szCs w:val="28"/>
        </w:rPr>
        <w:t>30</w:t>
      </w:r>
      <w:r w:rsidRPr="00C87306">
        <w:rPr>
          <w:rFonts w:ascii="Times New Roman" w:eastAsia="Times New Roman" w:hAnsi="Times New Roman" w:cs="Times New Roman"/>
          <w:sz w:val="28"/>
          <w:szCs w:val="28"/>
          <w:lang w:val="en-GB"/>
        </w:rPr>
        <w:t xml:space="preserve"> </w:t>
      </w:r>
      <w:r w:rsidRPr="00C87306">
        <w:rPr>
          <w:rFonts w:ascii="Times New Roman" w:eastAsia="Times New Roman" w:hAnsi="Times New Roman" w:cs="Times New Roman"/>
          <w:sz w:val="28"/>
          <w:szCs w:val="28"/>
        </w:rPr>
        <w:t xml:space="preserve"> и ул.Добруджа от о.т.217 до о.т.218 </w:t>
      </w:r>
      <w:r w:rsidRPr="00C87306">
        <w:rPr>
          <w:rFonts w:ascii="Times New Roman" w:eastAsia="Times New Roman" w:hAnsi="Times New Roman" w:cs="Times New Roman"/>
          <w:sz w:val="28"/>
          <w:szCs w:val="28"/>
          <w:lang w:val="en-GB"/>
        </w:rPr>
        <w:t xml:space="preserve">по плана на </w:t>
      </w:r>
      <w:r w:rsidRPr="00C87306">
        <w:rPr>
          <w:rFonts w:ascii="Times New Roman" w:eastAsia="Times New Roman" w:hAnsi="Times New Roman" w:cs="Times New Roman"/>
          <w:sz w:val="28"/>
          <w:szCs w:val="28"/>
        </w:rPr>
        <w:t>гр.Шабла</w:t>
      </w:r>
      <w:r w:rsidRPr="00C87306">
        <w:rPr>
          <w:rFonts w:ascii="Times New Roman" w:eastAsia="Times New Roman" w:hAnsi="Times New Roman" w:cs="Times New Roman"/>
          <w:sz w:val="28"/>
          <w:szCs w:val="28"/>
          <w:lang w:val="en-GB"/>
        </w:rPr>
        <w:t>, община Шабла</w:t>
      </w:r>
      <w:r w:rsidRPr="00C87306">
        <w:rPr>
          <w:rFonts w:ascii="Times New Roman" w:eastAsia="Times New Roman" w:hAnsi="Times New Roman" w:cs="Times New Roman"/>
          <w:sz w:val="28"/>
          <w:szCs w:val="28"/>
        </w:rPr>
        <w:t>.</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b/>
          <w:sz w:val="28"/>
          <w:szCs w:val="28"/>
          <w:lang w:eastAsia="bg-BG"/>
        </w:rPr>
        <w:t>РЕШЕНИЕ №54</w:t>
      </w:r>
      <w:r w:rsidR="00783F5F">
        <w:rPr>
          <w:rFonts w:ascii="Times New Roman" w:eastAsia="Times New Roman" w:hAnsi="Times New Roman" w:cs="Times New Roman"/>
          <w:b/>
          <w:sz w:val="28"/>
          <w:szCs w:val="28"/>
          <w:lang w:eastAsia="bg-BG"/>
        </w:rPr>
        <w:t>2</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rPr>
        <w:t xml:space="preserve">На основание чл.21,ал.1, т.11 от ЗМСМА, </w:t>
      </w:r>
      <w:r w:rsidRPr="00C87306">
        <w:rPr>
          <w:rFonts w:ascii="Times New Roman" w:eastAsia="Times New Roman" w:hAnsi="Times New Roman" w:cs="Times New Roman"/>
          <w:color w:val="000000"/>
          <w:sz w:val="28"/>
          <w:szCs w:val="28"/>
        </w:rPr>
        <w:t>чл.134, ал.2,т.1 и т.2, чл.135, ал.1 и ал.2, чл.208, ал.2 и чл.124а, ал.1 от ЗУТ,</w:t>
      </w:r>
      <w:r w:rsidRPr="00C87306">
        <w:rPr>
          <w:rFonts w:ascii="Times New Roman" w:eastAsia="Times New Roman" w:hAnsi="Times New Roman" w:cs="Times New Roman"/>
          <w:sz w:val="28"/>
          <w:szCs w:val="28"/>
        </w:rPr>
        <w:t xml:space="preserve">  във връзка с докл.записка с вх.№ К-69/24.04.2023 г.,Общински съвет  –Шабла: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 xml:space="preserve">Разрешава </w:t>
      </w:r>
      <w:r w:rsidRPr="00C87306">
        <w:rPr>
          <w:rFonts w:ascii="Times New Roman" w:eastAsia="Times New Roman" w:hAnsi="Times New Roman" w:cs="Times New Roman"/>
          <w:sz w:val="28"/>
          <w:szCs w:val="28"/>
          <w:lang w:val="en-GB"/>
        </w:rPr>
        <w:t>изработване изменение на</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GB"/>
        </w:rPr>
        <w:t xml:space="preserve"> ПУП – ПР</w:t>
      </w:r>
      <w:r w:rsidRPr="00C87306">
        <w:rPr>
          <w:rFonts w:ascii="Times New Roman" w:eastAsia="Times New Roman" w:hAnsi="Times New Roman" w:cs="Times New Roman"/>
          <w:b/>
          <w:sz w:val="28"/>
          <w:szCs w:val="28"/>
          <w:lang w:val="en-GB"/>
        </w:rPr>
        <w:t xml:space="preserve"> </w:t>
      </w:r>
      <w:r w:rsidRPr="00C87306">
        <w:rPr>
          <w:rFonts w:ascii="Times New Roman" w:eastAsia="Times New Roman" w:hAnsi="Times New Roman" w:cs="Times New Roman"/>
          <w:i/>
          <w:sz w:val="28"/>
          <w:szCs w:val="28"/>
          <w:lang w:val="en-GB"/>
        </w:rPr>
        <w:t xml:space="preserve">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VII</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и 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VIII</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в</w:t>
      </w:r>
      <w:r w:rsidRPr="00C87306">
        <w:rPr>
          <w:rFonts w:ascii="Times New Roman" w:eastAsia="Times New Roman" w:hAnsi="Times New Roman" w:cs="Times New Roman"/>
          <w:b/>
          <w:sz w:val="28"/>
          <w:szCs w:val="28"/>
          <w:u w:val="single"/>
          <w:lang w:val="en-GB"/>
        </w:rPr>
        <w:t xml:space="preserve"> </w:t>
      </w:r>
      <w:r w:rsidRPr="00C87306">
        <w:rPr>
          <w:rFonts w:ascii="Times New Roman" w:eastAsia="Times New Roman" w:hAnsi="Times New Roman" w:cs="Times New Roman"/>
          <w:sz w:val="28"/>
          <w:szCs w:val="28"/>
          <w:lang w:val="en-GB"/>
        </w:rPr>
        <w:t xml:space="preserve">квартал </w:t>
      </w:r>
      <w:r w:rsidRPr="00C87306">
        <w:rPr>
          <w:rFonts w:ascii="Times New Roman" w:eastAsia="Times New Roman" w:hAnsi="Times New Roman" w:cs="Times New Roman"/>
          <w:sz w:val="28"/>
          <w:szCs w:val="28"/>
        </w:rPr>
        <w:t>30</w:t>
      </w:r>
      <w:r w:rsidRPr="00C87306">
        <w:rPr>
          <w:rFonts w:ascii="Times New Roman" w:eastAsia="Times New Roman" w:hAnsi="Times New Roman" w:cs="Times New Roman"/>
          <w:i/>
          <w:sz w:val="28"/>
          <w:szCs w:val="28"/>
          <w:lang w:val="en-GB"/>
        </w:rPr>
        <w:t xml:space="preserve"> </w:t>
      </w:r>
      <w:r w:rsidRPr="00C87306">
        <w:rPr>
          <w:rFonts w:ascii="Times New Roman" w:eastAsia="Times New Roman" w:hAnsi="Times New Roman" w:cs="Times New Roman"/>
          <w:sz w:val="28"/>
          <w:szCs w:val="28"/>
          <w:lang w:val="en-GB"/>
        </w:rPr>
        <w:t xml:space="preserve">по плана на </w:t>
      </w:r>
      <w:r w:rsidRPr="00C87306">
        <w:rPr>
          <w:rFonts w:ascii="Times New Roman" w:eastAsia="Times New Roman" w:hAnsi="Times New Roman" w:cs="Times New Roman"/>
          <w:sz w:val="28"/>
          <w:szCs w:val="28"/>
        </w:rPr>
        <w:t>гр.Шабла</w:t>
      </w:r>
      <w:r w:rsidRPr="00C87306">
        <w:rPr>
          <w:rFonts w:ascii="Times New Roman" w:eastAsia="Times New Roman" w:hAnsi="Times New Roman" w:cs="Times New Roman"/>
          <w:sz w:val="28"/>
          <w:szCs w:val="28"/>
          <w:lang w:val="en-GB"/>
        </w:rPr>
        <w:t>, община</w:t>
      </w:r>
      <w:r w:rsidRPr="00C87306">
        <w:rPr>
          <w:rFonts w:ascii="Times New Roman" w:eastAsia="Times New Roman" w:hAnsi="Times New Roman" w:cs="Times New Roman"/>
          <w:sz w:val="28"/>
          <w:szCs w:val="28"/>
        </w:rPr>
        <w:t xml:space="preserve"> както следва:</w:t>
      </w:r>
    </w:p>
    <w:p w:rsidR="00C87306" w:rsidRPr="00C87306" w:rsidRDefault="00C87306" w:rsidP="00926AA7">
      <w:pPr>
        <w:numPr>
          <w:ilvl w:val="0"/>
          <w:numId w:val="12"/>
        </w:numPr>
        <w:spacing w:after="0" w:line="240" w:lineRule="auto"/>
        <w:ind w:left="927"/>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 xml:space="preserve">уличната регулационна линия </w:t>
      </w:r>
      <w:r w:rsidRPr="00C87306">
        <w:rPr>
          <w:rFonts w:ascii="Times New Roman" w:eastAsia="Times New Roman" w:hAnsi="Times New Roman" w:cs="Times New Roman"/>
          <w:i/>
          <w:sz w:val="28"/>
          <w:szCs w:val="28"/>
        </w:rPr>
        <w:t xml:space="preserve"> </w:t>
      </w:r>
      <w:r w:rsidRPr="00C87306">
        <w:rPr>
          <w:rFonts w:ascii="Times New Roman" w:eastAsia="Times New Roman" w:hAnsi="Times New Roman" w:cs="Times New Roman"/>
          <w:sz w:val="28"/>
          <w:szCs w:val="28"/>
        </w:rPr>
        <w:t>ул.Добруджа от о.т.217 до о.т.218</w:t>
      </w:r>
    </w:p>
    <w:p w:rsidR="00C87306" w:rsidRPr="00C87306" w:rsidRDefault="00C87306" w:rsidP="00926AA7">
      <w:pPr>
        <w:numPr>
          <w:ilvl w:val="0"/>
          <w:numId w:val="11"/>
        </w:numPr>
        <w:spacing w:after="0" w:line="240" w:lineRule="auto"/>
        <w:ind w:left="927"/>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Промяна на плана за регулация за</w:t>
      </w:r>
      <w:r w:rsidRPr="00C87306">
        <w:rPr>
          <w:rFonts w:ascii="Times New Roman" w:eastAsia="Times New Roman" w:hAnsi="Times New Roman" w:cs="Times New Roman"/>
          <w:i/>
          <w:sz w:val="28"/>
          <w:szCs w:val="28"/>
          <w:lang w:val="en-GB"/>
        </w:rPr>
        <w:t xml:space="preserve">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VII</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i/>
          <w:sz w:val="28"/>
          <w:szCs w:val="28"/>
          <w:lang w:val="en-US"/>
        </w:rPr>
        <w:t xml:space="preserve"> </w:t>
      </w:r>
      <w:r w:rsidRPr="00C87306">
        <w:rPr>
          <w:rFonts w:ascii="Times New Roman" w:eastAsia="Times New Roman" w:hAnsi="Times New Roman" w:cs="Times New Roman"/>
          <w:sz w:val="28"/>
          <w:szCs w:val="28"/>
        </w:rPr>
        <w:t>и 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i/>
          <w:sz w:val="28"/>
          <w:szCs w:val="28"/>
        </w:rPr>
        <w:t xml:space="preserve"> </w:t>
      </w:r>
      <w:r w:rsidRPr="00C87306">
        <w:rPr>
          <w:rFonts w:ascii="Times New Roman" w:eastAsia="Times New Roman" w:hAnsi="Times New Roman" w:cs="Times New Roman"/>
          <w:sz w:val="28"/>
          <w:szCs w:val="28"/>
          <w:lang w:val="en-US"/>
        </w:rPr>
        <w:t>VIII</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в</w:t>
      </w:r>
      <w:r w:rsidRPr="00C87306">
        <w:rPr>
          <w:rFonts w:ascii="Times New Roman" w:eastAsia="Times New Roman" w:hAnsi="Times New Roman" w:cs="Times New Roman"/>
          <w:b/>
          <w:sz w:val="28"/>
          <w:szCs w:val="28"/>
          <w:u w:val="single"/>
          <w:lang w:val="en-GB"/>
        </w:rPr>
        <w:t xml:space="preserve"> </w:t>
      </w:r>
      <w:r w:rsidRPr="00C87306">
        <w:rPr>
          <w:rFonts w:ascii="Times New Roman" w:eastAsia="Times New Roman" w:hAnsi="Times New Roman" w:cs="Times New Roman"/>
          <w:sz w:val="28"/>
          <w:szCs w:val="28"/>
          <w:lang w:val="en-GB"/>
        </w:rPr>
        <w:t xml:space="preserve">квартал </w:t>
      </w:r>
      <w:r w:rsidRPr="00C87306">
        <w:rPr>
          <w:rFonts w:ascii="Times New Roman" w:eastAsia="Times New Roman" w:hAnsi="Times New Roman" w:cs="Times New Roman"/>
          <w:sz w:val="28"/>
          <w:szCs w:val="28"/>
        </w:rPr>
        <w:t>30</w:t>
      </w:r>
      <w:r w:rsidRPr="00C87306">
        <w:rPr>
          <w:rFonts w:ascii="Times New Roman" w:eastAsia="Times New Roman" w:hAnsi="Times New Roman" w:cs="Times New Roman"/>
          <w:i/>
          <w:sz w:val="28"/>
          <w:szCs w:val="28"/>
          <w:lang w:val="en-GB"/>
        </w:rPr>
        <w:t xml:space="preserve"> </w:t>
      </w:r>
    </w:p>
    <w:p w:rsidR="00C87306" w:rsidRPr="00C87306" w:rsidRDefault="00C87306" w:rsidP="00926AA7">
      <w:pPr>
        <w:numPr>
          <w:ilvl w:val="0"/>
          <w:numId w:val="5"/>
        </w:numPr>
        <w:spacing w:after="0" w:line="240" w:lineRule="auto"/>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ПИ 83017.503.575  се урегулира в нови  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VII </w:t>
      </w:r>
      <w:r w:rsidRPr="00C87306">
        <w:rPr>
          <w:rFonts w:ascii="Times New Roman" w:eastAsia="Times New Roman" w:hAnsi="Times New Roman" w:cs="Times New Roman"/>
          <w:sz w:val="28"/>
          <w:szCs w:val="28"/>
        </w:rPr>
        <w:t xml:space="preserve">и </w:t>
      </w:r>
      <w:r w:rsidRPr="00C87306">
        <w:rPr>
          <w:rFonts w:ascii="Times New Roman" w:eastAsia="Times New Roman" w:hAnsi="Times New Roman" w:cs="Times New Roman"/>
          <w:i/>
          <w:sz w:val="28"/>
          <w:szCs w:val="28"/>
        </w:rPr>
        <w:t>У</w:t>
      </w:r>
      <w:r w:rsidRPr="00C87306">
        <w:rPr>
          <w:rFonts w:ascii="Times New Roman" w:eastAsia="Times New Roman" w:hAnsi="Times New Roman" w:cs="Times New Roman"/>
          <w:i/>
          <w:sz w:val="28"/>
          <w:szCs w:val="28"/>
          <w:lang w:val="en-GB"/>
        </w:rPr>
        <w:t>ПИ</w:t>
      </w:r>
      <w:r w:rsidRPr="00C87306">
        <w:rPr>
          <w:rFonts w:ascii="Times New Roman" w:eastAsia="Times New Roman" w:hAnsi="Times New Roman" w:cs="Times New Roman"/>
          <w:i/>
          <w:sz w:val="28"/>
          <w:szCs w:val="28"/>
        </w:rPr>
        <w:t xml:space="preserve"> </w:t>
      </w:r>
      <w:r w:rsidRPr="00C87306">
        <w:rPr>
          <w:rFonts w:ascii="Times New Roman" w:eastAsia="Times New Roman" w:hAnsi="Times New Roman" w:cs="Times New Roman"/>
          <w:sz w:val="28"/>
          <w:szCs w:val="28"/>
          <w:lang w:val="en-US"/>
        </w:rPr>
        <w:t>VIII</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 xml:space="preserve">в </w:t>
      </w:r>
      <w:r w:rsidRPr="00C87306">
        <w:rPr>
          <w:rFonts w:ascii="Times New Roman" w:eastAsia="Times New Roman" w:hAnsi="Times New Roman" w:cs="Times New Roman"/>
          <w:b/>
          <w:sz w:val="28"/>
          <w:szCs w:val="28"/>
          <w:u w:val="single"/>
          <w:lang w:val="en-GB"/>
        </w:rPr>
        <w:t xml:space="preserve"> </w:t>
      </w:r>
      <w:r w:rsidRPr="00C87306">
        <w:rPr>
          <w:rFonts w:ascii="Times New Roman" w:eastAsia="Times New Roman" w:hAnsi="Times New Roman" w:cs="Times New Roman"/>
          <w:sz w:val="28"/>
          <w:szCs w:val="28"/>
          <w:lang w:val="en-GB"/>
        </w:rPr>
        <w:t xml:space="preserve">квартал </w:t>
      </w:r>
      <w:r w:rsidRPr="00C87306">
        <w:rPr>
          <w:rFonts w:ascii="Times New Roman" w:eastAsia="Times New Roman" w:hAnsi="Times New Roman" w:cs="Times New Roman"/>
          <w:sz w:val="28"/>
          <w:szCs w:val="28"/>
        </w:rPr>
        <w:t>30</w:t>
      </w:r>
      <w:r w:rsidRPr="00C87306">
        <w:rPr>
          <w:rFonts w:ascii="Times New Roman" w:eastAsia="Times New Roman" w:hAnsi="Times New Roman" w:cs="Times New Roman"/>
          <w:sz w:val="28"/>
          <w:szCs w:val="28"/>
          <w:lang w:val="en-GB"/>
        </w:rPr>
        <w:t xml:space="preserve">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На основание чл.6а, т.1, буква„а“ и т.2 от Наредбата за ОС, ДВ бр.73/2007г., изм. и доп., ДВ бр.94/2012 год., следва да се  представи становище на  РИОСВ –Варна. При изработването да бъдат изпълнени изискванията на чл.19, чл.31 (1) от ЗУТ,  чл.46-50 от Наредба 8/14.06.2001г. за обема и съдържанието на устройствените схеми и планове.</w:t>
      </w:r>
    </w:p>
    <w:p w:rsidR="00C87306" w:rsidRPr="00C87306" w:rsidRDefault="00C87306" w:rsidP="00926AA7">
      <w:pPr>
        <w:spacing w:after="0" w:line="240" w:lineRule="auto"/>
        <w:jc w:val="both"/>
        <w:rPr>
          <w:rFonts w:ascii="Times New Roman" w:eastAsia="Times New Roman" w:hAnsi="Times New Roman" w:cs="Times New Roman"/>
          <w:b/>
          <w:sz w:val="28"/>
          <w:szCs w:val="28"/>
        </w:rPr>
      </w:pPr>
      <w:r w:rsidRPr="00C87306">
        <w:rPr>
          <w:rFonts w:ascii="Times New Roman" w:eastAsia="Times New Roman" w:hAnsi="Times New Roman" w:cs="Times New Roman"/>
          <w:sz w:val="28"/>
          <w:szCs w:val="28"/>
        </w:rPr>
        <w:t xml:space="preserve">        Решението да се обяви по реда на чл.124б от ЗУТ</w:t>
      </w:r>
      <w:r w:rsidRPr="00C87306">
        <w:rPr>
          <w:rFonts w:ascii="Times New Roman" w:eastAsia="Times New Roman" w:hAnsi="Times New Roman" w:cs="Times New Roman"/>
          <w:b/>
          <w:sz w:val="28"/>
          <w:szCs w:val="28"/>
        </w:rPr>
        <w:t>.</w:t>
      </w:r>
    </w:p>
    <w:p w:rsidR="00C87306" w:rsidRPr="00C87306" w:rsidRDefault="00C87306" w:rsidP="00926AA7">
      <w:pPr>
        <w:widowControl w:val="0"/>
        <w:autoSpaceDE w:val="0"/>
        <w:autoSpaceDN w:val="0"/>
        <w:adjustRightInd w:val="0"/>
        <w:spacing w:after="0" w:line="240" w:lineRule="auto"/>
        <w:ind w:firstLine="567"/>
        <w:jc w:val="both"/>
        <w:rPr>
          <w:rFonts w:ascii="Times New Roman" w:eastAsia="Calibri" w:hAnsi="Times New Roman" w:cs="Times New Roman"/>
          <w:b/>
          <w:sz w:val="28"/>
          <w:szCs w:val="28"/>
        </w:rPr>
      </w:pPr>
    </w:p>
    <w:p w:rsidR="00926AA7" w:rsidRPr="004837E3" w:rsidRDefault="00926AA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w:t>
      </w:r>
      <w:r>
        <w:rPr>
          <w:rFonts w:ascii="Times New Roman" w:eastAsia="Calibri" w:hAnsi="Times New Roman" w:cs="Times New Roman"/>
          <w:b/>
          <w:sz w:val="24"/>
          <w:szCs w:val="24"/>
        </w:rPr>
        <w:t xml:space="preserve">явно </w:t>
      </w:r>
      <w:r w:rsidRPr="004837E3">
        <w:rPr>
          <w:rFonts w:ascii="Times New Roman" w:eastAsia="Calibri" w:hAnsi="Times New Roman" w:cs="Times New Roman"/>
          <w:b/>
          <w:sz w:val="24"/>
          <w:szCs w:val="24"/>
        </w:rPr>
        <w:t xml:space="preserve">гласуване от присъстващите 9 общински съветници с </w:t>
      </w:r>
      <w:r>
        <w:rPr>
          <w:rFonts w:ascii="Times New Roman" w:eastAsia="Calibri" w:hAnsi="Times New Roman" w:cs="Times New Roman"/>
          <w:b/>
          <w:sz w:val="24"/>
          <w:szCs w:val="24"/>
        </w:rPr>
        <w:t>9</w:t>
      </w:r>
      <w:r w:rsidRPr="004837E3">
        <w:rPr>
          <w:rFonts w:ascii="Times New Roman" w:eastAsia="Calibri" w:hAnsi="Times New Roman" w:cs="Times New Roman"/>
          <w:b/>
          <w:sz w:val="24"/>
          <w:szCs w:val="24"/>
        </w:rPr>
        <w:t xml:space="preserve"> 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26AA7" w:rsidRDefault="00926AA7" w:rsidP="00926AA7">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lang w:eastAsia="bg-BG"/>
        </w:rPr>
        <w:lastRenderedPageBreak/>
        <w:t>Докладна записка относно</w:t>
      </w:r>
      <w:r w:rsidRPr="00C87306">
        <w:rPr>
          <w:rFonts w:ascii="Times New Roman" w:eastAsia="Times New Roman" w:hAnsi="Times New Roman" w:cs="Times New Roman"/>
          <w:i/>
          <w:lang w:val="en-GB"/>
        </w:rPr>
        <w:t xml:space="preserve">  </w:t>
      </w:r>
      <w:r w:rsidRPr="00C87306">
        <w:rPr>
          <w:rFonts w:ascii="Times New Roman" w:eastAsia="Times New Roman" w:hAnsi="Times New Roman" w:cs="Times New Roman"/>
          <w:sz w:val="28"/>
          <w:szCs w:val="28"/>
        </w:rPr>
        <w:t>р</w:t>
      </w:r>
      <w:r w:rsidRPr="00C87306">
        <w:rPr>
          <w:rFonts w:ascii="Times New Roman" w:eastAsia="Times New Roman" w:hAnsi="Times New Roman" w:cs="Times New Roman"/>
          <w:sz w:val="28"/>
          <w:szCs w:val="28"/>
          <w:lang w:val="en-GB"/>
        </w:rPr>
        <w:t xml:space="preserve">азрешение  за изменение на подробен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стройствен план  ПУП-</w:t>
      </w:r>
      <w:r w:rsidRPr="00C87306">
        <w:rPr>
          <w:rFonts w:ascii="Times New Roman" w:eastAsia="Times New Roman" w:hAnsi="Times New Roman" w:cs="Times New Roman"/>
          <w:sz w:val="28"/>
          <w:szCs w:val="28"/>
        </w:rPr>
        <w:t xml:space="preserve"> план за регулация  (</w:t>
      </w:r>
      <w:r w:rsidRPr="00C87306">
        <w:rPr>
          <w:rFonts w:ascii="Times New Roman" w:eastAsia="Times New Roman" w:hAnsi="Times New Roman" w:cs="Times New Roman"/>
          <w:sz w:val="28"/>
          <w:szCs w:val="28"/>
          <w:lang w:val="en-GB"/>
        </w:rPr>
        <w:t>ПР</w:t>
      </w:r>
      <w:r w:rsidRPr="00C87306">
        <w:rPr>
          <w:rFonts w:ascii="Times New Roman" w:eastAsia="Times New Roman" w:hAnsi="Times New Roman" w:cs="Times New Roman"/>
          <w:sz w:val="28"/>
          <w:szCs w:val="28"/>
        </w:rPr>
        <w:t>)</w:t>
      </w:r>
      <w:r w:rsidRPr="00C87306">
        <w:rPr>
          <w:rFonts w:ascii="Times New Roman" w:eastAsia="Times New Roman" w:hAnsi="Times New Roman" w:cs="Times New Roman"/>
          <w:sz w:val="28"/>
          <w:szCs w:val="28"/>
          <w:lang w:val="en-GB"/>
        </w:rPr>
        <w:t xml:space="preserve"> в обхват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ПИIX,</w:t>
      </w:r>
      <w:r w:rsidRPr="00C87306">
        <w:rPr>
          <w:rFonts w:ascii="Times New Roman" w:eastAsia="Times New Roman" w:hAnsi="Times New Roman" w:cs="Times New Roman"/>
          <w:sz w:val="28"/>
          <w:szCs w:val="28"/>
        </w:rPr>
        <w:t xml:space="preserve"> УПИ</w:t>
      </w:r>
      <w:r w:rsidRPr="00C87306">
        <w:rPr>
          <w:rFonts w:ascii="Times New Roman" w:eastAsia="Times New Roman" w:hAnsi="Times New Roman" w:cs="Times New Roman"/>
          <w:sz w:val="28"/>
          <w:szCs w:val="28"/>
          <w:lang w:val="en-GB"/>
        </w:rPr>
        <w:t>X</w:t>
      </w:r>
      <w:r w:rsidRPr="00C87306">
        <w:rPr>
          <w:rFonts w:ascii="Times New Roman" w:eastAsia="Times New Roman" w:hAnsi="Times New Roman" w:cs="Times New Roman"/>
          <w:sz w:val="28"/>
          <w:szCs w:val="28"/>
        </w:rPr>
        <w:t>,</w:t>
      </w:r>
      <w:r w:rsidRPr="00C87306">
        <w:rPr>
          <w:rFonts w:ascii="Times New Roman" w:eastAsia="Times New Roman" w:hAnsi="Times New Roman" w:cs="Times New Roman"/>
          <w:sz w:val="28"/>
          <w:szCs w:val="28"/>
          <w:lang w:val="en-GB"/>
        </w:rPr>
        <w:t xml:space="preserve"> </w:t>
      </w:r>
      <w:r w:rsidRPr="00C87306">
        <w:rPr>
          <w:rFonts w:ascii="Times New Roman" w:eastAsia="Times New Roman" w:hAnsi="Times New Roman" w:cs="Times New Roman"/>
          <w:sz w:val="28"/>
          <w:szCs w:val="28"/>
        </w:rPr>
        <w:t>УПИ</w:t>
      </w:r>
      <w:r w:rsidRPr="00C87306">
        <w:rPr>
          <w:rFonts w:ascii="Times New Roman" w:eastAsia="Times New Roman" w:hAnsi="Times New Roman" w:cs="Times New Roman"/>
          <w:sz w:val="28"/>
          <w:szCs w:val="28"/>
          <w:lang w:val="en-GB"/>
        </w:rPr>
        <w:t>XI</w:t>
      </w:r>
      <w:r w:rsidRPr="00C87306">
        <w:rPr>
          <w:rFonts w:ascii="Times New Roman" w:eastAsia="Times New Roman" w:hAnsi="Times New Roman" w:cs="Times New Roman"/>
          <w:sz w:val="28"/>
          <w:szCs w:val="28"/>
        </w:rPr>
        <w:t xml:space="preserve"> и</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XII</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в</w:t>
      </w:r>
      <w:r w:rsidRPr="00C87306">
        <w:rPr>
          <w:rFonts w:ascii="Times New Roman" w:eastAsia="Times New Roman" w:hAnsi="Times New Roman" w:cs="Times New Roman"/>
          <w:b/>
          <w:sz w:val="28"/>
          <w:szCs w:val="28"/>
        </w:rPr>
        <w:t xml:space="preserve"> </w:t>
      </w:r>
      <w:r w:rsidRPr="00C87306">
        <w:rPr>
          <w:rFonts w:ascii="Times New Roman" w:eastAsia="Times New Roman" w:hAnsi="Times New Roman" w:cs="Times New Roman"/>
          <w:sz w:val="28"/>
          <w:szCs w:val="28"/>
          <w:lang w:val="en-GB"/>
        </w:rPr>
        <w:t xml:space="preserve">квартал </w:t>
      </w:r>
      <w:r w:rsidRPr="00C87306">
        <w:rPr>
          <w:rFonts w:ascii="Times New Roman" w:eastAsia="Times New Roman" w:hAnsi="Times New Roman" w:cs="Times New Roman"/>
          <w:sz w:val="28"/>
          <w:szCs w:val="28"/>
        </w:rPr>
        <w:t xml:space="preserve">53ц </w:t>
      </w:r>
      <w:r w:rsidRPr="00C87306">
        <w:rPr>
          <w:rFonts w:ascii="Times New Roman" w:eastAsia="Times New Roman" w:hAnsi="Times New Roman" w:cs="Times New Roman"/>
          <w:sz w:val="28"/>
          <w:szCs w:val="28"/>
          <w:lang w:val="en-GB"/>
        </w:rPr>
        <w:t xml:space="preserve">по плана на </w:t>
      </w:r>
      <w:r w:rsidRPr="00C87306">
        <w:rPr>
          <w:rFonts w:ascii="Times New Roman" w:eastAsia="Times New Roman" w:hAnsi="Times New Roman" w:cs="Times New Roman"/>
          <w:sz w:val="28"/>
          <w:szCs w:val="28"/>
        </w:rPr>
        <w:t>гр.Шабла</w:t>
      </w:r>
      <w:r w:rsidRPr="00C87306">
        <w:rPr>
          <w:rFonts w:ascii="Times New Roman" w:eastAsia="Times New Roman" w:hAnsi="Times New Roman" w:cs="Times New Roman"/>
          <w:sz w:val="28"/>
          <w:szCs w:val="28"/>
          <w:lang w:val="en-GB"/>
        </w:rPr>
        <w:t>, община Шабла</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b/>
          <w:sz w:val="28"/>
          <w:szCs w:val="28"/>
          <w:lang w:eastAsia="bg-BG"/>
        </w:rPr>
        <w:t>РЕШЕНИЕ №54</w:t>
      </w:r>
      <w:r w:rsidR="00783F5F">
        <w:rPr>
          <w:rFonts w:ascii="Times New Roman" w:eastAsia="Times New Roman" w:hAnsi="Times New Roman" w:cs="Times New Roman"/>
          <w:b/>
          <w:sz w:val="28"/>
          <w:szCs w:val="28"/>
          <w:lang w:eastAsia="bg-BG"/>
        </w:rPr>
        <w:t>3</w:t>
      </w:r>
      <w:r w:rsidRPr="00C87306">
        <w:rPr>
          <w:rFonts w:ascii="Times New Roman" w:eastAsia="Times New Roman" w:hAnsi="Times New Roman" w:cs="Times New Roman"/>
          <w:b/>
          <w:sz w:val="28"/>
          <w:szCs w:val="28"/>
          <w:lang w:eastAsia="bg-BG"/>
        </w:rPr>
        <w:t>:</w:t>
      </w:r>
      <w:r w:rsidRPr="00C87306">
        <w:rPr>
          <w:rFonts w:ascii="Times New Roman" w:eastAsia="Times New Roman" w:hAnsi="Times New Roman" w:cs="Times New Roman"/>
          <w:sz w:val="28"/>
          <w:szCs w:val="28"/>
          <w:lang w:eastAsia="bg-BG"/>
        </w:rPr>
        <w:t xml:space="preserve"> </w:t>
      </w:r>
      <w:r w:rsidRPr="00C87306">
        <w:rPr>
          <w:rFonts w:ascii="Times New Roman" w:eastAsia="Times New Roman" w:hAnsi="Times New Roman" w:cs="Times New Roman"/>
          <w:sz w:val="28"/>
          <w:szCs w:val="28"/>
        </w:rPr>
        <w:t xml:space="preserve">На основание чл.21,ал.1, т.11 от ЗМСМА, </w:t>
      </w:r>
      <w:r w:rsidRPr="00C87306">
        <w:rPr>
          <w:rFonts w:ascii="Times New Roman" w:eastAsia="Times New Roman" w:hAnsi="Times New Roman" w:cs="Times New Roman"/>
          <w:color w:val="000000"/>
          <w:sz w:val="28"/>
          <w:szCs w:val="28"/>
        </w:rPr>
        <w:t>чл.134, ал.2,  т.2, чл.135, ал.1 и ал.2, чл.208, ал.2 и чл.124а, ал.1 от ЗУТ,</w:t>
      </w:r>
      <w:r w:rsidRPr="00C87306">
        <w:rPr>
          <w:rFonts w:ascii="Times New Roman" w:eastAsia="Times New Roman" w:hAnsi="Times New Roman" w:cs="Times New Roman"/>
          <w:sz w:val="28"/>
          <w:szCs w:val="28"/>
        </w:rPr>
        <w:t xml:space="preserve">  във връзка с докл.записка с вх.№ К-70/24.04.2023 г.,Общински съвет  –Шабла:  </w:t>
      </w:r>
    </w:p>
    <w:p w:rsidR="00C87306" w:rsidRPr="00C87306" w:rsidRDefault="00C87306" w:rsidP="00926AA7">
      <w:pPr>
        <w:spacing w:after="0" w:line="240" w:lineRule="auto"/>
        <w:ind w:firstLine="567"/>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 xml:space="preserve">Разрешава </w:t>
      </w:r>
      <w:r w:rsidRPr="00C87306">
        <w:rPr>
          <w:rFonts w:ascii="Times New Roman" w:eastAsia="Times New Roman" w:hAnsi="Times New Roman" w:cs="Times New Roman"/>
          <w:sz w:val="28"/>
          <w:szCs w:val="28"/>
          <w:lang w:val="en-GB"/>
        </w:rPr>
        <w:t>изработване изменение на</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GB"/>
        </w:rPr>
        <w:t xml:space="preserve"> ПУП – ПР</w:t>
      </w:r>
      <w:r w:rsidRPr="00C87306">
        <w:rPr>
          <w:rFonts w:ascii="Times New Roman" w:eastAsia="Times New Roman" w:hAnsi="Times New Roman" w:cs="Times New Roman"/>
          <w:b/>
          <w:sz w:val="28"/>
          <w:szCs w:val="28"/>
          <w:lang w:val="en-GB"/>
        </w:rPr>
        <w:t xml:space="preserve"> </w:t>
      </w:r>
      <w:r w:rsidRPr="00C87306">
        <w:rPr>
          <w:rFonts w:ascii="Times New Roman" w:eastAsia="Times New Roman" w:hAnsi="Times New Roman" w:cs="Times New Roman"/>
          <w:i/>
          <w:sz w:val="28"/>
          <w:szCs w:val="28"/>
          <w:lang w:val="en-US"/>
        </w:rPr>
        <w:t xml:space="preserve">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GB"/>
        </w:rPr>
        <w:t>IX,</w:t>
      </w:r>
      <w:r w:rsidRPr="00C87306">
        <w:rPr>
          <w:rFonts w:ascii="Times New Roman" w:eastAsia="Times New Roman" w:hAnsi="Times New Roman" w:cs="Times New Roman"/>
          <w:sz w:val="28"/>
          <w:szCs w:val="28"/>
        </w:rPr>
        <w:t xml:space="preserve">УПИ </w:t>
      </w:r>
      <w:r w:rsidRPr="00C87306">
        <w:rPr>
          <w:rFonts w:ascii="Times New Roman" w:eastAsia="Times New Roman" w:hAnsi="Times New Roman" w:cs="Times New Roman"/>
          <w:sz w:val="28"/>
          <w:szCs w:val="28"/>
          <w:lang w:val="en-GB"/>
        </w:rPr>
        <w:t>X</w:t>
      </w:r>
      <w:r w:rsidRPr="00C87306">
        <w:rPr>
          <w:rFonts w:ascii="Times New Roman" w:eastAsia="Times New Roman" w:hAnsi="Times New Roman" w:cs="Times New Roman"/>
          <w:sz w:val="28"/>
          <w:szCs w:val="28"/>
        </w:rPr>
        <w:t>,</w:t>
      </w:r>
      <w:r w:rsidRPr="00C87306">
        <w:rPr>
          <w:rFonts w:ascii="Times New Roman" w:eastAsia="Times New Roman" w:hAnsi="Times New Roman" w:cs="Times New Roman"/>
          <w:sz w:val="28"/>
          <w:szCs w:val="28"/>
          <w:lang w:val="en-GB"/>
        </w:rPr>
        <w:t xml:space="preserve"> </w:t>
      </w:r>
      <w:r w:rsidRPr="00C87306">
        <w:rPr>
          <w:rFonts w:ascii="Times New Roman" w:eastAsia="Times New Roman" w:hAnsi="Times New Roman" w:cs="Times New Roman"/>
          <w:sz w:val="28"/>
          <w:szCs w:val="28"/>
        </w:rPr>
        <w:t xml:space="preserve">УПИ </w:t>
      </w:r>
      <w:r w:rsidRPr="00C87306">
        <w:rPr>
          <w:rFonts w:ascii="Times New Roman" w:eastAsia="Times New Roman" w:hAnsi="Times New Roman" w:cs="Times New Roman"/>
          <w:sz w:val="28"/>
          <w:szCs w:val="28"/>
          <w:lang w:val="en-GB"/>
        </w:rPr>
        <w:t>XI</w:t>
      </w:r>
      <w:r w:rsidRPr="00C87306">
        <w:rPr>
          <w:rFonts w:ascii="Times New Roman" w:eastAsia="Times New Roman" w:hAnsi="Times New Roman" w:cs="Times New Roman"/>
          <w:sz w:val="28"/>
          <w:szCs w:val="28"/>
        </w:rPr>
        <w:t xml:space="preserve"> и</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XII</w:t>
      </w:r>
      <w:r w:rsidRPr="00C87306">
        <w:rPr>
          <w:rFonts w:ascii="Times New Roman" w:eastAsia="Times New Roman" w:hAnsi="Times New Roman" w:cs="Times New Roman"/>
          <w:i/>
          <w:sz w:val="28"/>
          <w:szCs w:val="28"/>
        </w:rPr>
        <w:t xml:space="preserve"> </w:t>
      </w:r>
      <w:r w:rsidRPr="00C87306">
        <w:rPr>
          <w:rFonts w:ascii="Times New Roman" w:eastAsia="Times New Roman" w:hAnsi="Times New Roman" w:cs="Times New Roman"/>
          <w:i/>
          <w:sz w:val="28"/>
          <w:szCs w:val="28"/>
          <w:lang w:val="en-US"/>
        </w:rPr>
        <w:t xml:space="preserve">  </w:t>
      </w:r>
      <w:r w:rsidRPr="00C87306">
        <w:rPr>
          <w:rFonts w:ascii="Times New Roman" w:eastAsia="Times New Roman" w:hAnsi="Times New Roman" w:cs="Times New Roman"/>
          <w:sz w:val="28"/>
          <w:szCs w:val="28"/>
        </w:rPr>
        <w:t>в</w:t>
      </w:r>
      <w:r w:rsidRPr="00C87306">
        <w:rPr>
          <w:rFonts w:ascii="Times New Roman" w:eastAsia="Times New Roman" w:hAnsi="Times New Roman" w:cs="Times New Roman"/>
          <w:b/>
          <w:sz w:val="28"/>
          <w:szCs w:val="28"/>
          <w:u w:val="single"/>
          <w:lang w:val="en-GB"/>
        </w:rPr>
        <w:t xml:space="preserve"> </w:t>
      </w:r>
      <w:r w:rsidRPr="00C87306">
        <w:rPr>
          <w:rFonts w:ascii="Times New Roman" w:eastAsia="Times New Roman" w:hAnsi="Times New Roman" w:cs="Times New Roman"/>
          <w:sz w:val="28"/>
          <w:szCs w:val="28"/>
          <w:lang w:val="en-GB"/>
        </w:rPr>
        <w:t xml:space="preserve">квартал </w:t>
      </w:r>
      <w:r w:rsidRPr="00C87306">
        <w:rPr>
          <w:rFonts w:ascii="Times New Roman" w:eastAsia="Times New Roman" w:hAnsi="Times New Roman" w:cs="Times New Roman"/>
          <w:sz w:val="28"/>
          <w:szCs w:val="28"/>
        </w:rPr>
        <w:t>53ц</w:t>
      </w:r>
      <w:r w:rsidRPr="00C87306">
        <w:rPr>
          <w:rFonts w:ascii="Times New Roman" w:eastAsia="Times New Roman" w:hAnsi="Times New Roman" w:cs="Times New Roman"/>
          <w:i/>
          <w:sz w:val="28"/>
          <w:szCs w:val="28"/>
          <w:lang w:val="en-GB"/>
        </w:rPr>
        <w:t xml:space="preserve"> </w:t>
      </w:r>
      <w:r w:rsidRPr="00C87306">
        <w:rPr>
          <w:rFonts w:ascii="Times New Roman" w:eastAsia="Times New Roman" w:hAnsi="Times New Roman" w:cs="Times New Roman"/>
          <w:sz w:val="28"/>
          <w:szCs w:val="28"/>
          <w:lang w:val="en-GB"/>
        </w:rPr>
        <w:t xml:space="preserve"> </w:t>
      </w:r>
      <w:r w:rsidRPr="00C87306">
        <w:rPr>
          <w:rFonts w:ascii="Times New Roman" w:eastAsia="Times New Roman" w:hAnsi="Times New Roman" w:cs="Times New Roman"/>
          <w:i/>
          <w:sz w:val="28"/>
          <w:szCs w:val="28"/>
          <w:lang w:val="en-GB"/>
        </w:rPr>
        <w:t xml:space="preserve"> </w:t>
      </w:r>
      <w:r w:rsidRPr="00C87306">
        <w:rPr>
          <w:rFonts w:ascii="Times New Roman" w:eastAsia="Times New Roman" w:hAnsi="Times New Roman" w:cs="Times New Roman"/>
          <w:sz w:val="28"/>
          <w:szCs w:val="28"/>
          <w:lang w:val="en-GB"/>
        </w:rPr>
        <w:t xml:space="preserve">по плана на </w:t>
      </w:r>
      <w:r w:rsidRPr="00C87306">
        <w:rPr>
          <w:rFonts w:ascii="Times New Roman" w:eastAsia="Times New Roman" w:hAnsi="Times New Roman" w:cs="Times New Roman"/>
          <w:sz w:val="28"/>
          <w:szCs w:val="28"/>
        </w:rPr>
        <w:t>гр.Шабла</w:t>
      </w:r>
      <w:r w:rsidRPr="00C87306">
        <w:rPr>
          <w:rFonts w:ascii="Times New Roman" w:eastAsia="Times New Roman" w:hAnsi="Times New Roman" w:cs="Times New Roman"/>
          <w:sz w:val="28"/>
          <w:szCs w:val="28"/>
          <w:lang w:val="en-GB"/>
        </w:rPr>
        <w:t>, община</w:t>
      </w:r>
      <w:r w:rsidRPr="00C87306">
        <w:rPr>
          <w:rFonts w:ascii="Times New Roman" w:eastAsia="Times New Roman" w:hAnsi="Times New Roman" w:cs="Times New Roman"/>
          <w:sz w:val="28"/>
          <w:szCs w:val="28"/>
        </w:rPr>
        <w:t xml:space="preserve"> както следва:</w:t>
      </w:r>
    </w:p>
    <w:p w:rsidR="00C87306" w:rsidRPr="00C87306" w:rsidRDefault="00C87306" w:rsidP="00926AA7">
      <w:pPr>
        <w:numPr>
          <w:ilvl w:val="0"/>
          <w:numId w:val="13"/>
        </w:numPr>
        <w:spacing w:after="0" w:line="240" w:lineRule="auto"/>
        <w:ind w:left="927"/>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промяна на уличната регулационна линия от югоизточната  на кв.53ц</w:t>
      </w:r>
    </w:p>
    <w:p w:rsidR="00C87306" w:rsidRPr="00C87306" w:rsidRDefault="00C87306" w:rsidP="00926AA7">
      <w:pPr>
        <w:numPr>
          <w:ilvl w:val="0"/>
          <w:numId w:val="13"/>
        </w:numPr>
        <w:spacing w:after="0" w:line="240" w:lineRule="auto"/>
        <w:ind w:left="927"/>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промяна на регулационния план  за</w:t>
      </w:r>
      <w:r w:rsidRPr="00C87306">
        <w:rPr>
          <w:rFonts w:ascii="Times New Roman" w:eastAsia="Times New Roman" w:hAnsi="Times New Roman" w:cs="Times New Roman"/>
          <w:i/>
          <w:sz w:val="28"/>
          <w:szCs w:val="28"/>
          <w:lang w:val="en-US"/>
        </w:rPr>
        <w:t xml:space="preserve">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GB"/>
        </w:rPr>
        <w:t>IX,</w:t>
      </w:r>
      <w:r w:rsidRPr="00C87306">
        <w:rPr>
          <w:rFonts w:ascii="Times New Roman" w:eastAsia="Times New Roman" w:hAnsi="Times New Roman" w:cs="Times New Roman"/>
          <w:sz w:val="28"/>
          <w:szCs w:val="28"/>
        </w:rPr>
        <w:t xml:space="preserve">УПИ </w:t>
      </w:r>
      <w:r w:rsidRPr="00C87306">
        <w:rPr>
          <w:rFonts w:ascii="Times New Roman" w:eastAsia="Times New Roman" w:hAnsi="Times New Roman" w:cs="Times New Roman"/>
          <w:sz w:val="28"/>
          <w:szCs w:val="28"/>
          <w:lang w:val="en-GB"/>
        </w:rPr>
        <w:t>X</w:t>
      </w:r>
      <w:r w:rsidRPr="00C87306">
        <w:rPr>
          <w:rFonts w:ascii="Times New Roman" w:eastAsia="Times New Roman" w:hAnsi="Times New Roman" w:cs="Times New Roman"/>
          <w:sz w:val="28"/>
          <w:szCs w:val="28"/>
        </w:rPr>
        <w:t>,</w:t>
      </w:r>
      <w:r w:rsidRPr="00C87306">
        <w:rPr>
          <w:rFonts w:ascii="Times New Roman" w:eastAsia="Times New Roman" w:hAnsi="Times New Roman" w:cs="Times New Roman"/>
          <w:sz w:val="28"/>
          <w:szCs w:val="28"/>
          <w:lang w:val="en-GB"/>
        </w:rPr>
        <w:t xml:space="preserve"> </w:t>
      </w:r>
      <w:r w:rsidRPr="00C87306">
        <w:rPr>
          <w:rFonts w:ascii="Times New Roman" w:eastAsia="Times New Roman" w:hAnsi="Times New Roman" w:cs="Times New Roman"/>
          <w:sz w:val="28"/>
          <w:szCs w:val="28"/>
        </w:rPr>
        <w:t xml:space="preserve">УПИ </w:t>
      </w:r>
      <w:r w:rsidRPr="00C87306">
        <w:rPr>
          <w:rFonts w:ascii="Times New Roman" w:eastAsia="Times New Roman" w:hAnsi="Times New Roman" w:cs="Times New Roman"/>
          <w:sz w:val="28"/>
          <w:szCs w:val="28"/>
          <w:lang w:val="en-GB"/>
        </w:rPr>
        <w:t>XI</w:t>
      </w:r>
      <w:r w:rsidRPr="00C87306">
        <w:rPr>
          <w:rFonts w:ascii="Times New Roman" w:eastAsia="Times New Roman" w:hAnsi="Times New Roman" w:cs="Times New Roman"/>
          <w:sz w:val="28"/>
          <w:szCs w:val="28"/>
        </w:rPr>
        <w:t xml:space="preserve"> и</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XII</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в</w:t>
      </w:r>
      <w:r w:rsidRPr="00C87306">
        <w:rPr>
          <w:rFonts w:ascii="Times New Roman" w:eastAsia="Times New Roman" w:hAnsi="Times New Roman" w:cs="Times New Roman"/>
          <w:b/>
          <w:sz w:val="28"/>
          <w:szCs w:val="28"/>
          <w:u w:val="single"/>
          <w:lang w:val="en-GB"/>
        </w:rPr>
        <w:t xml:space="preserve"> </w:t>
      </w:r>
      <w:r w:rsidRPr="00C87306">
        <w:rPr>
          <w:rFonts w:ascii="Times New Roman" w:eastAsia="Times New Roman" w:hAnsi="Times New Roman" w:cs="Times New Roman"/>
          <w:sz w:val="28"/>
          <w:szCs w:val="28"/>
          <w:lang w:val="en-GB"/>
        </w:rPr>
        <w:t xml:space="preserve">квартал </w:t>
      </w:r>
      <w:r w:rsidRPr="00C87306">
        <w:rPr>
          <w:rFonts w:ascii="Times New Roman" w:eastAsia="Times New Roman" w:hAnsi="Times New Roman" w:cs="Times New Roman"/>
          <w:sz w:val="28"/>
          <w:szCs w:val="28"/>
        </w:rPr>
        <w:t>53ц</w:t>
      </w:r>
      <w:r w:rsidRPr="00C87306">
        <w:rPr>
          <w:rFonts w:ascii="Times New Roman" w:eastAsia="Times New Roman" w:hAnsi="Times New Roman" w:cs="Times New Roman"/>
          <w:i/>
          <w:sz w:val="28"/>
          <w:szCs w:val="28"/>
          <w:lang w:val="en-GB"/>
        </w:rPr>
        <w:t xml:space="preserve">  </w:t>
      </w:r>
    </w:p>
    <w:p w:rsidR="00C87306" w:rsidRPr="00C87306" w:rsidRDefault="00C87306" w:rsidP="00926AA7">
      <w:pPr>
        <w:numPr>
          <w:ilvl w:val="0"/>
          <w:numId w:val="5"/>
        </w:numPr>
        <w:spacing w:after="0" w:line="240" w:lineRule="auto"/>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 xml:space="preserve">ПИ 83017.502.813  се урегулира в нови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GB"/>
        </w:rPr>
        <w:t>IX</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rPr>
        <w:t>и  У</w:t>
      </w:r>
      <w:r w:rsidRPr="00C87306">
        <w:rPr>
          <w:rFonts w:ascii="Times New Roman" w:eastAsia="Times New Roman" w:hAnsi="Times New Roman" w:cs="Times New Roman"/>
          <w:sz w:val="28"/>
          <w:szCs w:val="28"/>
          <w:lang w:val="en-GB"/>
        </w:rPr>
        <w:t>ПИ</w:t>
      </w:r>
      <w:r w:rsidRPr="00C87306">
        <w:rPr>
          <w:rFonts w:ascii="Times New Roman" w:eastAsia="Times New Roman" w:hAnsi="Times New Roman" w:cs="Times New Roman"/>
          <w:sz w:val="28"/>
          <w:szCs w:val="28"/>
        </w:rPr>
        <w:t xml:space="preserve"> </w:t>
      </w:r>
      <w:r w:rsidRPr="00C87306">
        <w:rPr>
          <w:rFonts w:ascii="Times New Roman" w:eastAsia="Times New Roman" w:hAnsi="Times New Roman" w:cs="Times New Roman"/>
          <w:sz w:val="28"/>
          <w:szCs w:val="28"/>
          <w:lang w:val="en-US"/>
        </w:rPr>
        <w:t xml:space="preserve"> </w:t>
      </w:r>
      <w:r w:rsidRPr="00C87306">
        <w:rPr>
          <w:rFonts w:ascii="Times New Roman" w:eastAsia="Times New Roman" w:hAnsi="Times New Roman" w:cs="Times New Roman"/>
          <w:sz w:val="28"/>
          <w:szCs w:val="28"/>
          <w:lang w:val="en-GB"/>
        </w:rPr>
        <w:t>X</w:t>
      </w:r>
      <w:r w:rsidRPr="00C87306">
        <w:rPr>
          <w:rFonts w:ascii="Times New Roman" w:eastAsia="Times New Roman" w:hAnsi="Times New Roman" w:cs="Times New Roman"/>
          <w:i/>
          <w:sz w:val="28"/>
          <w:szCs w:val="28"/>
          <w:lang w:val="en-GB"/>
        </w:rPr>
        <w:t>,</w:t>
      </w:r>
      <w:r w:rsidRPr="00C87306">
        <w:rPr>
          <w:rFonts w:ascii="Times New Roman" w:eastAsia="Times New Roman" w:hAnsi="Times New Roman" w:cs="Times New Roman"/>
          <w:i/>
          <w:sz w:val="28"/>
          <w:szCs w:val="28"/>
          <w:lang w:val="en-US"/>
        </w:rPr>
        <w:t xml:space="preserve"> </w:t>
      </w:r>
      <w:r w:rsidRPr="00C87306">
        <w:rPr>
          <w:rFonts w:ascii="Times New Roman" w:eastAsia="Times New Roman" w:hAnsi="Times New Roman" w:cs="Times New Roman"/>
          <w:sz w:val="28"/>
          <w:szCs w:val="28"/>
        </w:rPr>
        <w:t>в</w:t>
      </w:r>
      <w:r w:rsidRPr="00C87306">
        <w:rPr>
          <w:rFonts w:ascii="Times New Roman" w:eastAsia="Times New Roman" w:hAnsi="Times New Roman" w:cs="Times New Roman"/>
          <w:b/>
          <w:sz w:val="28"/>
          <w:szCs w:val="28"/>
          <w:u w:val="single"/>
          <w:lang w:val="en-GB"/>
        </w:rPr>
        <w:t xml:space="preserve"> </w:t>
      </w:r>
      <w:r w:rsidRPr="00C87306">
        <w:rPr>
          <w:rFonts w:ascii="Times New Roman" w:eastAsia="Times New Roman" w:hAnsi="Times New Roman" w:cs="Times New Roman"/>
          <w:sz w:val="28"/>
          <w:szCs w:val="28"/>
          <w:lang w:val="en-GB"/>
        </w:rPr>
        <w:t xml:space="preserve">квартал </w:t>
      </w:r>
      <w:r w:rsidRPr="00C87306">
        <w:rPr>
          <w:rFonts w:ascii="Times New Roman" w:eastAsia="Times New Roman" w:hAnsi="Times New Roman" w:cs="Times New Roman"/>
          <w:sz w:val="28"/>
          <w:szCs w:val="28"/>
        </w:rPr>
        <w:t xml:space="preserve">53ц </w:t>
      </w:r>
    </w:p>
    <w:p w:rsidR="00C87306" w:rsidRPr="00C87306" w:rsidRDefault="00C87306" w:rsidP="00926AA7">
      <w:pPr>
        <w:spacing w:after="0" w:line="240" w:lineRule="auto"/>
        <w:jc w:val="both"/>
        <w:rPr>
          <w:rFonts w:ascii="Times New Roman" w:eastAsia="Times New Roman" w:hAnsi="Times New Roman" w:cs="Times New Roman"/>
          <w:sz w:val="28"/>
          <w:szCs w:val="28"/>
        </w:rPr>
      </w:pPr>
      <w:r w:rsidRPr="00C87306">
        <w:rPr>
          <w:rFonts w:ascii="Times New Roman" w:eastAsia="Times New Roman" w:hAnsi="Times New Roman" w:cs="Times New Roman"/>
          <w:sz w:val="28"/>
          <w:szCs w:val="28"/>
        </w:rPr>
        <w:t xml:space="preserve">       На основание чл.6а, т.1, буква„а“ и т.2 от Наредбата за ОС, ДВ бр.73/2007г., изм. и доп., ДВ бр.94/2012 год., следва да се  представи становище на  РИОСВ –Варна. При изработването да бъдат изпълнени изискванията на чл.19, чл.31 (1) от ЗУТ,  чл.46-50 от Наредба 8/14.06.2001г. за обема и съдържанието на устройствените схеми и планове.</w:t>
      </w:r>
    </w:p>
    <w:p w:rsidR="00C87306" w:rsidRPr="00C87306" w:rsidRDefault="00C87306" w:rsidP="00926AA7">
      <w:pPr>
        <w:spacing w:after="0" w:line="240" w:lineRule="auto"/>
        <w:jc w:val="both"/>
        <w:rPr>
          <w:rFonts w:ascii="Times New Roman" w:eastAsia="Times New Roman" w:hAnsi="Times New Roman" w:cs="Times New Roman"/>
          <w:b/>
          <w:sz w:val="28"/>
          <w:szCs w:val="28"/>
        </w:rPr>
      </w:pPr>
      <w:r w:rsidRPr="00C87306">
        <w:rPr>
          <w:rFonts w:ascii="Times New Roman" w:eastAsia="Times New Roman" w:hAnsi="Times New Roman" w:cs="Times New Roman"/>
          <w:sz w:val="28"/>
          <w:szCs w:val="28"/>
        </w:rPr>
        <w:t xml:space="preserve">        Решението да се обяви по реда на чл.124б от ЗУТ</w:t>
      </w:r>
      <w:r w:rsidRPr="00C87306">
        <w:rPr>
          <w:rFonts w:ascii="Times New Roman" w:eastAsia="Times New Roman" w:hAnsi="Times New Roman" w:cs="Times New Roman"/>
          <w:b/>
          <w:sz w:val="28"/>
          <w:szCs w:val="28"/>
        </w:rPr>
        <w:t>.</w:t>
      </w:r>
    </w:p>
    <w:p w:rsidR="00926AA7" w:rsidRDefault="00926AA7" w:rsidP="00926AA7">
      <w:pPr>
        <w:spacing w:after="0" w:line="240" w:lineRule="auto"/>
        <w:ind w:firstLine="567"/>
        <w:jc w:val="both"/>
        <w:rPr>
          <w:rFonts w:ascii="Times New Roman" w:eastAsia="Calibri" w:hAnsi="Times New Roman" w:cs="Times New Roman"/>
          <w:b/>
          <w:sz w:val="24"/>
          <w:szCs w:val="24"/>
        </w:rPr>
      </w:pPr>
    </w:p>
    <w:p w:rsidR="00926AA7" w:rsidRPr="004837E3" w:rsidRDefault="00926AA7" w:rsidP="00926AA7">
      <w:pPr>
        <w:spacing w:after="0" w:line="240" w:lineRule="auto"/>
        <w:ind w:firstLine="567"/>
        <w:jc w:val="both"/>
        <w:rPr>
          <w:rFonts w:ascii="Times New Roman" w:eastAsia="Calibri" w:hAnsi="Times New Roman" w:cs="Times New Roman"/>
          <w:sz w:val="28"/>
          <w:szCs w:val="28"/>
        </w:rPr>
      </w:pPr>
      <w:r w:rsidRPr="004837E3">
        <w:rPr>
          <w:rFonts w:ascii="Times New Roman" w:eastAsia="Calibri" w:hAnsi="Times New Roman" w:cs="Times New Roman"/>
          <w:b/>
          <w:sz w:val="24"/>
          <w:szCs w:val="24"/>
        </w:rPr>
        <w:t xml:space="preserve">С </w:t>
      </w:r>
      <w:r>
        <w:rPr>
          <w:rFonts w:ascii="Times New Roman" w:eastAsia="Calibri" w:hAnsi="Times New Roman" w:cs="Times New Roman"/>
          <w:b/>
          <w:sz w:val="24"/>
          <w:szCs w:val="24"/>
        </w:rPr>
        <w:t xml:space="preserve">явно </w:t>
      </w:r>
      <w:r w:rsidRPr="004837E3">
        <w:rPr>
          <w:rFonts w:ascii="Times New Roman" w:eastAsia="Calibri" w:hAnsi="Times New Roman" w:cs="Times New Roman"/>
          <w:b/>
          <w:sz w:val="24"/>
          <w:szCs w:val="24"/>
        </w:rPr>
        <w:t xml:space="preserve">гласуване от присъстващите </w:t>
      </w:r>
      <w:r w:rsidR="00807FAE">
        <w:rPr>
          <w:rFonts w:ascii="Times New Roman" w:eastAsia="Calibri" w:hAnsi="Times New Roman" w:cs="Times New Roman"/>
          <w:b/>
          <w:sz w:val="24"/>
          <w:szCs w:val="24"/>
        </w:rPr>
        <w:t>8</w:t>
      </w:r>
      <w:r w:rsidRPr="004837E3">
        <w:rPr>
          <w:rFonts w:ascii="Times New Roman" w:eastAsia="Calibri" w:hAnsi="Times New Roman" w:cs="Times New Roman"/>
          <w:b/>
          <w:sz w:val="24"/>
          <w:szCs w:val="24"/>
        </w:rPr>
        <w:t xml:space="preserve"> общински съветници с </w:t>
      </w:r>
      <w:r w:rsidR="00807FAE">
        <w:rPr>
          <w:rFonts w:ascii="Times New Roman" w:eastAsia="Calibri" w:hAnsi="Times New Roman" w:cs="Times New Roman"/>
          <w:b/>
          <w:sz w:val="24"/>
          <w:szCs w:val="24"/>
        </w:rPr>
        <w:t xml:space="preserve">8 </w:t>
      </w:r>
      <w:r w:rsidRPr="004837E3">
        <w:rPr>
          <w:rFonts w:ascii="Times New Roman" w:eastAsia="Calibri" w:hAnsi="Times New Roman" w:cs="Times New Roman"/>
          <w:b/>
          <w:sz w:val="24"/>
          <w:szCs w:val="24"/>
        </w:rPr>
        <w:t xml:space="preserve">гласа  - „за”,  </w:t>
      </w:r>
      <w:r>
        <w:rPr>
          <w:rFonts w:ascii="Times New Roman" w:eastAsia="Calibri" w:hAnsi="Times New Roman" w:cs="Times New Roman"/>
          <w:b/>
          <w:sz w:val="24"/>
          <w:szCs w:val="24"/>
        </w:rPr>
        <w:t>0</w:t>
      </w:r>
      <w:r w:rsidRPr="004837E3">
        <w:rPr>
          <w:rFonts w:ascii="Times New Roman" w:eastAsia="Calibri" w:hAnsi="Times New Roman" w:cs="Times New Roman"/>
          <w:b/>
          <w:sz w:val="24"/>
          <w:szCs w:val="24"/>
        </w:rPr>
        <w:t xml:space="preserve"> „против” и 0 „въздържал се” –  решение</w:t>
      </w:r>
      <w:r>
        <w:rPr>
          <w:rFonts w:ascii="Times New Roman" w:eastAsia="Calibri" w:hAnsi="Times New Roman" w:cs="Times New Roman"/>
          <w:b/>
          <w:sz w:val="24"/>
          <w:szCs w:val="24"/>
        </w:rPr>
        <w:t>то</w:t>
      </w:r>
      <w:r w:rsidRPr="004837E3">
        <w:rPr>
          <w:rFonts w:ascii="Times New Roman" w:eastAsia="Calibri" w:hAnsi="Times New Roman" w:cs="Times New Roman"/>
          <w:b/>
          <w:sz w:val="24"/>
          <w:szCs w:val="24"/>
        </w:rPr>
        <w:t xml:space="preserve"> се приема.</w:t>
      </w:r>
    </w:p>
    <w:p w:rsidR="00926AA7" w:rsidRDefault="00926AA7" w:rsidP="00926AA7">
      <w:pPr>
        <w:widowControl w:val="0"/>
        <w:tabs>
          <w:tab w:val="left" w:pos="851"/>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032E2D" w:rsidRDefault="00032E2D" w:rsidP="00926AA7">
      <w:pPr>
        <w:spacing w:after="0" w:line="240" w:lineRule="auto"/>
        <w:ind w:left="2124" w:firstLine="708"/>
        <w:jc w:val="both"/>
        <w:rPr>
          <w:rFonts w:ascii="Times New Roman" w:eastAsia="Calibri" w:hAnsi="Times New Roman" w:cs="Times New Roman"/>
          <w:b/>
          <w:sz w:val="28"/>
          <w:szCs w:val="28"/>
        </w:rPr>
      </w:pPr>
    </w:p>
    <w:p w:rsidR="00200A91" w:rsidRPr="00200A91" w:rsidRDefault="00200A91" w:rsidP="00926AA7">
      <w:pPr>
        <w:spacing w:after="0" w:line="240" w:lineRule="auto"/>
        <w:ind w:left="2124" w:firstLine="708"/>
        <w:jc w:val="both"/>
        <w:rPr>
          <w:rFonts w:ascii="Times New Roman" w:eastAsia="Calibri" w:hAnsi="Times New Roman" w:cs="Times New Roman"/>
          <w:b/>
          <w:sz w:val="28"/>
          <w:szCs w:val="28"/>
        </w:rPr>
      </w:pPr>
      <w:r w:rsidRPr="00200A91">
        <w:rPr>
          <w:rFonts w:ascii="Times New Roman" w:eastAsia="Calibri" w:hAnsi="Times New Roman" w:cs="Times New Roman"/>
          <w:b/>
          <w:sz w:val="28"/>
          <w:szCs w:val="28"/>
        </w:rPr>
        <w:t xml:space="preserve">Председател на ОбС-Шабла : </w:t>
      </w:r>
      <w:r w:rsidRPr="00200A91">
        <w:rPr>
          <w:rFonts w:ascii="Times New Roman" w:eastAsia="Calibri" w:hAnsi="Times New Roman" w:cs="Times New Roman"/>
          <w:b/>
          <w:sz w:val="28"/>
          <w:szCs w:val="28"/>
        </w:rPr>
        <w:tab/>
      </w:r>
      <w:r w:rsidR="00A53C32">
        <w:rPr>
          <w:rFonts w:ascii="Times New Roman" w:eastAsia="Calibri" w:hAnsi="Times New Roman" w:cs="Times New Roman"/>
          <w:b/>
          <w:sz w:val="28"/>
          <w:szCs w:val="28"/>
        </w:rPr>
        <w:tab/>
      </w:r>
      <w:r w:rsidR="002871F7">
        <w:rPr>
          <w:rFonts w:ascii="Times New Roman" w:eastAsia="Calibri" w:hAnsi="Times New Roman" w:cs="Times New Roman"/>
          <w:b/>
          <w:sz w:val="28"/>
          <w:szCs w:val="28"/>
        </w:rPr>
        <w:t>/п/</w:t>
      </w:r>
    </w:p>
    <w:p w:rsidR="00200A91" w:rsidRPr="00200A91" w:rsidRDefault="00DB0C7F" w:rsidP="00926AA7">
      <w:pPr>
        <w:tabs>
          <w:tab w:val="left" w:pos="5820"/>
        </w:tabs>
        <w:spacing w:after="0" w:line="240" w:lineRule="auto"/>
        <w:ind w:left="354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0143D8">
        <w:rPr>
          <w:rFonts w:ascii="Times New Roman" w:eastAsia="Calibri" w:hAnsi="Times New Roman" w:cs="Times New Roman"/>
          <w:b/>
          <w:sz w:val="28"/>
          <w:szCs w:val="28"/>
        </w:rPr>
        <w:t xml:space="preserve">          </w:t>
      </w:r>
      <w:r w:rsidR="007910D1">
        <w:rPr>
          <w:rFonts w:ascii="Times New Roman" w:eastAsia="Calibri" w:hAnsi="Times New Roman" w:cs="Times New Roman"/>
          <w:b/>
          <w:sz w:val="28"/>
          <w:szCs w:val="28"/>
        </w:rPr>
        <w:t xml:space="preserve"> </w:t>
      </w:r>
      <w:r w:rsidR="00200A91" w:rsidRPr="00200A91">
        <w:rPr>
          <w:rFonts w:ascii="Times New Roman" w:eastAsia="Calibri" w:hAnsi="Times New Roman" w:cs="Times New Roman"/>
          <w:b/>
          <w:sz w:val="28"/>
          <w:szCs w:val="28"/>
        </w:rPr>
        <w:t>/</w:t>
      </w:r>
      <w:r>
        <w:rPr>
          <w:rFonts w:ascii="Times New Roman" w:eastAsia="Calibri" w:hAnsi="Times New Roman" w:cs="Times New Roman"/>
          <w:b/>
          <w:sz w:val="28"/>
          <w:szCs w:val="28"/>
        </w:rPr>
        <w:t>Д-р  Йорданка Стоева</w:t>
      </w:r>
      <w:r w:rsidR="00200A91" w:rsidRPr="00200A91">
        <w:rPr>
          <w:rFonts w:ascii="Times New Roman" w:eastAsia="Calibri" w:hAnsi="Times New Roman" w:cs="Times New Roman"/>
          <w:b/>
          <w:sz w:val="28"/>
          <w:szCs w:val="28"/>
        </w:rPr>
        <w:t>/</w:t>
      </w:r>
    </w:p>
    <w:p w:rsidR="0059778A" w:rsidRDefault="0059778A" w:rsidP="00926AA7">
      <w:pPr>
        <w:tabs>
          <w:tab w:val="left" w:pos="3780"/>
        </w:tabs>
        <w:spacing w:after="0" w:line="240" w:lineRule="auto"/>
        <w:rPr>
          <w:rFonts w:ascii="Times New Roman" w:hAnsi="Times New Roman" w:cs="Times New Roman"/>
          <w:b/>
          <w:sz w:val="28"/>
          <w:szCs w:val="28"/>
        </w:rPr>
      </w:pPr>
    </w:p>
    <w:p w:rsidR="00032E2D" w:rsidRDefault="00032E2D" w:rsidP="00926AA7">
      <w:pPr>
        <w:tabs>
          <w:tab w:val="left" w:pos="3780"/>
        </w:tabs>
        <w:spacing w:after="0" w:line="240" w:lineRule="auto"/>
        <w:rPr>
          <w:rFonts w:ascii="Times New Roman" w:hAnsi="Times New Roman" w:cs="Times New Roman"/>
          <w:b/>
          <w:sz w:val="28"/>
          <w:szCs w:val="28"/>
        </w:rPr>
      </w:pPr>
    </w:p>
    <w:p w:rsidR="00032E2D" w:rsidRDefault="00032E2D" w:rsidP="00926AA7">
      <w:pPr>
        <w:tabs>
          <w:tab w:val="left" w:pos="3780"/>
        </w:tabs>
        <w:spacing w:after="0" w:line="240" w:lineRule="auto"/>
        <w:rPr>
          <w:rFonts w:ascii="Times New Roman" w:hAnsi="Times New Roman" w:cs="Times New Roman"/>
          <w:b/>
          <w:sz w:val="28"/>
          <w:szCs w:val="28"/>
        </w:rPr>
      </w:pPr>
    </w:p>
    <w:p w:rsidR="001B04C4" w:rsidRPr="001B04C4" w:rsidRDefault="001B04C4" w:rsidP="00926AA7">
      <w:pPr>
        <w:tabs>
          <w:tab w:val="left" w:pos="3780"/>
        </w:tabs>
        <w:spacing w:after="0" w:line="240" w:lineRule="auto"/>
        <w:rPr>
          <w:rFonts w:ascii="Times New Roman" w:hAnsi="Times New Roman" w:cs="Times New Roman"/>
          <w:b/>
          <w:sz w:val="28"/>
          <w:szCs w:val="28"/>
        </w:rPr>
      </w:pPr>
      <w:r>
        <w:rPr>
          <w:rFonts w:ascii="Times New Roman" w:hAnsi="Times New Roman" w:cs="Times New Roman"/>
          <w:b/>
          <w:sz w:val="28"/>
          <w:szCs w:val="28"/>
        </w:rPr>
        <w:t>Вярно с оригинала</w:t>
      </w:r>
      <w:r w:rsidRPr="001B04C4">
        <w:rPr>
          <w:rFonts w:ascii="Times New Roman" w:hAnsi="Times New Roman" w:cs="Times New Roman"/>
          <w:b/>
          <w:sz w:val="28"/>
          <w:szCs w:val="28"/>
        </w:rPr>
        <w:t xml:space="preserve">   </w:t>
      </w:r>
      <w:r>
        <w:rPr>
          <w:rFonts w:ascii="Times New Roman" w:hAnsi="Times New Roman" w:cs="Times New Roman"/>
          <w:b/>
          <w:sz w:val="28"/>
          <w:szCs w:val="28"/>
        </w:rPr>
        <w:t>при ОбС-Шабла</w:t>
      </w:r>
      <w:r w:rsidRPr="001B04C4">
        <w:rPr>
          <w:rFonts w:ascii="Times New Roman" w:hAnsi="Times New Roman" w:cs="Times New Roman"/>
          <w:b/>
          <w:sz w:val="28"/>
          <w:szCs w:val="28"/>
        </w:rPr>
        <w:t xml:space="preserve">                                    </w:t>
      </w:r>
    </w:p>
    <w:p w:rsidR="00F2148F" w:rsidRDefault="00E33B1C" w:rsidP="00926AA7">
      <w:pPr>
        <w:tabs>
          <w:tab w:val="left" w:pos="8010"/>
        </w:tabs>
        <w:spacing w:after="0" w:line="240" w:lineRule="auto"/>
        <w:rPr>
          <w:rFonts w:ascii="Times New Roman" w:hAnsi="Times New Roman" w:cs="Times New Roman"/>
          <w:b/>
          <w:sz w:val="28"/>
          <w:szCs w:val="28"/>
        </w:rPr>
      </w:pPr>
      <w:r>
        <w:rPr>
          <w:rFonts w:ascii="Times New Roman" w:hAnsi="Times New Roman" w:cs="Times New Roman"/>
          <w:b/>
          <w:sz w:val="28"/>
          <w:szCs w:val="28"/>
        </w:rPr>
        <w:t>Снел преписа</w:t>
      </w:r>
      <w:r w:rsidR="0059778A">
        <w:rPr>
          <w:rFonts w:ascii="Times New Roman" w:hAnsi="Times New Roman" w:cs="Times New Roman"/>
          <w:b/>
          <w:sz w:val="28"/>
          <w:szCs w:val="28"/>
        </w:rPr>
        <w:t>:</w:t>
      </w:r>
      <w:r w:rsidR="0060308D">
        <w:rPr>
          <w:rFonts w:ascii="Times New Roman" w:hAnsi="Times New Roman" w:cs="Times New Roman"/>
          <w:b/>
          <w:sz w:val="28"/>
          <w:szCs w:val="28"/>
        </w:rPr>
        <w:t xml:space="preserve">  </w:t>
      </w:r>
      <w:r w:rsidR="00CB7680">
        <w:rPr>
          <w:rFonts w:ascii="Times New Roman" w:hAnsi="Times New Roman" w:cs="Times New Roman"/>
          <w:b/>
          <w:sz w:val="28"/>
          <w:szCs w:val="28"/>
        </w:rPr>
        <w:t xml:space="preserve">               </w:t>
      </w:r>
    </w:p>
    <w:p w:rsidR="00E16B7E" w:rsidRPr="009F46F4" w:rsidRDefault="00F2148F" w:rsidP="00926AA7">
      <w:pPr>
        <w:tabs>
          <w:tab w:val="left" w:pos="8010"/>
        </w:tabs>
        <w:spacing w:after="0" w:line="240" w:lineRule="auto"/>
      </w:pPr>
      <w:r>
        <w:rPr>
          <w:rFonts w:ascii="Times New Roman" w:hAnsi="Times New Roman" w:cs="Times New Roman"/>
          <w:b/>
          <w:sz w:val="28"/>
          <w:szCs w:val="28"/>
        </w:rPr>
        <w:t xml:space="preserve">                 </w:t>
      </w:r>
      <w:r w:rsidR="00CB7680">
        <w:rPr>
          <w:rFonts w:ascii="Times New Roman" w:hAnsi="Times New Roman" w:cs="Times New Roman"/>
          <w:b/>
          <w:sz w:val="28"/>
          <w:szCs w:val="28"/>
        </w:rPr>
        <w:t xml:space="preserve"> </w:t>
      </w:r>
      <w:r w:rsidR="001B04C4" w:rsidRPr="001B04C4">
        <w:rPr>
          <w:rFonts w:ascii="Times New Roman" w:hAnsi="Times New Roman" w:cs="Times New Roman"/>
          <w:b/>
          <w:sz w:val="28"/>
          <w:szCs w:val="28"/>
        </w:rPr>
        <w:t xml:space="preserve"> /Н.Иванова/</w:t>
      </w:r>
      <w:r w:rsidR="009F46F4" w:rsidRPr="009F46F4">
        <w:rPr>
          <w:rFonts w:ascii="Times New Roman" w:eastAsia="Calibri" w:hAnsi="Times New Roman" w:cs="Times New Roman"/>
          <w:b/>
          <w:sz w:val="28"/>
          <w:szCs w:val="28"/>
        </w:rPr>
        <w:tab/>
      </w:r>
    </w:p>
    <w:sectPr w:rsidR="00E16B7E" w:rsidRPr="009F46F4" w:rsidSect="0068529B">
      <w:footerReference w:type="default" r:id="rId9"/>
      <w:pgSz w:w="11906" w:h="16838"/>
      <w:pgMar w:top="567" w:right="991"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D3" w:rsidRDefault="008011D3" w:rsidP="00D75F2D">
      <w:pPr>
        <w:spacing w:after="0" w:line="240" w:lineRule="auto"/>
      </w:pPr>
      <w:r>
        <w:separator/>
      </w:r>
    </w:p>
  </w:endnote>
  <w:endnote w:type="continuationSeparator" w:id="0">
    <w:p w:rsidR="008011D3" w:rsidRDefault="008011D3" w:rsidP="00D7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42137"/>
      <w:docPartObj>
        <w:docPartGallery w:val="Page Numbers (Bottom of Page)"/>
        <w:docPartUnique/>
      </w:docPartObj>
    </w:sdtPr>
    <w:sdtContent>
      <w:p w:rsidR="008011D3" w:rsidRDefault="008011D3">
        <w:pPr>
          <w:pStyle w:val="a8"/>
          <w:jc w:val="right"/>
        </w:pPr>
        <w:r>
          <w:fldChar w:fldCharType="begin"/>
        </w:r>
        <w:r>
          <w:instrText>PAGE   \* MERGEFORMAT</w:instrText>
        </w:r>
        <w:r>
          <w:fldChar w:fldCharType="separate"/>
        </w:r>
        <w:r w:rsidR="00115D8B">
          <w:rPr>
            <w:noProof/>
          </w:rPr>
          <w:t>8</w:t>
        </w:r>
        <w:r>
          <w:fldChar w:fldCharType="end"/>
        </w:r>
      </w:p>
    </w:sdtContent>
  </w:sdt>
  <w:p w:rsidR="008011D3" w:rsidRDefault="008011D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D3" w:rsidRDefault="008011D3" w:rsidP="00D75F2D">
      <w:pPr>
        <w:spacing w:after="0" w:line="240" w:lineRule="auto"/>
      </w:pPr>
      <w:r>
        <w:separator/>
      </w:r>
    </w:p>
  </w:footnote>
  <w:footnote w:type="continuationSeparator" w:id="0">
    <w:p w:rsidR="008011D3" w:rsidRDefault="008011D3" w:rsidP="00D75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DC4"/>
    <w:multiLevelType w:val="hybridMultilevel"/>
    <w:tmpl w:val="E90C3714"/>
    <w:lvl w:ilvl="0" w:tplc="BD8AFC98">
      <w:start w:val="1"/>
      <w:numFmt w:val="bullet"/>
      <w:lvlText w:val="-"/>
      <w:lvlJc w:val="left"/>
      <w:pPr>
        <w:ind w:left="960" w:hanging="360"/>
      </w:pPr>
      <w:rPr>
        <w:rFonts w:ascii="Calibri" w:eastAsia="Times New Roman" w:hAnsi="Calibri" w:cs="Calibri"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
    <w:nsid w:val="18D847A8"/>
    <w:multiLevelType w:val="hybridMultilevel"/>
    <w:tmpl w:val="8EFE5274"/>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
    <w:nsid w:val="20DD7B0A"/>
    <w:multiLevelType w:val="hybridMultilevel"/>
    <w:tmpl w:val="C94ACCBE"/>
    <w:lvl w:ilvl="0" w:tplc="15CCABD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742D52"/>
    <w:multiLevelType w:val="hybridMultilevel"/>
    <w:tmpl w:val="25745290"/>
    <w:lvl w:ilvl="0" w:tplc="DBF6053A">
      <w:start w:val="1"/>
      <w:numFmt w:val="decimal"/>
      <w:lvlText w:val="%1."/>
      <w:lvlJc w:val="left"/>
      <w:pPr>
        <w:tabs>
          <w:tab w:val="num" w:pos="-521"/>
        </w:tabs>
        <w:ind w:left="-521" w:hanging="360"/>
      </w:pPr>
      <w:rPr>
        <w:b w:val="0"/>
      </w:rPr>
    </w:lvl>
    <w:lvl w:ilvl="1" w:tplc="04020019" w:tentative="1">
      <w:start w:val="1"/>
      <w:numFmt w:val="lowerLetter"/>
      <w:lvlText w:val="%2."/>
      <w:lvlJc w:val="left"/>
      <w:pPr>
        <w:tabs>
          <w:tab w:val="num" w:pos="199"/>
        </w:tabs>
        <w:ind w:left="199" w:hanging="360"/>
      </w:pPr>
    </w:lvl>
    <w:lvl w:ilvl="2" w:tplc="0402001B" w:tentative="1">
      <w:start w:val="1"/>
      <w:numFmt w:val="lowerRoman"/>
      <w:lvlText w:val="%3."/>
      <w:lvlJc w:val="right"/>
      <w:pPr>
        <w:tabs>
          <w:tab w:val="num" w:pos="919"/>
        </w:tabs>
        <w:ind w:left="919" w:hanging="180"/>
      </w:pPr>
    </w:lvl>
    <w:lvl w:ilvl="3" w:tplc="0402000F" w:tentative="1">
      <w:start w:val="1"/>
      <w:numFmt w:val="decimal"/>
      <w:lvlText w:val="%4."/>
      <w:lvlJc w:val="left"/>
      <w:pPr>
        <w:tabs>
          <w:tab w:val="num" w:pos="1639"/>
        </w:tabs>
        <w:ind w:left="1639" w:hanging="360"/>
      </w:pPr>
    </w:lvl>
    <w:lvl w:ilvl="4" w:tplc="04020019" w:tentative="1">
      <w:start w:val="1"/>
      <w:numFmt w:val="lowerLetter"/>
      <w:lvlText w:val="%5."/>
      <w:lvlJc w:val="left"/>
      <w:pPr>
        <w:tabs>
          <w:tab w:val="num" w:pos="2359"/>
        </w:tabs>
        <w:ind w:left="2359" w:hanging="360"/>
      </w:pPr>
    </w:lvl>
    <w:lvl w:ilvl="5" w:tplc="0402001B" w:tentative="1">
      <w:start w:val="1"/>
      <w:numFmt w:val="lowerRoman"/>
      <w:lvlText w:val="%6."/>
      <w:lvlJc w:val="right"/>
      <w:pPr>
        <w:tabs>
          <w:tab w:val="num" w:pos="3079"/>
        </w:tabs>
        <w:ind w:left="3079" w:hanging="180"/>
      </w:pPr>
    </w:lvl>
    <w:lvl w:ilvl="6" w:tplc="0402000F" w:tentative="1">
      <w:start w:val="1"/>
      <w:numFmt w:val="decimal"/>
      <w:lvlText w:val="%7."/>
      <w:lvlJc w:val="left"/>
      <w:pPr>
        <w:tabs>
          <w:tab w:val="num" w:pos="3799"/>
        </w:tabs>
        <w:ind w:left="3799" w:hanging="360"/>
      </w:pPr>
    </w:lvl>
    <w:lvl w:ilvl="7" w:tplc="04020019" w:tentative="1">
      <w:start w:val="1"/>
      <w:numFmt w:val="lowerLetter"/>
      <w:lvlText w:val="%8."/>
      <w:lvlJc w:val="left"/>
      <w:pPr>
        <w:tabs>
          <w:tab w:val="num" w:pos="4519"/>
        </w:tabs>
        <w:ind w:left="4519" w:hanging="360"/>
      </w:pPr>
    </w:lvl>
    <w:lvl w:ilvl="8" w:tplc="0402001B" w:tentative="1">
      <w:start w:val="1"/>
      <w:numFmt w:val="lowerRoman"/>
      <w:lvlText w:val="%9."/>
      <w:lvlJc w:val="right"/>
      <w:pPr>
        <w:tabs>
          <w:tab w:val="num" w:pos="5239"/>
        </w:tabs>
        <w:ind w:left="5239" w:hanging="180"/>
      </w:pPr>
    </w:lvl>
  </w:abstractNum>
  <w:abstractNum w:abstractNumId="4">
    <w:nsid w:val="3CAF4320"/>
    <w:multiLevelType w:val="hybridMultilevel"/>
    <w:tmpl w:val="4AAE4B9E"/>
    <w:lvl w:ilvl="0" w:tplc="61B2425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A14F7"/>
    <w:multiLevelType w:val="hybridMultilevel"/>
    <w:tmpl w:val="1AEE9FD8"/>
    <w:lvl w:ilvl="0" w:tplc="0402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nsid w:val="4ECA4F01"/>
    <w:multiLevelType w:val="hybridMultilevel"/>
    <w:tmpl w:val="37E23B3A"/>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11E2DEE"/>
    <w:multiLevelType w:val="hybridMultilevel"/>
    <w:tmpl w:val="8CE4886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5BEE7FE9"/>
    <w:multiLevelType w:val="hybridMultilevel"/>
    <w:tmpl w:val="E056ED1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67FD1CCF"/>
    <w:multiLevelType w:val="hybridMultilevel"/>
    <w:tmpl w:val="D384FD4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0">
    <w:nsid w:val="70554221"/>
    <w:multiLevelType w:val="hybridMultilevel"/>
    <w:tmpl w:val="7C0448F8"/>
    <w:lvl w:ilvl="0" w:tplc="04020003">
      <w:start w:val="1"/>
      <w:numFmt w:val="bullet"/>
      <w:lvlText w:val="o"/>
      <w:lvlJc w:val="left"/>
      <w:pPr>
        <w:ind w:left="1866" w:hanging="360"/>
      </w:pPr>
      <w:rPr>
        <w:rFonts w:ascii="Courier New" w:hAnsi="Courier New" w:cs="Courier New" w:hint="default"/>
      </w:rPr>
    </w:lvl>
    <w:lvl w:ilvl="1" w:tplc="04020003" w:tentative="1">
      <w:start w:val="1"/>
      <w:numFmt w:val="bullet"/>
      <w:lvlText w:val="o"/>
      <w:lvlJc w:val="left"/>
      <w:pPr>
        <w:ind w:left="2586" w:hanging="360"/>
      </w:pPr>
      <w:rPr>
        <w:rFonts w:ascii="Courier New" w:hAnsi="Courier New" w:cs="Courier New" w:hint="default"/>
      </w:rPr>
    </w:lvl>
    <w:lvl w:ilvl="2" w:tplc="04020005" w:tentative="1">
      <w:start w:val="1"/>
      <w:numFmt w:val="bullet"/>
      <w:lvlText w:val=""/>
      <w:lvlJc w:val="left"/>
      <w:pPr>
        <w:ind w:left="3306" w:hanging="360"/>
      </w:pPr>
      <w:rPr>
        <w:rFonts w:ascii="Wingdings" w:hAnsi="Wingdings" w:hint="default"/>
      </w:rPr>
    </w:lvl>
    <w:lvl w:ilvl="3" w:tplc="04020001" w:tentative="1">
      <w:start w:val="1"/>
      <w:numFmt w:val="bullet"/>
      <w:lvlText w:val=""/>
      <w:lvlJc w:val="left"/>
      <w:pPr>
        <w:ind w:left="4026" w:hanging="360"/>
      </w:pPr>
      <w:rPr>
        <w:rFonts w:ascii="Symbol" w:hAnsi="Symbol" w:hint="default"/>
      </w:rPr>
    </w:lvl>
    <w:lvl w:ilvl="4" w:tplc="04020003" w:tentative="1">
      <w:start w:val="1"/>
      <w:numFmt w:val="bullet"/>
      <w:lvlText w:val="o"/>
      <w:lvlJc w:val="left"/>
      <w:pPr>
        <w:ind w:left="4746" w:hanging="360"/>
      </w:pPr>
      <w:rPr>
        <w:rFonts w:ascii="Courier New" w:hAnsi="Courier New" w:cs="Courier New" w:hint="default"/>
      </w:rPr>
    </w:lvl>
    <w:lvl w:ilvl="5" w:tplc="04020005" w:tentative="1">
      <w:start w:val="1"/>
      <w:numFmt w:val="bullet"/>
      <w:lvlText w:val=""/>
      <w:lvlJc w:val="left"/>
      <w:pPr>
        <w:ind w:left="5466" w:hanging="360"/>
      </w:pPr>
      <w:rPr>
        <w:rFonts w:ascii="Wingdings" w:hAnsi="Wingdings" w:hint="default"/>
      </w:rPr>
    </w:lvl>
    <w:lvl w:ilvl="6" w:tplc="04020001" w:tentative="1">
      <w:start w:val="1"/>
      <w:numFmt w:val="bullet"/>
      <w:lvlText w:val=""/>
      <w:lvlJc w:val="left"/>
      <w:pPr>
        <w:ind w:left="6186" w:hanging="360"/>
      </w:pPr>
      <w:rPr>
        <w:rFonts w:ascii="Symbol" w:hAnsi="Symbol" w:hint="default"/>
      </w:rPr>
    </w:lvl>
    <w:lvl w:ilvl="7" w:tplc="04020003" w:tentative="1">
      <w:start w:val="1"/>
      <w:numFmt w:val="bullet"/>
      <w:lvlText w:val="o"/>
      <w:lvlJc w:val="left"/>
      <w:pPr>
        <w:ind w:left="6906" w:hanging="360"/>
      </w:pPr>
      <w:rPr>
        <w:rFonts w:ascii="Courier New" w:hAnsi="Courier New" w:cs="Courier New" w:hint="default"/>
      </w:rPr>
    </w:lvl>
    <w:lvl w:ilvl="8" w:tplc="04020005" w:tentative="1">
      <w:start w:val="1"/>
      <w:numFmt w:val="bullet"/>
      <w:lvlText w:val=""/>
      <w:lvlJc w:val="left"/>
      <w:pPr>
        <w:ind w:left="7626" w:hanging="360"/>
      </w:pPr>
      <w:rPr>
        <w:rFonts w:ascii="Wingdings" w:hAnsi="Wingdings" w:hint="default"/>
      </w:rPr>
    </w:lvl>
  </w:abstractNum>
  <w:abstractNum w:abstractNumId="11">
    <w:nsid w:val="7978541A"/>
    <w:multiLevelType w:val="hybridMultilevel"/>
    <w:tmpl w:val="573894A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7A65504D"/>
    <w:multiLevelType w:val="hybridMultilevel"/>
    <w:tmpl w:val="64126E26"/>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9"/>
  </w:num>
  <w:num w:numId="6">
    <w:abstractNumId w:val="5"/>
  </w:num>
  <w:num w:numId="7">
    <w:abstractNumId w:val="0"/>
  </w:num>
  <w:num w:numId="8">
    <w:abstractNumId w:val="3"/>
  </w:num>
  <w:num w:numId="9">
    <w:abstractNumId w:val="12"/>
  </w:num>
  <w:num w:numId="10">
    <w:abstractNumId w:val="6"/>
  </w:num>
  <w:num w:numId="11">
    <w:abstractNumId w:val="7"/>
  </w:num>
  <w:num w:numId="12">
    <w:abstractNumId w:val="11"/>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03EE2"/>
    <w:rsid w:val="000143D8"/>
    <w:rsid w:val="000169FF"/>
    <w:rsid w:val="0001726A"/>
    <w:rsid w:val="00026E5B"/>
    <w:rsid w:val="00032E2D"/>
    <w:rsid w:val="000378A3"/>
    <w:rsid w:val="00040319"/>
    <w:rsid w:val="0004221D"/>
    <w:rsid w:val="000424C5"/>
    <w:rsid w:val="0006468A"/>
    <w:rsid w:val="00080224"/>
    <w:rsid w:val="00086071"/>
    <w:rsid w:val="00087D43"/>
    <w:rsid w:val="00091D0B"/>
    <w:rsid w:val="0009365C"/>
    <w:rsid w:val="000950C8"/>
    <w:rsid w:val="000A12E6"/>
    <w:rsid w:val="000B0B12"/>
    <w:rsid w:val="000B5D62"/>
    <w:rsid w:val="000C2F75"/>
    <w:rsid w:val="000D1D45"/>
    <w:rsid w:val="000D7C07"/>
    <w:rsid w:val="000E3C35"/>
    <w:rsid w:val="000E4BD4"/>
    <w:rsid w:val="000F2933"/>
    <w:rsid w:val="000F579A"/>
    <w:rsid w:val="000F7ABE"/>
    <w:rsid w:val="00103EFF"/>
    <w:rsid w:val="00115D8B"/>
    <w:rsid w:val="00133FE4"/>
    <w:rsid w:val="001442E2"/>
    <w:rsid w:val="00150081"/>
    <w:rsid w:val="001525F4"/>
    <w:rsid w:val="00161E5B"/>
    <w:rsid w:val="00162A2C"/>
    <w:rsid w:val="00163B93"/>
    <w:rsid w:val="001757AE"/>
    <w:rsid w:val="0017728E"/>
    <w:rsid w:val="00192DD5"/>
    <w:rsid w:val="001A46F6"/>
    <w:rsid w:val="001B04C4"/>
    <w:rsid w:val="001B5D7D"/>
    <w:rsid w:val="001C0D3D"/>
    <w:rsid w:val="001D3BB6"/>
    <w:rsid w:val="001E7F5C"/>
    <w:rsid w:val="00200A91"/>
    <w:rsid w:val="00203AB0"/>
    <w:rsid w:val="00204FD5"/>
    <w:rsid w:val="00210E55"/>
    <w:rsid w:val="00215593"/>
    <w:rsid w:val="0023040E"/>
    <w:rsid w:val="00231B04"/>
    <w:rsid w:val="00235787"/>
    <w:rsid w:val="0023614B"/>
    <w:rsid w:val="002361A5"/>
    <w:rsid w:val="00250C46"/>
    <w:rsid w:val="00257267"/>
    <w:rsid w:val="00264143"/>
    <w:rsid w:val="00274152"/>
    <w:rsid w:val="002814A7"/>
    <w:rsid w:val="00283865"/>
    <w:rsid w:val="00286130"/>
    <w:rsid w:val="002871F7"/>
    <w:rsid w:val="002872C2"/>
    <w:rsid w:val="00287401"/>
    <w:rsid w:val="00291DAE"/>
    <w:rsid w:val="00294042"/>
    <w:rsid w:val="002A237A"/>
    <w:rsid w:val="002A593C"/>
    <w:rsid w:val="002B7B8C"/>
    <w:rsid w:val="002D326E"/>
    <w:rsid w:val="002D3624"/>
    <w:rsid w:val="002D3B2F"/>
    <w:rsid w:val="002E15A8"/>
    <w:rsid w:val="002E208A"/>
    <w:rsid w:val="002E3692"/>
    <w:rsid w:val="002E5990"/>
    <w:rsid w:val="002E72DF"/>
    <w:rsid w:val="002F5526"/>
    <w:rsid w:val="00300A07"/>
    <w:rsid w:val="00302431"/>
    <w:rsid w:val="003047BA"/>
    <w:rsid w:val="003116B6"/>
    <w:rsid w:val="00314573"/>
    <w:rsid w:val="00314DA4"/>
    <w:rsid w:val="003163F8"/>
    <w:rsid w:val="00325441"/>
    <w:rsid w:val="00326547"/>
    <w:rsid w:val="00326944"/>
    <w:rsid w:val="00336882"/>
    <w:rsid w:val="0034192E"/>
    <w:rsid w:val="00342B19"/>
    <w:rsid w:val="00344DC8"/>
    <w:rsid w:val="00346EB9"/>
    <w:rsid w:val="00347A08"/>
    <w:rsid w:val="003604FE"/>
    <w:rsid w:val="0036107E"/>
    <w:rsid w:val="00370C9F"/>
    <w:rsid w:val="00371FC7"/>
    <w:rsid w:val="00374860"/>
    <w:rsid w:val="00375297"/>
    <w:rsid w:val="00375C8F"/>
    <w:rsid w:val="003839B2"/>
    <w:rsid w:val="00383DC0"/>
    <w:rsid w:val="0038606D"/>
    <w:rsid w:val="00392F84"/>
    <w:rsid w:val="00396722"/>
    <w:rsid w:val="003A02E3"/>
    <w:rsid w:val="003A376D"/>
    <w:rsid w:val="003A4B9B"/>
    <w:rsid w:val="003A7BF9"/>
    <w:rsid w:val="003B15C3"/>
    <w:rsid w:val="003C0A6F"/>
    <w:rsid w:val="003C5187"/>
    <w:rsid w:val="003C6070"/>
    <w:rsid w:val="003C7F64"/>
    <w:rsid w:val="003D3F53"/>
    <w:rsid w:val="003D6B58"/>
    <w:rsid w:val="003D7209"/>
    <w:rsid w:val="003E031C"/>
    <w:rsid w:val="003F43ED"/>
    <w:rsid w:val="004145EA"/>
    <w:rsid w:val="00414A8E"/>
    <w:rsid w:val="004219E8"/>
    <w:rsid w:val="00424DDA"/>
    <w:rsid w:val="004301FD"/>
    <w:rsid w:val="004420D1"/>
    <w:rsid w:val="004457D2"/>
    <w:rsid w:val="004546C2"/>
    <w:rsid w:val="00460517"/>
    <w:rsid w:val="00470489"/>
    <w:rsid w:val="00472C49"/>
    <w:rsid w:val="004837E3"/>
    <w:rsid w:val="004A0CE2"/>
    <w:rsid w:val="004A6E6B"/>
    <w:rsid w:val="004B0F34"/>
    <w:rsid w:val="004B46B4"/>
    <w:rsid w:val="004B5956"/>
    <w:rsid w:val="004C5669"/>
    <w:rsid w:val="004C6B8A"/>
    <w:rsid w:val="004C7459"/>
    <w:rsid w:val="004D1B12"/>
    <w:rsid w:val="004E0FB8"/>
    <w:rsid w:val="004E10CC"/>
    <w:rsid w:val="004F2EF7"/>
    <w:rsid w:val="005015D8"/>
    <w:rsid w:val="00510DC2"/>
    <w:rsid w:val="005176B8"/>
    <w:rsid w:val="005219C3"/>
    <w:rsid w:val="00527C99"/>
    <w:rsid w:val="00534644"/>
    <w:rsid w:val="00540458"/>
    <w:rsid w:val="0054482B"/>
    <w:rsid w:val="00544AEA"/>
    <w:rsid w:val="0055549F"/>
    <w:rsid w:val="00557A14"/>
    <w:rsid w:val="0056484C"/>
    <w:rsid w:val="00567CAD"/>
    <w:rsid w:val="005813C3"/>
    <w:rsid w:val="0059778A"/>
    <w:rsid w:val="005A0886"/>
    <w:rsid w:val="005B029B"/>
    <w:rsid w:val="005C48B7"/>
    <w:rsid w:val="005C7432"/>
    <w:rsid w:val="005F0C0E"/>
    <w:rsid w:val="00600A72"/>
    <w:rsid w:val="0060308D"/>
    <w:rsid w:val="00607340"/>
    <w:rsid w:val="006073E5"/>
    <w:rsid w:val="006126DC"/>
    <w:rsid w:val="00614166"/>
    <w:rsid w:val="00615369"/>
    <w:rsid w:val="00616702"/>
    <w:rsid w:val="00622BFB"/>
    <w:rsid w:val="0063316F"/>
    <w:rsid w:val="00634792"/>
    <w:rsid w:val="00634832"/>
    <w:rsid w:val="00662C25"/>
    <w:rsid w:val="00671A4E"/>
    <w:rsid w:val="006732A6"/>
    <w:rsid w:val="0068529B"/>
    <w:rsid w:val="00685592"/>
    <w:rsid w:val="006866BD"/>
    <w:rsid w:val="00687DCB"/>
    <w:rsid w:val="006A41B2"/>
    <w:rsid w:val="006A449B"/>
    <w:rsid w:val="006A4E73"/>
    <w:rsid w:val="006B64FE"/>
    <w:rsid w:val="006B7EB2"/>
    <w:rsid w:val="006B7F73"/>
    <w:rsid w:val="006D75A5"/>
    <w:rsid w:val="006F2549"/>
    <w:rsid w:val="00701EEC"/>
    <w:rsid w:val="00715A56"/>
    <w:rsid w:val="00722298"/>
    <w:rsid w:val="00725DB5"/>
    <w:rsid w:val="00730426"/>
    <w:rsid w:val="00736A8F"/>
    <w:rsid w:val="00737F6A"/>
    <w:rsid w:val="00740CB8"/>
    <w:rsid w:val="0074183D"/>
    <w:rsid w:val="00742B64"/>
    <w:rsid w:val="00745C87"/>
    <w:rsid w:val="00756B81"/>
    <w:rsid w:val="00760306"/>
    <w:rsid w:val="00770141"/>
    <w:rsid w:val="007720CD"/>
    <w:rsid w:val="00783F5F"/>
    <w:rsid w:val="007910D1"/>
    <w:rsid w:val="00795568"/>
    <w:rsid w:val="007A3158"/>
    <w:rsid w:val="007A389E"/>
    <w:rsid w:val="007A7F81"/>
    <w:rsid w:val="007C0675"/>
    <w:rsid w:val="007D4A3B"/>
    <w:rsid w:val="008011D3"/>
    <w:rsid w:val="00807FAE"/>
    <w:rsid w:val="00810A18"/>
    <w:rsid w:val="0081212E"/>
    <w:rsid w:val="00815B3B"/>
    <w:rsid w:val="00827683"/>
    <w:rsid w:val="00830FEE"/>
    <w:rsid w:val="00832220"/>
    <w:rsid w:val="00840DFC"/>
    <w:rsid w:val="008416F5"/>
    <w:rsid w:val="00842546"/>
    <w:rsid w:val="00844762"/>
    <w:rsid w:val="00847CC6"/>
    <w:rsid w:val="00851A47"/>
    <w:rsid w:val="00855556"/>
    <w:rsid w:val="008610E5"/>
    <w:rsid w:val="0086157E"/>
    <w:rsid w:val="00866F2C"/>
    <w:rsid w:val="008671F5"/>
    <w:rsid w:val="008739FF"/>
    <w:rsid w:val="00876067"/>
    <w:rsid w:val="0087613D"/>
    <w:rsid w:val="008851C5"/>
    <w:rsid w:val="0088593F"/>
    <w:rsid w:val="00894675"/>
    <w:rsid w:val="008A1A73"/>
    <w:rsid w:val="008B02E6"/>
    <w:rsid w:val="008C0AC3"/>
    <w:rsid w:val="008C15B7"/>
    <w:rsid w:val="008C467E"/>
    <w:rsid w:val="008D16F8"/>
    <w:rsid w:val="008E0162"/>
    <w:rsid w:val="008E117A"/>
    <w:rsid w:val="008E443A"/>
    <w:rsid w:val="008E5F16"/>
    <w:rsid w:val="008F0729"/>
    <w:rsid w:val="008F0D83"/>
    <w:rsid w:val="00913437"/>
    <w:rsid w:val="00924971"/>
    <w:rsid w:val="00926AA7"/>
    <w:rsid w:val="009420A0"/>
    <w:rsid w:val="00944FCB"/>
    <w:rsid w:val="00951EC2"/>
    <w:rsid w:val="00951F64"/>
    <w:rsid w:val="00952EA1"/>
    <w:rsid w:val="00954E25"/>
    <w:rsid w:val="00955311"/>
    <w:rsid w:val="009747F2"/>
    <w:rsid w:val="009834D0"/>
    <w:rsid w:val="009855FF"/>
    <w:rsid w:val="00990EA6"/>
    <w:rsid w:val="00995AFF"/>
    <w:rsid w:val="009A34DC"/>
    <w:rsid w:val="009A79B5"/>
    <w:rsid w:val="009B4E21"/>
    <w:rsid w:val="009B500C"/>
    <w:rsid w:val="009B5811"/>
    <w:rsid w:val="009B7011"/>
    <w:rsid w:val="009C1554"/>
    <w:rsid w:val="009E56CB"/>
    <w:rsid w:val="009E7831"/>
    <w:rsid w:val="009E7AB6"/>
    <w:rsid w:val="009F1292"/>
    <w:rsid w:val="009F46F4"/>
    <w:rsid w:val="00A00AD8"/>
    <w:rsid w:val="00A05071"/>
    <w:rsid w:val="00A17C96"/>
    <w:rsid w:val="00A2142C"/>
    <w:rsid w:val="00A25CE0"/>
    <w:rsid w:val="00A26C41"/>
    <w:rsid w:val="00A3446F"/>
    <w:rsid w:val="00A47068"/>
    <w:rsid w:val="00A53C32"/>
    <w:rsid w:val="00A60B0C"/>
    <w:rsid w:val="00A66293"/>
    <w:rsid w:val="00A71E73"/>
    <w:rsid w:val="00A80358"/>
    <w:rsid w:val="00A81953"/>
    <w:rsid w:val="00A822DC"/>
    <w:rsid w:val="00A84C99"/>
    <w:rsid w:val="00A879C7"/>
    <w:rsid w:val="00A90A0F"/>
    <w:rsid w:val="00A93AF6"/>
    <w:rsid w:val="00A975D0"/>
    <w:rsid w:val="00AA2386"/>
    <w:rsid w:val="00AA2CA6"/>
    <w:rsid w:val="00AA582D"/>
    <w:rsid w:val="00AB1D20"/>
    <w:rsid w:val="00AB79AB"/>
    <w:rsid w:val="00AC4BC4"/>
    <w:rsid w:val="00AC7F2F"/>
    <w:rsid w:val="00AD01D0"/>
    <w:rsid w:val="00AD30B9"/>
    <w:rsid w:val="00AE735D"/>
    <w:rsid w:val="00AF37B7"/>
    <w:rsid w:val="00B0063C"/>
    <w:rsid w:val="00B047AA"/>
    <w:rsid w:val="00B138F7"/>
    <w:rsid w:val="00B15685"/>
    <w:rsid w:val="00B277B9"/>
    <w:rsid w:val="00B351DB"/>
    <w:rsid w:val="00B35776"/>
    <w:rsid w:val="00B41315"/>
    <w:rsid w:val="00B45E70"/>
    <w:rsid w:val="00B4782E"/>
    <w:rsid w:val="00B47919"/>
    <w:rsid w:val="00B50827"/>
    <w:rsid w:val="00B534E5"/>
    <w:rsid w:val="00B54FF5"/>
    <w:rsid w:val="00B60072"/>
    <w:rsid w:val="00B60219"/>
    <w:rsid w:val="00B6703E"/>
    <w:rsid w:val="00B67528"/>
    <w:rsid w:val="00B82F04"/>
    <w:rsid w:val="00B84EFF"/>
    <w:rsid w:val="00B85019"/>
    <w:rsid w:val="00B86842"/>
    <w:rsid w:val="00B86CBE"/>
    <w:rsid w:val="00BA1317"/>
    <w:rsid w:val="00BA5DB3"/>
    <w:rsid w:val="00BB4341"/>
    <w:rsid w:val="00BD081B"/>
    <w:rsid w:val="00BE346C"/>
    <w:rsid w:val="00BE7147"/>
    <w:rsid w:val="00BF2393"/>
    <w:rsid w:val="00BF6E24"/>
    <w:rsid w:val="00C001BC"/>
    <w:rsid w:val="00C103D3"/>
    <w:rsid w:val="00C160D4"/>
    <w:rsid w:val="00C2265B"/>
    <w:rsid w:val="00C2297F"/>
    <w:rsid w:val="00C22D2C"/>
    <w:rsid w:val="00C23430"/>
    <w:rsid w:val="00C2759E"/>
    <w:rsid w:val="00C35222"/>
    <w:rsid w:val="00C42A48"/>
    <w:rsid w:val="00C47F07"/>
    <w:rsid w:val="00C5012E"/>
    <w:rsid w:val="00C56E3B"/>
    <w:rsid w:val="00C63229"/>
    <w:rsid w:val="00C63B1F"/>
    <w:rsid w:val="00C63C0E"/>
    <w:rsid w:val="00C642D1"/>
    <w:rsid w:val="00C64F37"/>
    <w:rsid w:val="00C65224"/>
    <w:rsid w:val="00C65317"/>
    <w:rsid w:val="00C7299B"/>
    <w:rsid w:val="00C87306"/>
    <w:rsid w:val="00C923EE"/>
    <w:rsid w:val="00C964A2"/>
    <w:rsid w:val="00CB0A77"/>
    <w:rsid w:val="00CB55DF"/>
    <w:rsid w:val="00CB75D2"/>
    <w:rsid w:val="00CB7680"/>
    <w:rsid w:val="00CC0236"/>
    <w:rsid w:val="00CD0DC7"/>
    <w:rsid w:val="00CD4C6D"/>
    <w:rsid w:val="00CD75E8"/>
    <w:rsid w:val="00CD7D88"/>
    <w:rsid w:val="00CE2EC7"/>
    <w:rsid w:val="00CE4EBC"/>
    <w:rsid w:val="00CF40B3"/>
    <w:rsid w:val="00D00A42"/>
    <w:rsid w:val="00D00EDB"/>
    <w:rsid w:val="00D07EB4"/>
    <w:rsid w:val="00D12F8F"/>
    <w:rsid w:val="00D15F1A"/>
    <w:rsid w:val="00D2216D"/>
    <w:rsid w:val="00D30A19"/>
    <w:rsid w:val="00D3479B"/>
    <w:rsid w:val="00D34870"/>
    <w:rsid w:val="00D4781B"/>
    <w:rsid w:val="00D54A27"/>
    <w:rsid w:val="00D579C1"/>
    <w:rsid w:val="00D64710"/>
    <w:rsid w:val="00D738BB"/>
    <w:rsid w:val="00D75F2D"/>
    <w:rsid w:val="00D838A7"/>
    <w:rsid w:val="00D83F9C"/>
    <w:rsid w:val="00D92BE6"/>
    <w:rsid w:val="00DA3389"/>
    <w:rsid w:val="00DA60CB"/>
    <w:rsid w:val="00DB0C7F"/>
    <w:rsid w:val="00DB6DD6"/>
    <w:rsid w:val="00DC6597"/>
    <w:rsid w:val="00DC6CD9"/>
    <w:rsid w:val="00DD1657"/>
    <w:rsid w:val="00DD184D"/>
    <w:rsid w:val="00DD31DD"/>
    <w:rsid w:val="00DD528B"/>
    <w:rsid w:val="00DE5651"/>
    <w:rsid w:val="00DE6366"/>
    <w:rsid w:val="00DF3798"/>
    <w:rsid w:val="00E1673E"/>
    <w:rsid w:val="00E16B7E"/>
    <w:rsid w:val="00E171BE"/>
    <w:rsid w:val="00E255BE"/>
    <w:rsid w:val="00E33B1C"/>
    <w:rsid w:val="00E40CB9"/>
    <w:rsid w:val="00E413C6"/>
    <w:rsid w:val="00E4221D"/>
    <w:rsid w:val="00E44E98"/>
    <w:rsid w:val="00E54AC1"/>
    <w:rsid w:val="00E56655"/>
    <w:rsid w:val="00E57133"/>
    <w:rsid w:val="00E6707E"/>
    <w:rsid w:val="00E70F85"/>
    <w:rsid w:val="00E93D4E"/>
    <w:rsid w:val="00EA1A94"/>
    <w:rsid w:val="00EA359C"/>
    <w:rsid w:val="00EB1B99"/>
    <w:rsid w:val="00ED049E"/>
    <w:rsid w:val="00ED1CAB"/>
    <w:rsid w:val="00F01830"/>
    <w:rsid w:val="00F04C9D"/>
    <w:rsid w:val="00F05FFC"/>
    <w:rsid w:val="00F13EF6"/>
    <w:rsid w:val="00F2148F"/>
    <w:rsid w:val="00F23BC6"/>
    <w:rsid w:val="00F2741E"/>
    <w:rsid w:val="00F5097B"/>
    <w:rsid w:val="00F50E80"/>
    <w:rsid w:val="00F5130E"/>
    <w:rsid w:val="00F55D45"/>
    <w:rsid w:val="00F6232A"/>
    <w:rsid w:val="00F623D6"/>
    <w:rsid w:val="00F70E5C"/>
    <w:rsid w:val="00F74A24"/>
    <w:rsid w:val="00F76EF4"/>
    <w:rsid w:val="00F76F89"/>
    <w:rsid w:val="00F812AF"/>
    <w:rsid w:val="00F82E55"/>
    <w:rsid w:val="00F839E0"/>
    <w:rsid w:val="00FA41C8"/>
    <w:rsid w:val="00FA4BB7"/>
    <w:rsid w:val="00FA5045"/>
    <w:rsid w:val="00FA55E0"/>
    <w:rsid w:val="00FA6114"/>
    <w:rsid w:val="00FB0822"/>
    <w:rsid w:val="00FB37FE"/>
    <w:rsid w:val="00FD389E"/>
    <w:rsid w:val="00FE1409"/>
    <w:rsid w:val="00FE4199"/>
    <w:rsid w:val="00FE641D"/>
    <w:rsid w:val="00FE6B8C"/>
    <w:rsid w:val="00FF236C"/>
    <w:rsid w:val="00FF338B"/>
    <w:rsid w:val="00FF6E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95235">
      <w:bodyDiv w:val="1"/>
      <w:marLeft w:val="0"/>
      <w:marRight w:val="0"/>
      <w:marTop w:val="0"/>
      <w:marBottom w:val="0"/>
      <w:divBdr>
        <w:top w:val="none" w:sz="0" w:space="0" w:color="auto"/>
        <w:left w:val="none" w:sz="0" w:space="0" w:color="auto"/>
        <w:bottom w:val="none" w:sz="0" w:space="0" w:color="auto"/>
        <w:right w:val="none" w:sz="0" w:space="0" w:color="auto"/>
      </w:divBdr>
    </w:div>
    <w:div w:id="1436099128">
      <w:bodyDiv w:val="1"/>
      <w:marLeft w:val="0"/>
      <w:marRight w:val="0"/>
      <w:marTop w:val="0"/>
      <w:marBottom w:val="0"/>
      <w:divBdr>
        <w:top w:val="none" w:sz="0" w:space="0" w:color="auto"/>
        <w:left w:val="none" w:sz="0" w:space="0" w:color="auto"/>
        <w:bottom w:val="none" w:sz="0" w:space="0" w:color="auto"/>
        <w:right w:val="none" w:sz="0" w:space="0" w:color="auto"/>
      </w:divBdr>
    </w:div>
    <w:div w:id="1859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10389</TotalTime>
  <Pages>13</Pages>
  <Words>4828</Words>
  <Characters>27526</Characters>
  <Application>Microsoft Office Word</Application>
  <DocSecurity>0</DocSecurity>
  <Lines>229</Lines>
  <Paragraphs>64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283</cp:revision>
  <cp:lastPrinted>2023-05-10T11:15:00Z</cp:lastPrinted>
  <dcterms:created xsi:type="dcterms:W3CDTF">2019-11-08T13:47:00Z</dcterms:created>
  <dcterms:modified xsi:type="dcterms:W3CDTF">2023-05-12T05:52:00Z</dcterms:modified>
</cp:coreProperties>
</file>