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D5" w:rsidRDefault="00192DD5" w:rsidP="00DC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</w:p>
    <w:p w:rsidR="001B04C4" w:rsidRPr="001B04C4" w:rsidRDefault="001B04C4" w:rsidP="00DC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DC6C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63B4B3C8" wp14:editId="2661E7CF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DC6C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DC6C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54482B" w:rsidRDefault="0054482B" w:rsidP="00DC6C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2142C" w:rsidRDefault="00A2142C" w:rsidP="00DC6C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2142C" w:rsidRDefault="00A2142C" w:rsidP="00DC6C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B04C4" w:rsidRPr="00A81953" w:rsidRDefault="001B04C4" w:rsidP="00DC6C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1B04C4" w:rsidRPr="00A81953" w:rsidRDefault="001B04C4" w:rsidP="00DC6C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0E3C35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="00A66293">
        <w:rPr>
          <w:rFonts w:ascii="Times New Roman" w:eastAsia="Calibri" w:hAnsi="Times New Roman" w:cs="Times New Roman"/>
          <w:b/>
          <w:sz w:val="32"/>
          <w:szCs w:val="32"/>
        </w:rPr>
        <w:t>6</w:t>
      </w:r>
    </w:p>
    <w:p w:rsidR="00C64F37" w:rsidRDefault="001B04C4" w:rsidP="00DC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6B64FE">
        <w:rPr>
          <w:rFonts w:ascii="Times New Roman" w:eastAsia="Times New Roman" w:hAnsi="Times New Roman" w:cs="Times New Roman"/>
          <w:b/>
          <w:sz w:val="28"/>
          <w:szCs w:val="28"/>
        </w:rPr>
        <w:t>редовно</w:t>
      </w:r>
      <w:r w:rsidR="00687D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DC6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A66293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165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6629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1536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DC6CD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DD5" w:rsidRDefault="00192DD5" w:rsidP="00DC6CD9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0E3C35" w:rsidRPr="00F55D45" w:rsidRDefault="00737F6A" w:rsidP="00DC6CD9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ОТНОСНО:</w:t>
      </w:r>
      <w:r w:rsidR="00A81953"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</w:p>
    <w:p w:rsidR="00A66293" w:rsidRDefault="00133FE4" w:rsidP="00A66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3FE4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A66293" w:rsidRPr="00A66293">
        <w:rPr>
          <w:rFonts w:ascii="Times New Roman" w:eastAsia="Calibri" w:hAnsi="Times New Roman" w:cs="Times New Roman"/>
          <w:sz w:val="28"/>
          <w:szCs w:val="28"/>
        </w:rPr>
        <w:t>Докладна записка о</w:t>
      </w:r>
      <w:proofErr w:type="spellStart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тносно</w:t>
      </w:r>
      <w:proofErr w:type="spellEnd"/>
      <w:r w:rsidR="00A66293" w:rsidRPr="00A66293">
        <w:rPr>
          <w:rFonts w:ascii="Times New Roman" w:eastAsia="Calibri" w:hAnsi="Times New Roman" w:cs="Times New Roman"/>
          <w:sz w:val="28"/>
          <w:szCs w:val="28"/>
        </w:rPr>
        <w:t xml:space="preserve"> приемане</w:t>
      </w:r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решение</w:t>
      </w:r>
      <w:proofErr w:type="spellEnd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удължаване</w:t>
      </w:r>
      <w:proofErr w:type="spellEnd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срока</w:t>
      </w:r>
      <w:proofErr w:type="spellEnd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възстановяване</w:t>
      </w:r>
      <w:proofErr w:type="spellEnd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поет</w:t>
      </w:r>
      <w:proofErr w:type="spellEnd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временен</w:t>
      </w:r>
      <w:proofErr w:type="spellEnd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безлихвен</w:t>
      </w:r>
      <w:proofErr w:type="spellEnd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заем</w:t>
      </w:r>
      <w:proofErr w:type="spellEnd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от</w:t>
      </w:r>
      <w:proofErr w:type="spellEnd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Централния</w:t>
      </w:r>
      <w:proofErr w:type="spellEnd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бюджет</w:t>
      </w:r>
      <w:proofErr w:type="spellEnd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Република</w:t>
      </w:r>
      <w:proofErr w:type="spellEnd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България</w:t>
      </w:r>
      <w:proofErr w:type="spellEnd"/>
      <w:r w:rsidR="00A66293"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A66293" w:rsidRPr="00A66293" w:rsidRDefault="00A66293" w:rsidP="00A6629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6629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№284:</w:t>
      </w:r>
      <w:r w:rsidRPr="00A662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21, ал. 1, т. 10  и ал. 2 от ЗМСМА, чл. 60, ал. 1 от АПК, чл. 3, т. 5 от Закона за общинския дълг и във връзка с чл. 103, ал.1 и ал. 4 от Закона за публичните финанси, във връзка с </w:t>
      </w:r>
      <w:proofErr w:type="spellStart"/>
      <w:r w:rsidRPr="00A66293">
        <w:rPr>
          <w:rFonts w:ascii="Times New Roman" w:eastAsia="Times New Roman" w:hAnsi="Times New Roman" w:cs="Times New Roman"/>
          <w:sz w:val="28"/>
          <w:szCs w:val="28"/>
          <w:lang w:eastAsia="bg-BG"/>
        </w:rPr>
        <w:t>докл</w:t>
      </w:r>
      <w:proofErr w:type="spellEnd"/>
      <w:r w:rsidRPr="00A66293">
        <w:rPr>
          <w:rFonts w:ascii="Times New Roman" w:eastAsia="Times New Roman" w:hAnsi="Times New Roman" w:cs="Times New Roman"/>
          <w:sz w:val="28"/>
          <w:szCs w:val="28"/>
          <w:lang w:eastAsia="bg-BG"/>
        </w:rPr>
        <w:t>.записка с вх.№ К-132/23.11.2021 г.,Общински съвет – Шабла :</w:t>
      </w:r>
    </w:p>
    <w:p w:rsidR="00A66293" w:rsidRPr="00A66293" w:rsidRDefault="00A66293" w:rsidP="00210E55">
      <w:pPr>
        <w:numPr>
          <w:ilvl w:val="0"/>
          <w:numId w:val="3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662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Дава своето съгласие да бъде </w:t>
      </w:r>
      <w:proofErr w:type="spellStart"/>
      <w:r w:rsidRPr="00A6629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удълж</w:t>
      </w:r>
      <w:r w:rsidRPr="00A6629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ен</w:t>
      </w:r>
      <w:proofErr w:type="spellEnd"/>
      <w:r w:rsidRPr="00A6629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срока</w:t>
      </w:r>
      <w:proofErr w:type="spellEnd"/>
      <w:r w:rsidRPr="00A6629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за</w:t>
      </w:r>
      <w:proofErr w:type="spellEnd"/>
      <w:r w:rsidRPr="00A6629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възстановяване</w:t>
      </w:r>
      <w:proofErr w:type="spellEnd"/>
      <w:r w:rsidRPr="00A6629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с </w:t>
      </w:r>
      <w:proofErr w:type="spellStart"/>
      <w:r w:rsidRPr="00A6629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още</w:t>
      </w:r>
      <w:proofErr w:type="spellEnd"/>
      <w:r w:rsidRPr="00A6629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една</w:t>
      </w:r>
      <w:proofErr w:type="spellEnd"/>
      <w:r w:rsidRPr="00A6629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година</w:t>
      </w:r>
      <w:proofErr w:type="spellEnd"/>
      <w:r w:rsidRPr="00A6629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A6629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>на</w:t>
      </w:r>
      <w:proofErr w:type="spellEnd"/>
      <w:r w:rsidRPr="00A6629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bg-BG"/>
        </w:rPr>
        <w:t xml:space="preserve"> </w:t>
      </w:r>
      <w:r w:rsidRPr="00A66293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поетият от Община Шабла през 2020 г., в изпълнение на Решение № 144/05.11.2020 г. на Общински съвет Шабла, временен безлихвен заем, в размер на 480 000 лв. от Министерство на финансите.</w:t>
      </w:r>
    </w:p>
    <w:p w:rsidR="00A66293" w:rsidRPr="00A66293" w:rsidRDefault="00A66293" w:rsidP="00210E55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20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66293">
        <w:rPr>
          <w:rFonts w:ascii="Times New Roman" w:eastAsia="Times New Roman" w:hAnsi="Times New Roman" w:cs="Times New Roman"/>
          <w:sz w:val="28"/>
          <w:szCs w:val="28"/>
          <w:lang w:eastAsia="bg-BG"/>
        </w:rPr>
        <w:t>Изменя свое Решение № 144/05.11.2020 г., както следва:</w:t>
      </w:r>
    </w:p>
    <w:p w:rsidR="00A66293" w:rsidRPr="00A66293" w:rsidRDefault="00A66293" w:rsidP="00210E55">
      <w:pPr>
        <w:numPr>
          <w:ilvl w:val="1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662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точка „срок на погасяване“ от решението, изразът </w:t>
      </w:r>
      <w:r w:rsidRPr="00A6629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„до 31.12.2021 г.“</w:t>
      </w:r>
      <w:r w:rsidRPr="00A662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се заменя с израза </w:t>
      </w:r>
      <w:r w:rsidRPr="00A6629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„до 20.12.2022 г.“;</w:t>
      </w:r>
    </w:p>
    <w:p w:rsidR="00A66293" w:rsidRPr="00A66293" w:rsidRDefault="00A66293" w:rsidP="00210E55">
      <w:pPr>
        <w:numPr>
          <w:ilvl w:val="1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662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точка „условия за погасяване на заема“ от решението, изразът </w:t>
      </w:r>
      <w:r w:rsidRPr="00A6629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„с приходи от общинския бюджет и обща изравнителна субсидия“</w:t>
      </w:r>
      <w:r w:rsidRPr="00A662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се заменя с израза </w:t>
      </w:r>
      <w:r w:rsidRPr="00A6629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„с приходи от общинския бюджет, обща изравнителна субсидия</w:t>
      </w:r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 xml:space="preserve">, </w:t>
      </w:r>
      <w:proofErr w:type="spellStart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>целева</w:t>
      </w:r>
      <w:proofErr w:type="spellEnd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>субсидия</w:t>
      </w:r>
      <w:proofErr w:type="spellEnd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>за</w:t>
      </w:r>
      <w:proofErr w:type="spellEnd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>капиталови</w:t>
      </w:r>
      <w:proofErr w:type="spellEnd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>разходи</w:t>
      </w:r>
      <w:proofErr w:type="spellEnd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 xml:space="preserve"> и други допълнителни трансфери за други целеви разходи, включително за местни дейности</w:t>
      </w:r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bg-BG"/>
        </w:rPr>
        <w:t xml:space="preserve"> </w:t>
      </w:r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 xml:space="preserve">в т.ч. трансфери по ПМС № 326/2021 г. </w:t>
      </w:r>
      <w:proofErr w:type="spellStart"/>
      <w:proofErr w:type="gramStart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>за</w:t>
      </w:r>
      <w:proofErr w:type="spellEnd"/>
      <w:proofErr w:type="gramEnd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>изплащане</w:t>
      </w:r>
      <w:proofErr w:type="spellEnd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>на</w:t>
      </w:r>
      <w:proofErr w:type="spellEnd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>действително</w:t>
      </w:r>
      <w:proofErr w:type="spellEnd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>извършени</w:t>
      </w:r>
      <w:proofErr w:type="spellEnd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>разходи</w:t>
      </w:r>
      <w:proofErr w:type="spellEnd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>за</w:t>
      </w:r>
      <w:proofErr w:type="spellEnd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>изпълнение</w:t>
      </w:r>
      <w:proofErr w:type="spellEnd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>на</w:t>
      </w:r>
      <w:proofErr w:type="spellEnd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>мерки</w:t>
      </w:r>
      <w:proofErr w:type="spellEnd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>във</w:t>
      </w:r>
      <w:proofErr w:type="spellEnd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>връзка</w:t>
      </w:r>
      <w:proofErr w:type="spellEnd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 xml:space="preserve"> с COVID-19 </w:t>
      </w:r>
      <w:proofErr w:type="spellStart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>през</w:t>
      </w:r>
      <w:proofErr w:type="spellEnd"/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 w:eastAsia="bg-BG"/>
        </w:rPr>
        <w:t xml:space="preserve"> 2021 г.</w:t>
      </w:r>
      <w:r w:rsidRPr="00A662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“</w:t>
      </w:r>
      <w:r w:rsidRPr="00A66293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.</w:t>
      </w:r>
    </w:p>
    <w:p w:rsidR="00A66293" w:rsidRPr="00A66293" w:rsidRDefault="00A66293" w:rsidP="00210E55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66293">
        <w:rPr>
          <w:rFonts w:ascii="Times New Roman" w:eastAsia="Times New Roman" w:hAnsi="Times New Roman" w:cs="Times New Roman"/>
          <w:sz w:val="28"/>
          <w:szCs w:val="28"/>
          <w:lang w:eastAsia="bg-BG"/>
        </w:rPr>
        <w:t>Задължава кмета на община Шабла, на основание чл. 103, ал. 4 от ЗПФ да подготви и отправи мотивирано предложение пред Министъра на финансите за удължаване срока за възстановяване на заема съгласно т. 1 и т. 2 от настоящето решение.</w:t>
      </w:r>
    </w:p>
    <w:p w:rsidR="00A66293" w:rsidRPr="00A66293" w:rsidRDefault="00A66293" w:rsidP="005176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bg-BG"/>
        </w:rPr>
      </w:pPr>
      <w:r w:rsidRPr="00A662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Общински съвет – Шабла, с оглед защита на особено важни обществени интереси и недопускане на значителни и трудно поправими вреди за Общината, които биха възникнали при необходимост от </w:t>
      </w:r>
      <w:proofErr w:type="spellStart"/>
      <w:r w:rsidRPr="00A6629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престиране</w:t>
      </w:r>
      <w:proofErr w:type="spellEnd"/>
      <w:r w:rsidRPr="00A662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падежа </w:t>
      </w:r>
      <w:r w:rsidRPr="00A66293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на заема – 20.12.2021 г., съгласно писмо № 08-00-1966/10.12.2020 г. на Министерство на финансите и на основание чл. 60, ал. 1 от Административно</w:t>
      </w:r>
      <w:r w:rsidR="005176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6629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процесуалния кодекс, допуска предварително изпълнение на настоящето решение.</w:t>
      </w:r>
    </w:p>
    <w:p w:rsidR="00A66293" w:rsidRPr="00A66293" w:rsidRDefault="00A66293" w:rsidP="00A66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0224" w:rsidRDefault="00080224" w:rsidP="000802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 w:rsidR="003047B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b/>
          <w:sz w:val="24"/>
          <w:szCs w:val="24"/>
        </w:rPr>
        <w:t>ъс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47BA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80224" w:rsidRDefault="00080224" w:rsidP="000802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Елка Йорданова Жечева; Елеонора Николова Василева;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Янакиева—Демирева; Красимир Георгиев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</w:t>
      </w:r>
      <w:r w:rsidR="003047BA">
        <w:rPr>
          <w:rFonts w:ascii="Times New Roman" w:eastAsia="Calibri" w:hAnsi="Times New Roman" w:cs="Times New Roman"/>
          <w:b/>
          <w:sz w:val="24"/>
          <w:szCs w:val="24"/>
        </w:rPr>
        <w:t>Милена Петкова Тодорова</w:t>
      </w:r>
      <w:r w:rsidR="00C63C0E">
        <w:rPr>
          <w:rFonts w:ascii="Times New Roman" w:eastAsia="Calibri" w:hAnsi="Times New Roman" w:cs="Times New Roman"/>
          <w:b/>
          <w:sz w:val="24"/>
          <w:szCs w:val="24"/>
        </w:rPr>
        <w:t>;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Нина Христова Петрова; </w:t>
      </w:r>
      <w:r w:rsidR="003047BA">
        <w:rPr>
          <w:rFonts w:ascii="Times New Roman" w:eastAsia="Calibri" w:hAnsi="Times New Roman" w:cs="Times New Roman"/>
          <w:b/>
          <w:sz w:val="24"/>
          <w:szCs w:val="24"/>
        </w:rPr>
        <w:t>Стоян Стойчев Стоянов</w:t>
      </w:r>
    </w:p>
    <w:p w:rsidR="00A66293" w:rsidRPr="00A66293" w:rsidRDefault="00A66293" w:rsidP="00A66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293" w:rsidRDefault="00A66293" w:rsidP="00A66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A66293">
        <w:rPr>
          <w:rFonts w:ascii="Times New Roman" w:eastAsia="Calibri" w:hAnsi="Times New Roman" w:cs="Times New Roman"/>
          <w:sz w:val="28"/>
          <w:szCs w:val="28"/>
        </w:rPr>
        <w:t>Докладна записка о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тносно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 Издаване на запис на заповед от община Шабла в полза на ДФ „Земеделие”-Разплащателна агенция, обезпечаваща авансовото плащане по</w:t>
      </w:r>
      <w:r w:rsidRPr="00A662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66293">
        <w:rPr>
          <w:rFonts w:ascii="Times New Roman" w:eastAsia="Calibri" w:hAnsi="Times New Roman" w:cs="Times New Roman"/>
          <w:sz w:val="28"/>
          <w:szCs w:val="28"/>
        </w:rPr>
        <w:t>Административен договор № МДР-ИП-01-82/18.07.2018 г., за предоставяне на безвъзмездна финансова помощ и Споразумение № МДР-ИП-01-83/18.07.2018 г. по проект „Изпълнение на Стратегия за Водено от общностите местно развитие /ВОМР/ на МИРГ Шабла – Каварна – Балчик, по програма за морско дело и рибарство 2014-2020.</w:t>
      </w:r>
    </w:p>
    <w:p w:rsidR="00A66293" w:rsidRPr="00A66293" w:rsidRDefault="00A66293" w:rsidP="00A662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№285:</w:t>
      </w:r>
      <w:r w:rsidRPr="00A662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66293">
        <w:rPr>
          <w:rFonts w:ascii="Times New Roman" w:eastAsia="Calibri" w:hAnsi="Times New Roman" w:cs="Times New Roman"/>
          <w:sz w:val="28"/>
          <w:szCs w:val="28"/>
        </w:rPr>
        <w:t>На основание чл. 21 ал.1,</w:t>
      </w:r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66293">
        <w:rPr>
          <w:rFonts w:ascii="Times New Roman" w:eastAsia="Calibri" w:hAnsi="Times New Roman" w:cs="Times New Roman"/>
          <w:sz w:val="28"/>
          <w:szCs w:val="28"/>
        </w:rPr>
        <w:t>т. 10 и т.</w:t>
      </w:r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66293">
        <w:rPr>
          <w:rFonts w:ascii="Times New Roman" w:eastAsia="Calibri" w:hAnsi="Times New Roman" w:cs="Times New Roman"/>
          <w:sz w:val="28"/>
          <w:szCs w:val="28"/>
        </w:rPr>
        <w:t>23, и чл.</w:t>
      </w:r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66293">
        <w:rPr>
          <w:rFonts w:ascii="Times New Roman" w:eastAsia="Calibri" w:hAnsi="Times New Roman" w:cs="Times New Roman"/>
          <w:sz w:val="28"/>
          <w:szCs w:val="28"/>
        </w:rPr>
        <w:t>27, ал.</w:t>
      </w:r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66293">
        <w:rPr>
          <w:rFonts w:ascii="Times New Roman" w:eastAsia="Calibri" w:hAnsi="Times New Roman" w:cs="Times New Roman"/>
          <w:sz w:val="28"/>
          <w:szCs w:val="28"/>
        </w:rPr>
        <w:t>4 и ал.</w:t>
      </w:r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5 от ЗМСМА, </w:t>
      </w:r>
      <w:bookmarkStart w:id="0" w:name="_Hlk89162319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във връзка с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.записка с вх.№ К- 134/29.11.2021 г.,Общински съвет –Шабла: </w:t>
      </w:r>
    </w:p>
    <w:bookmarkEnd w:id="0"/>
    <w:p w:rsidR="00A66293" w:rsidRPr="00A66293" w:rsidRDefault="00A66293" w:rsidP="00A66293">
      <w:pPr>
        <w:widowControl w:val="0"/>
        <w:numPr>
          <w:ilvl w:val="0"/>
          <w:numId w:val="33"/>
        </w:numPr>
        <w:tabs>
          <w:tab w:val="clear" w:pos="2490"/>
          <w:tab w:val="num" w:pos="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Упълномощава кмета на Община Шабла да подпише Запис на заповед, без протест и без разноски, платим на предявяване в полза на Държавен фонд „Земеделие” - Разплащателна агенция в размер на </w:t>
      </w:r>
      <w:r w:rsidRPr="00A66293">
        <w:rPr>
          <w:rFonts w:ascii="Times New Roman" w:eastAsia="Calibri" w:hAnsi="Times New Roman" w:cs="Times New Roman"/>
          <w:noProof/>
          <w:sz w:val="28"/>
          <w:szCs w:val="28"/>
        </w:rPr>
        <w:t xml:space="preserve">181 732,01 /сто осемдесет и една хиляди седемстотин тридесет и два лв. и една стотинка/ лв. </w:t>
      </w:r>
      <w:r w:rsidRPr="00A66293">
        <w:rPr>
          <w:rFonts w:ascii="Times New Roman" w:eastAsia="Calibri" w:hAnsi="Times New Roman" w:cs="Times New Roman"/>
          <w:sz w:val="28"/>
          <w:szCs w:val="28"/>
        </w:rPr>
        <w:t>за обезпечаване на 110 % от заявения размер на авансовото плащане за 2022 г., на Сдружение „Местна инициативна рибарска група Шабла–Каварна–Балчик“, по Административен договор за предоставяне на Безвъзмездна финансова помощ № МДР-ИП-01-82/18.07.2018 г.,</w:t>
      </w:r>
      <w:r w:rsidRPr="00A6629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66293">
        <w:rPr>
          <w:rFonts w:ascii="Times New Roman" w:eastAsia="Calibri" w:hAnsi="Times New Roman" w:cs="Times New Roman"/>
          <w:sz w:val="28"/>
          <w:szCs w:val="28"/>
        </w:rPr>
        <w:t>финансиран от Програма за морско дело и рибарство /ПМДР/ 2014-2020 г., и Споразумение № МДР-ИП-01-83/18.07.2018 г. по проект „Изпълнение на Стратегия за Водено от общностите местно развитие /ВОМР/ на МИРГ Шабла – Каварна – Балчик, сключено между Управляващия орган на ПМДР 2014-2020 г. и Сдружение „МИРГ Шабла–Каварна–Балчик“.</w:t>
      </w:r>
    </w:p>
    <w:p w:rsidR="00A66293" w:rsidRDefault="00A66293" w:rsidP="00A66293">
      <w:pPr>
        <w:widowControl w:val="0"/>
        <w:numPr>
          <w:ilvl w:val="0"/>
          <w:numId w:val="3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>Възлага на Сдружение „Местна инициативна рибарска група Шабла–Каварна–Балчик“ да подготви необходимите документи за получаване на авансовото плащане за 2022 г. и да ги представи  пред Държавен фонд „Земеделие” - Разплащателна агенция.</w:t>
      </w:r>
    </w:p>
    <w:p w:rsidR="00C63C0E" w:rsidRDefault="00C63C0E" w:rsidP="00C63C0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C0E" w:rsidRDefault="00C63C0E" w:rsidP="00C63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b/>
          <w:sz w:val="24"/>
          <w:szCs w:val="24"/>
        </w:rPr>
        <w:t>ъс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63C0E" w:rsidRDefault="00C63C0E" w:rsidP="00C63C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Елка Йорданова Жечева; Елеонора Николова Василева;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Янакиева—Демирева; Красимир Георгиев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Милена Петкова Тодорова; Нина </w:t>
      </w: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Христова Петрова; Стоян Стойчев Стоянов</w:t>
      </w:r>
    </w:p>
    <w:p w:rsidR="00C63C0E" w:rsidRPr="00A66293" w:rsidRDefault="00C63C0E" w:rsidP="00C63C0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293" w:rsidRPr="00A66293" w:rsidRDefault="00A66293" w:rsidP="00A66293">
      <w:pPr>
        <w:widowControl w:val="0"/>
        <w:autoSpaceDE w:val="0"/>
        <w:autoSpaceDN w:val="0"/>
        <w:adjustRightInd w:val="0"/>
        <w:spacing w:after="0" w:line="240" w:lineRule="auto"/>
        <w:ind w:left="-249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293" w:rsidRDefault="00A66293" w:rsidP="00A66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A66293">
        <w:rPr>
          <w:rFonts w:ascii="Times New Roman" w:eastAsia="Calibri" w:hAnsi="Times New Roman" w:cs="Times New Roman"/>
          <w:sz w:val="28"/>
          <w:szCs w:val="28"/>
        </w:rPr>
        <w:t>Докладна записка относно обявяване на част от имот-публична общинска собственост по реда на чл.6, ал.1 от ЗОС за частна общинска собственост и разрешение за изменение на ПУП-ПРЗ.</w:t>
      </w:r>
    </w:p>
    <w:p w:rsidR="00A66293" w:rsidRPr="00A66293" w:rsidRDefault="00A66293" w:rsidP="00A66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№286:</w:t>
      </w:r>
      <w:r w:rsidRPr="00A662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 ал.1, т.8 от ЗМСМА, чл.6, ал.1 от Закона за общинската собственост и чл.2, ал. 3 и 4 от НРПУРОИ, във връзка с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.записка с вх.№ К-123/05.11.2021 г., Общински съвет –Шабла: </w:t>
      </w:r>
    </w:p>
    <w:p w:rsidR="00A66293" w:rsidRPr="00A66293" w:rsidRDefault="00A66293" w:rsidP="00A66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>1. Обявява за частна общинска собственост част от ПИ 83017.503.3277 по к.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. на гр.Шабла, идентичен с част от УПИ </w:t>
      </w:r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A66293">
        <w:rPr>
          <w:rFonts w:ascii="Times New Roman" w:eastAsia="Calibri" w:hAnsi="Times New Roman" w:cs="Times New Roman"/>
          <w:sz w:val="28"/>
          <w:szCs w:val="28"/>
        </w:rPr>
        <w:t>-за спортна зала, кв.48 по ЗРП-ЦГЧ гр.Шабла, с площ от 121 кв.м, съгласно скица-предложение за изменение на ПУП-ПРЗ .</w:t>
      </w:r>
    </w:p>
    <w:p w:rsidR="00C63C0E" w:rsidRDefault="00A66293" w:rsidP="00A66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2. Възлага на Кмета на общината да извърши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последващи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 действия по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деактуване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, актуване и отразяване на промяната в КККР на гр.Шабла на настъпилите промени на съответната част от имота, стартиране на процедури по допускане на изменение по реда на чл.134, ал.2, т.6 от ЗУТ и чл.15, ал.3 и ал.5 от ЗУТ. </w:t>
      </w:r>
    </w:p>
    <w:p w:rsidR="00C63C0E" w:rsidRDefault="00C63C0E" w:rsidP="00A66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C0E" w:rsidRDefault="00A66293" w:rsidP="00C63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C0E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 w:rsidR="00C63C0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63C0E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="00C63C0E"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="00C63C0E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 w:rsidR="00C63C0E">
        <w:rPr>
          <w:rFonts w:ascii="Times New Roman" w:eastAsia="Calibri" w:hAnsi="Times New Roman" w:cs="Times New Roman"/>
          <w:b/>
          <w:sz w:val="24"/>
          <w:szCs w:val="24"/>
        </w:rPr>
        <w:t>ъс</w:t>
      </w:r>
      <w:r w:rsidR="00C63C0E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63C0E"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="00C63C0E" w:rsidRPr="00AD1687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–  решение</w:t>
      </w:r>
      <w:r w:rsidR="00C63C0E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="00C63C0E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63C0E" w:rsidRDefault="00C63C0E" w:rsidP="00C63C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Елка Йорданова Жечева; Елеонора Николова Василева;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Янакиева—Демирева; Красимир Георгиев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Милена Петкова Тодорова; Нина Христова Петрова; Стоян Стойчев Стоянов</w:t>
      </w:r>
    </w:p>
    <w:p w:rsidR="00A66293" w:rsidRPr="00A66293" w:rsidRDefault="00A66293" w:rsidP="00A66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293" w:rsidRDefault="00A66293" w:rsidP="00A66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Pr="00A66293">
        <w:rPr>
          <w:rFonts w:ascii="Times New Roman" w:eastAsia="Calibri" w:hAnsi="Times New Roman" w:cs="Times New Roman"/>
          <w:sz w:val="28"/>
          <w:szCs w:val="28"/>
        </w:rPr>
        <w:t>Докладна записка относно продажба на имот-частна общинска собственост в гр.Шабла.</w:t>
      </w:r>
    </w:p>
    <w:p w:rsidR="00A66293" w:rsidRPr="00A66293" w:rsidRDefault="00A66293" w:rsidP="00A66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№287:</w:t>
      </w:r>
      <w:r w:rsidRPr="00A662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 ал.1, т.8 от ЗМСМА и чл.8, ал.9 от ЗОС във връзка с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.записка с вх.№ К-125/10.11.2021 г., Общински съвет –Шабла: </w:t>
      </w:r>
    </w:p>
    <w:p w:rsidR="00A66293" w:rsidRPr="00A66293" w:rsidRDefault="00A66293" w:rsidP="00A66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Допълва приетата </w:t>
      </w:r>
      <w:r w:rsidRPr="00A66293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програма за управление и разпореждане с имотите общинска собственост за 2021 г. както следва: </w:t>
      </w:r>
    </w:p>
    <w:p w:rsidR="00A66293" w:rsidRPr="00A66293" w:rsidRDefault="00A66293" w:rsidP="00A66293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>1.1 раздел ІІІ, точка 1 „Продажба на земя”:</w:t>
      </w:r>
    </w:p>
    <w:p w:rsidR="00A66293" w:rsidRPr="00A66293" w:rsidRDefault="00A66293" w:rsidP="00A6629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1560" w:right="-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ПИ 83017.503.3351 с площ 574 кв.м по кадастралната карта на гр.Шабла. </w:t>
      </w:r>
    </w:p>
    <w:p w:rsidR="00C63C0E" w:rsidRDefault="00C63C0E" w:rsidP="00C63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b/>
          <w:sz w:val="24"/>
          <w:szCs w:val="24"/>
        </w:rPr>
        <w:t>ъс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63C0E" w:rsidRDefault="00C63C0E" w:rsidP="00C63C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Елка Йорданова Жечева; Елеонора Николова Василева;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Янакиева—Демирева; Красимир Георгиев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Милена Петкова Тодорова; Нина Христова Петрова; Стоян Стойчев Стоянов</w:t>
      </w:r>
    </w:p>
    <w:p w:rsidR="00C63C0E" w:rsidRDefault="00C63C0E" w:rsidP="00A66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293" w:rsidRPr="00A66293" w:rsidRDefault="00A66293" w:rsidP="00A66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№288:</w:t>
      </w:r>
      <w:r w:rsidRPr="00A662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66293">
        <w:rPr>
          <w:rFonts w:ascii="Times New Roman" w:eastAsia="Calibri" w:hAnsi="Times New Roman" w:cs="Times New Roman"/>
          <w:sz w:val="28"/>
          <w:szCs w:val="28"/>
        </w:rPr>
        <w:t>На основание чл.21, ал.1, т.8 от ЗМСМА; чл.35, ал.1 от ЗОС</w:t>
      </w:r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чл.46</w:t>
      </w:r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чл.47, ал.1 от НРПУРОИ</w:t>
      </w: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, връзка с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.записка с вх.№ К-125/10.11.2021 г., Общински съвет </w:t>
      </w:r>
      <w:r w:rsidR="00B8684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Шабла: </w:t>
      </w:r>
    </w:p>
    <w:p w:rsidR="00A66293" w:rsidRPr="00A66293" w:rsidRDefault="00A66293" w:rsidP="00A66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1.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Дава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съгласие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продажба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чрез публичен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търг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тайно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наддаване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следния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имот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частна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общинска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собственост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кадастралната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карта на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гр</w:t>
      </w:r>
      <w:proofErr w:type="gram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.Ш</w:t>
      </w:r>
      <w:proofErr w:type="gram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абла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</w:p>
    <w:p w:rsidR="00A66293" w:rsidRPr="00A66293" w:rsidRDefault="00A66293" w:rsidP="00A66293">
      <w:pPr>
        <w:numPr>
          <w:ilvl w:val="0"/>
          <w:numId w:val="14"/>
        </w:numPr>
        <w:spacing w:after="0" w:line="240" w:lineRule="auto"/>
        <w:ind w:left="0" w:firstLine="108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293">
        <w:rPr>
          <w:rFonts w:ascii="Times New Roman" w:eastAsia="Calibri" w:hAnsi="Times New Roman" w:cs="Times New Roman"/>
          <w:bCs/>
          <w:sz w:val="28"/>
          <w:szCs w:val="28"/>
        </w:rPr>
        <w:t xml:space="preserve">ПИ 83017.503.3351 с площ 574 кв.м, идентичен с УПИ ІХ, кв.14 по ПУП-ПРЗ на гр.Шабла, с АОС № 1870/27.10.2021 г., вписан под № 3, том ІХ, рег.№ 2603/03.11.2021 г., </w:t>
      </w:r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пазарна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оценка от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лицензиран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оценител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размер на  </w:t>
      </w:r>
      <w:r w:rsidRPr="00A66293">
        <w:rPr>
          <w:rFonts w:ascii="Times New Roman" w:eastAsia="Calibri" w:hAnsi="Times New Roman" w:cs="Times New Roman"/>
          <w:sz w:val="28"/>
          <w:szCs w:val="28"/>
        </w:rPr>
        <w:t>14 527,</w:t>
      </w:r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00</w:t>
      </w:r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лв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. без ДДС</w:t>
      </w:r>
      <w:r w:rsidRPr="00A662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6293" w:rsidRPr="00A66293" w:rsidRDefault="00A66293" w:rsidP="00A66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293">
        <w:rPr>
          <w:rFonts w:ascii="Times New Roman" w:eastAsia="Calibri" w:hAnsi="Times New Roman" w:cs="Times New Roman"/>
          <w:bCs/>
          <w:sz w:val="28"/>
          <w:szCs w:val="28"/>
        </w:rPr>
        <w:t>2. Одобрява пазарните оценки, изготвени от лицензиран оценител за начална тръжна цена на имотите.</w:t>
      </w:r>
    </w:p>
    <w:p w:rsidR="00A66293" w:rsidRDefault="00A66293" w:rsidP="00A66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3. Възлага на Кмета на община Шабла да извърши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последващите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 действия по обявяване и провеждане на търга с тайно наддаване и сключване на договори със спечелилите.</w:t>
      </w:r>
    </w:p>
    <w:p w:rsidR="00C63C0E" w:rsidRDefault="00C63C0E" w:rsidP="00A66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C0E" w:rsidRDefault="00C63C0E" w:rsidP="00C63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b/>
          <w:sz w:val="24"/>
          <w:szCs w:val="24"/>
        </w:rPr>
        <w:t>ъс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63C0E" w:rsidRDefault="00C63C0E" w:rsidP="00C63C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Елка Йорданова Жечева; Елеонора Николова Василева;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Янакиева—Демирева; Красимир Георгиев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Милена Петкова Тодорова; Нина Христова Петрова; Стоян Стойчев Стоянов</w:t>
      </w:r>
    </w:p>
    <w:p w:rsidR="00C63C0E" w:rsidRPr="00A66293" w:rsidRDefault="00C63C0E" w:rsidP="00A66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293" w:rsidRDefault="00A66293" w:rsidP="00A66293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b/>
          <w:sz w:val="28"/>
          <w:szCs w:val="28"/>
        </w:rPr>
        <w:t xml:space="preserve">5. </w:t>
      </w:r>
      <w:r w:rsidRPr="00A66293">
        <w:rPr>
          <w:rFonts w:ascii="Times New Roman" w:eastAsia="Calibri" w:hAnsi="Times New Roman" w:cs="Times New Roman"/>
          <w:sz w:val="28"/>
          <w:szCs w:val="28"/>
        </w:rPr>
        <w:t>Докладна записка относно учредяване на безвъзмездно право на</w:t>
      </w:r>
      <w:r w:rsidRPr="00A66293">
        <w:rPr>
          <w:rFonts w:ascii="Calibri" w:eastAsia="Calibri" w:hAnsi="Calibri" w:cs="Times New Roman"/>
          <w:sz w:val="28"/>
          <w:szCs w:val="28"/>
        </w:rPr>
        <w:t xml:space="preserve"> </w:t>
      </w:r>
      <w:r w:rsidRPr="00A66293">
        <w:rPr>
          <w:rFonts w:ascii="Times New Roman" w:eastAsia="Calibri" w:hAnsi="Times New Roman" w:cs="Times New Roman"/>
          <w:sz w:val="28"/>
          <w:szCs w:val="28"/>
        </w:rPr>
        <w:t>ползване.</w:t>
      </w:r>
      <w:r w:rsidRPr="00A66293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A66293" w:rsidRPr="00A66293" w:rsidRDefault="00A66293" w:rsidP="00A66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№289:</w:t>
      </w:r>
      <w:r w:rsidRPr="00A662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66293">
        <w:rPr>
          <w:rFonts w:ascii="Times New Roman" w:eastAsia="Calibri" w:hAnsi="Times New Roman" w:cs="Times New Roman"/>
          <w:sz w:val="28"/>
          <w:szCs w:val="28"/>
        </w:rPr>
        <w:t>На основание чл. 21 ал.1 т.8 от ЗМСМА, чл.8 ал.4 от ЗОС, чл.103, ал.1, т.1 от Закона за физическото възпитание и спорта, чл.8, ал.1, т.1 от Н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аредба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реда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управление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разпореждане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ползване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спортни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обекти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общинска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собственост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 на община Шабла, чл.18 ал.2 от НРПУРОИ във връзка с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>.записка с вх.№ К-129/11.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11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.2021 г., Общински съвет -Шабла: </w:t>
      </w:r>
    </w:p>
    <w:p w:rsidR="00A66293" w:rsidRPr="00A66293" w:rsidRDefault="00A66293" w:rsidP="00A66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1. Учредява на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Спортен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клуб по лека атлетика ''Нефтяник 2014-гр.Шабла'' с ЕИК </w:t>
      </w:r>
      <w:r w:rsidR="00944FCB">
        <w:rPr>
          <w:rFonts w:ascii="Times New Roman" w:eastAsia="Calibri" w:hAnsi="Times New Roman" w:cs="Times New Roman"/>
          <w:sz w:val="28"/>
          <w:szCs w:val="28"/>
          <w:lang w:val="ru-RU"/>
        </w:rPr>
        <w:t>176797101</w:t>
      </w: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, юридическо лице с нестопанска цел,  г.безвъзмездно право на ползване за следните помещения: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изгрална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 зала,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зала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 за методически занимания и зала за физическа подготовка, представляващи част от Спортен комплекс Шабла,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находящ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 се в гр.Шабла, ул.“Янтра“ 2, с идентификатор 83017.503.3277.1 по кадастралната карта на гр.Шабла с АОС 1126/06.02.2013г. Правото на ползване се учредява за срок от 5 години считано от датата на сключване на договора.</w:t>
      </w:r>
    </w:p>
    <w:p w:rsidR="00A66293" w:rsidRPr="00A66293" w:rsidRDefault="00A66293" w:rsidP="00A66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>2.  Ползването на помещенията да се осъществява в определените за това часове, както следва:</w:t>
      </w:r>
    </w:p>
    <w:p w:rsidR="00A66293" w:rsidRPr="00A66293" w:rsidRDefault="00A66293" w:rsidP="00A6629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>Понеделник от 15:30 ч. до 17:30 ч.</w:t>
      </w:r>
    </w:p>
    <w:p w:rsidR="00A66293" w:rsidRPr="00A66293" w:rsidRDefault="00A66293" w:rsidP="00A6629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>Сряда           от 15:30 ч. до 17:30 ч.</w:t>
      </w:r>
    </w:p>
    <w:p w:rsidR="00A66293" w:rsidRPr="00A66293" w:rsidRDefault="00A66293" w:rsidP="00A6629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>Петък            от 15:30 ч. до 17:30 ч.</w:t>
      </w:r>
    </w:p>
    <w:p w:rsidR="00A66293" w:rsidRPr="00A66293" w:rsidRDefault="00A66293" w:rsidP="00A6629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3. Възлага на Кмета на община Шабла да извърши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последващите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 действия.</w:t>
      </w:r>
    </w:p>
    <w:p w:rsidR="00C63C0E" w:rsidRDefault="00C63C0E" w:rsidP="00C63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b/>
          <w:sz w:val="24"/>
          <w:szCs w:val="24"/>
        </w:rPr>
        <w:t>ъс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63C0E" w:rsidRDefault="00C63C0E" w:rsidP="00C63C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Елка Йорданова Жечева; </w:t>
      </w: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Елеонора Николова Василева;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Янакиева—Демирева; Красимир Георгиев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Милена Петкова Тодорова; Нина Христова Петрова; Стоян Стойчев Стоянов</w:t>
      </w:r>
    </w:p>
    <w:p w:rsidR="00A66293" w:rsidRPr="00A66293" w:rsidRDefault="00A66293" w:rsidP="00A6629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A66293" w:rsidRDefault="00A66293" w:rsidP="00A66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66293">
        <w:rPr>
          <w:rFonts w:ascii="Calibri" w:eastAsia="Calibri" w:hAnsi="Calibri" w:cs="Times New Roman"/>
          <w:b/>
          <w:sz w:val="28"/>
          <w:szCs w:val="28"/>
          <w:lang w:val="en-US"/>
        </w:rPr>
        <w:t>.</w:t>
      </w: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 Докладна записка относно</w:t>
      </w:r>
      <w:r w:rsidRPr="00A66293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Pr="00A66293">
        <w:rPr>
          <w:rFonts w:ascii="Times New Roman" w:eastAsia="Calibri" w:hAnsi="Times New Roman" w:cs="Times New Roman"/>
          <w:sz w:val="28"/>
          <w:szCs w:val="28"/>
        </w:rPr>
        <w:t>съгласие за учредяване ОПС в община Шабла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6293" w:rsidRPr="00A66293" w:rsidRDefault="00A66293" w:rsidP="00A66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№290:</w:t>
      </w:r>
      <w:r w:rsidRPr="00A662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На основание чл. 21, ал.1, т.8 от ЗМСМА, чл. 37, ал.1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ЗОС, чл.56, ал.1 и чл.95 от НРПУРОИ във връзка с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>.записка с вх.№ К-130/11.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11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.2021 г., Общински съвет -Шабла: </w:t>
      </w:r>
    </w:p>
    <w:p w:rsidR="00A66293" w:rsidRPr="00A66293" w:rsidRDefault="00A66293" w:rsidP="00A662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>1.    Дава съгласието си да се подготви търг за учредяване възмездно право на строеж чрез публично оповестен търг, за имоти частна общинска собственост, както следва:</w:t>
      </w:r>
    </w:p>
    <w:p w:rsidR="00A66293" w:rsidRPr="00A66293" w:rsidRDefault="00A66293" w:rsidP="00A6629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Pr="00A66293">
        <w:rPr>
          <w:rFonts w:ascii="Times New Roman" w:eastAsia="Calibri" w:hAnsi="Times New Roman" w:cs="Times New Roman"/>
          <w:b/>
          <w:sz w:val="28"/>
          <w:szCs w:val="28"/>
        </w:rPr>
        <w:t>ПИ 83017.503.3073</w:t>
      </w: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 по К.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. на гр. Шабла, УПИ </w:t>
      </w:r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XVIII, </w:t>
      </w: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кв. </w:t>
      </w:r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14</w:t>
      </w: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, целият с площ от </w:t>
      </w:r>
      <w:proofErr w:type="gram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755</w:t>
      </w: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 кв.м, като одобрява оценката от лицензиран оценител в размер на</w:t>
      </w:r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66293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A6629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A66293">
        <w:rPr>
          <w:rFonts w:ascii="Times New Roman" w:eastAsia="Calibri" w:hAnsi="Times New Roman" w:cs="Times New Roman"/>
          <w:b/>
          <w:sz w:val="28"/>
          <w:szCs w:val="28"/>
        </w:rPr>
        <w:t>643.00 лв</w:t>
      </w:r>
      <w:proofErr w:type="gramEnd"/>
      <w:r w:rsidRPr="00A66293">
        <w:rPr>
          <w:rFonts w:ascii="Times New Roman" w:eastAsia="Calibri" w:hAnsi="Times New Roman" w:cs="Times New Roman"/>
          <w:sz w:val="28"/>
          <w:szCs w:val="28"/>
        </w:rPr>
        <w:t>. /седем хиляди шестстотин четиридесет и три, 0.00 лева/ без ДДС.</w:t>
      </w:r>
    </w:p>
    <w:p w:rsidR="00A66293" w:rsidRPr="00A66293" w:rsidRDefault="00A66293" w:rsidP="00A66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Pr="00A66293">
        <w:rPr>
          <w:rFonts w:ascii="Times New Roman" w:eastAsia="Calibri" w:hAnsi="Times New Roman" w:cs="Times New Roman"/>
          <w:b/>
          <w:sz w:val="28"/>
          <w:szCs w:val="28"/>
        </w:rPr>
        <w:t>ПИ 83017.503.3074</w:t>
      </w: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 по К.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. на гр. Шабла, УПИ </w:t>
      </w:r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XIX, </w:t>
      </w: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кв. 14, целият с площ от 791 кв.м., като одобрява оценката от лицензиран оценител в размер на </w:t>
      </w:r>
      <w:r w:rsidRPr="00A66293">
        <w:rPr>
          <w:rFonts w:ascii="Times New Roman" w:eastAsia="Calibri" w:hAnsi="Times New Roman" w:cs="Times New Roman"/>
          <w:b/>
          <w:sz w:val="28"/>
          <w:szCs w:val="28"/>
        </w:rPr>
        <w:t>8 008.00 лв</w:t>
      </w:r>
      <w:r w:rsidRPr="00A66293">
        <w:rPr>
          <w:rFonts w:ascii="Times New Roman" w:eastAsia="Calibri" w:hAnsi="Times New Roman" w:cs="Times New Roman"/>
          <w:sz w:val="28"/>
          <w:szCs w:val="28"/>
        </w:rPr>
        <w:t>. /осем хиляди и осем, 0.00 лева/ без ДДС.</w:t>
      </w:r>
    </w:p>
    <w:p w:rsidR="00A66293" w:rsidRPr="00A66293" w:rsidRDefault="00A66293" w:rsidP="00A66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>2.      Спечелилият публично оповестеният търг е длъжен:</w:t>
      </w:r>
    </w:p>
    <w:p w:rsidR="00A66293" w:rsidRPr="00A66293" w:rsidRDefault="00A66293" w:rsidP="00A6629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   2.1. </w:t>
      </w:r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извърши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строителство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масивна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жилищна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сграда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задоволяване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собствени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жилищни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нужди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в срок от 5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години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датата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сключване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договора,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като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противен случай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правото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на</w:t>
      </w:r>
      <w:proofErr w:type="gram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строеж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погасява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полза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Община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Шабла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платената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цена за него не се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възстановява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66293" w:rsidRPr="00A66293" w:rsidRDefault="00A66293" w:rsidP="00A6629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2.2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Приобретателят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правото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строеж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се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задължава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да не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продава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прехвърля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заменя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дарява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отстъпеното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право на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строеж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изградената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сграда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срок от 10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години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66293" w:rsidRDefault="00A66293" w:rsidP="00A662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3. Възлага на Кмета на община Шабла да извърши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последващи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 действия.</w:t>
      </w:r>
    </w:p>
    <w:p w:rsidR="00C63C0E" w:rsidRDefault="00C63C0E" w:rsidP="00A662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C0E" w:rsidRDefault="00C63C0E" w:rsidP="00C63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b/>
          <w:sz w:val="24"/>
          <w:szCs w:val="24"/>
        </w:rPr>
        <w:t>ъс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63C0E" w:rsidRDefault="00C63C0E" w:rsidP="00C63C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Елка Йорданова Жечева; Елеонора Николова Василева;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Янакиева—Демирева; Красимир Георгиев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Милена Петкова Тодорова; Нина Христова Петрова; Стоян Стойчев Стоянов</w:t>
      </w:r>
    </w:p>
    <w:p w:rsidR="00C63C0E" w:rsidRPr="00A66293" w:rsidRDefault="00C63C0E" w:rsidP="00A6629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293" w:rsidRDefault="00A66293" w:rsidP="003368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66293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продажба на имот-частна общинска собственост. чрез публично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оповостен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 търг.</w:t>
      </w:r>
    </w:p>
    <w:p w:rsidR="00A66293" w:rsidRPr="00A66293" w:rsidRDefault="00A66293" w:rsidP="00A66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№291:</w:t>
      </w:r>
      <w:r w:rsidRPr="00A662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 ал.1, т.8 от ЗМСМА и чл.8, ал.9 от ЗОС, във връзка с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>.записка с вх.№ К- 131/11.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11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.2021 г.,Общински съвет –Шабла: </w:t>
      </w:r>
    </w:p>
    <w:p w:rsidR="00A66293" w:rsidRPr="00A66293" w:rsidRDefault="00A66293" w:rsidP="00A66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Допълва приетата </w:t>
      </w:r>
      <w:r w:rsidRPr="00A66293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програма за управление и разпореждане с имотите общинска собственост за 2021г. както следва: </w:t>
      </w:r>
    </w:p>
    <w:p w:rsidR="00A66293" w:rsidRPr="00A66293" w:rsidRDefault="00A66293" w:rsidP="00A66293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6293">
        <w:rPr>
          <w:rFonts w:ascii="Times New Roman" w:eastAsia="Calibri" w:hAnsi="Times New Roman" w:cs="Times New Roman"/>
          <w:b/>
          <w:sz w:val="28"/>
          <w:szCs w:val="28"/>
        </w:rPr>
        <w:t>1.1 раздел ІІІ, точка 1 „Продажба на земя”:</w:t>
      </w:r>
    </w:p>
    <w:p w:rsidR="00A66293" w:rsidRPr="00A66293" w:rsidRDefault="00A66293" w:rsidP="00FA50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73" w:hanging="1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ПИ 83017.46.37 с площ 617 кв.м по кадастралната карта на </w:t>
      </w:r>
      <w:r w:rsidRPr="00A66293">
        <w:rPr>
          <w:rFonts w:ascii="Times New Roman" w:eastAsia="Calibri" w:hAnsi="Times New Roman" w:cs="Times New Roman"/>
          <w:sz w:val="28"/>
          <w:szCs w:val="28"/>
        </w:rPr>
        <w:lastRenderedPageBreak/>
        <w:t>гр.Шабла</w:t>
      </w:r>
    </w:p>
    <w:p w:rsidR="00A66293" w:rsidRPr="00A66293" w:rsidRDefault="00A66293" w:rsidP="00A66293">
      <w:pPr>
        <w:widowControl w:val="0"/>
        <w:autoSpaceDE w:val="0"/>
        <w:autoSpaceDN w:val="0"/>
        <w:adjustRightInd w:val="0"/>
        <w:spacing w:after="0" w:line="240" w:lineRule="auto"/>
        <w:ind w:left="720" w:right="-24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66293" w:rsidRPr="00A66293" w:rsidRDefault="00A66293" w:rsidP="00A66293">
      <w:pPr>
        <w:widowControl w:val="0"/>
        <w:autoSpaceDE w:val="0"/>
        <w:autoSpaceDN w:val="0"/>
        <w:adjustRightInd w:val="0"/>
        <w:spacing w:after="0" w:line="240" w:lineRule="auto"/>
        <w:ind w:left="720" w:right="-241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63C0E" w:rsidRDefault="00C63C0E" w:rsidP="00C63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b/>
          <w:sz w:val="24"/>
          <w:szCs w:val="24"/>
        </w:rPr>
        <w:t>ъс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63C0E" w:rsidRDefault="00C63C0E" w:rsidP="00C63C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Елка Йорданова Жечева; Елеонора Николова Василева;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Янакиева—Демирева; Красимир Георгиев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Милена Петкова Тодорова; Нина Христова Петрова; Стоян Стойчев Стоянов</w:t>
      </w:r>
    </w:p>
    <w:p w:rsidR="00C63C0E" w:rsidRDefault="00C63C0E" w:rsidP="00A662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66293" w:rsidRPr="00A66293" w:rsidRDefault="00A66293" w:rsidP="00A66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№292:</w:t>
      </w:r>
      <w:r w:rsidRPr="00A662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66293">
        <w:rPr>
          <w:rFonts w:ascii="Times New Roman" w:eastAsia="Calibri" w:hAnsi="Times New Roman" w:cs="Times New Roman"/>
          <w:sz w:val="28"/>
          <w:szCs w:val="28"/>
        </w:rPr>
        <w:t>На основание чл.21, ал.1 т.8 от ЗМСМА, чл.35, ал.1 от ЗОС</w:t>
      </w:r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чл.47, ал.1 от НРПУРОИ</w:t>
      </w: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, във връзка с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>.записка с вх.№ К- 131/11.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11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.2021 г.,Общински съвет –Шабла: </w:t>
      </w:r>
    </w:p>
    <w:p w:rsidR="00A66293" w:rsidRPr="00A66293" w:rsidRDefault="00A66293" w:rsidP="00A66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1.Дава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съгласие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продажба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имот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частна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общинска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собственост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представляващ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земеделска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земя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идентификатор </w:t>
      </w:r>
      <w:r w:rsidRPr="00A66293">
        <w:rPr>
          <w:rFonts w:ascii="Times New Roman" w:eastAsia="Calibri" w:hAnsi="Times New Roman" w:cs="Times New Roman"/>
          <w:sz w:val="28"/>
          <w:szCs w:val="28"/>
        </w:rPr>
        <w:t>ПИ 83017.46.37 по кадастралната карта на гр</w:t>
      </w:r>
      <w:proofErr w:type="gramStart"/>
      <w:r w:rsidRPr="00A66293">
        <w:rPr>
          <w:rFonts w:ascii="Times New Roman" w:eastAsia="Calibri" w:hAnsi="Times New Roman" w:cs="Times New Roman"/>
          <w:sz w:val="28"/>
          <w:szCs w:val="28"/>
        </w:rPr>
        <w:t>.Ш</w:t>
      </w:r>
      <w:proofErr w:type="gram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абла с площ 617 кв.м чрез публично оповестен търг с тайно наддаване. </w:t>
      </w:r>
    </w:p>
    <w:p w:rsidR="00A66293" w:rsidRPr="00A66293" w:rsidRDefault="00A66293" w:rsidP="00A66293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1.1.Одобрява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начална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тръжна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цена по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пазарна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оценка от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лицензиран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>оценител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размер на 7 096 лева.</w:t>
      </w:r>
    </w:p>
    <w:p w:rsidR="00A66293" w:rsidRPr="00A66293" w:rsidRDefault="00A66293" w:rsidP="00A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       2. Възлага на Кмета на община Шабла да извърши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последващите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 действия по обявяване и провеждане на търга.</w:t>
      </w:r>
    </w:p>
    <w:p w:rsidR="00A66293" w:rsidRDefault="00A66293" w:rsidP="00A6629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3C0E" w:rsidRDefault="00C63C0E" w:rsidP="00C63C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b/>
          <w:sz w:val="24"/>
          <w:szCs w:val="24"/>
        </w:rPr>
        <w:t>ъс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9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C63C0E" w:rsidRDefault="00C63C0E" w:rsidP="00C63C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За“ – Йорданка Иванова Стоева – Йорданова;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Елка Йорданова Жечева; Елеонора Николова Василева;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Ивелина Георгиева Янакиева—Демирева; Красимир Георгиев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Ялнъзов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; Мария Ставрева Недялова; </w:t>
      </w:r>
      <w:r>
        <w:rPr>
          <w:rFonts w:ascii="Times New Roman" w:eastAsia="Calibri" w:hAnsi="Times New Roman" w:cs="Times New Roman"/>
          <w:b/>
          <w:sz w:val="24"/>
          <w:szCs w:val="24"/>
        </w:rPr>
        <w:t>Милена Петкова Тодорова; Нина Христова Петрова; Стоян Стойчев Стоянов</w:t>
      </w:r>
    </w:p>
    <w:p w:rsidR="00C63C0E" w:rsidRPr="00A66293" w:rsidRDefault="00C63C0E" w:rsidP="00A6629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293" w:rsidRDefault="00A66293" w:rsidP="00A66293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A6629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66293">
        <w:rPr>
          <w:rFonts w:ascii="Times New Roman" w:eastAsia="Calibri" w:hAnsi="Times New Roman" w:cs="Times New Roman"/>
          <w:sz w:val="28"/>
          <w:szCs w:val="28"/>
        </w:rPr>
        <w:t>. Докладна записка о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тносно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66293">
        <w:rPr>
          <w:rFonts w:ascii="Times New Roman" w:eastAsia="Calibri" w:hAnsi="Times New Roman" w:cs="Times New Roman"/>
          <w:sz w:val="28"/>
          <w:szCs w:val="28"/>
        </w:rPr>
        <w:t>приемане План за защита при бедствия на община Шабла.</w:t>
      </w:r>
      <w:r w:rsidRPr="00A66293">
        <w:rPr>
          <w:rFonts w:ascii="Times New Roman" w:eastAsia="Calibri" w:hAnsi="Times New Roman" w:cs="Times New Roman"/>
          <w:lang w:val="en-US"/>
        </w:rPr>
        <w:t xml:space="preserve"> </w:t>
      </w:r>
    </w:p>
    <w:p w:rsidR="00A66293" w:rsidRPr="00A66293" w:rsidRDefault="00A66293" w:rsidP="00A66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№293:</w:t>
      </w:r>
      <w:r w:rsidRPr="00A662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66293">
        <w:rPr>
          <w:rFonts w:ascii="Times New Roman" w:eastAsia="Calibri" w:hAnsi="Times New Roman" w:cs="Times New Roman"/>
          <w:sz w:val="28"/>
          <w:szCs w:val="28"/>
        </w:rPr>
        <w:t>На основание чл.21, ал.1, т.12 от ЗМСМА ,чл.9, ал.11 и чл.65, ал.1</w:t>
      </w:r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, т.2</w:t>
      </w: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 от Закона за защита при бедствия, във връзка с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.записка с вх.№ К-124/05.11.2021 г., Общински съвет –Шабла: </w:t>
      </w:r>
    </w:p>
    <w:p w:rsidR="00A66293" w:rsidRPr="00A66293" w:rsidRDefault="00A66293" w:rsidP="00A6629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Приема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  Общински</w:t>
      </w:r>
      <w:proofErr w:type="gram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лан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защита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при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бедствия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община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Шабла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6293" w:rsidRPr="00A66293" w:rsidRDefault="00A66293" w:rsidP="00A66293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</w:p>
    <w:p w:rsidR="00080224" w:rsidRDefault="00080224" w:rsidP="000802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 w:rsidR="00C63C0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C63C0E"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80224" w:rsidRDefault="00080224" w:rsidP="00A66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6293" w:rsidRDefault="00A66293" w:rsidP="00A66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b/>
          <w:sz w:val="28"/>
          <w:szCs w:val="28"/>
        </w:rPr>
        <w:t xml:space="preserve">9. </w:t>
      </w:r>
      <w:r w:rsidRPr="00A66293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A66293">
        <w:rPr>
          <w:rFonts w:ascii="Times New Roman" w:eastAsia="Calibri" w:hAnsi="Times New Roman" w:cs="Times New Roman"/>
          <w:lang w:val="en-US"/>
        </w:rPr>
        <w:t xml:space="preserve"> </w:t>
      </w:r>
      <w:r w:rsidRPr="00A66293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азрешение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за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66293">
        <w:rPr>
          <w:rFonts w:ascii="Times New Roman" w:eastAsia="Calibri" w:hAnsi="Times New Roman" w:cs="Times New Roman"/>
          <w:sz w:val="28"/>
          <w:szCs w:val="28"/>
        </w:rPr>
        <w:t>изработване</w:t>
      </w:r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подробен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66293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стройствен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план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66293">
        <w:rPr>
          <w:rFonts w:ascii="Times New Roman" w:eastAsia="Calibri" w:hAnsi="Times New Roman" w:cs="Times New Roman"/>
          <w:sz w:val="28"/>
          <w:szCs w:val="28"/>
        </w:rPr>
        <w:t>(</w:t>
      </w:r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ПУП</w:t>
      </w:r>
      <w:r w:rsidRPr="00A66293">
        <w:rPr>
          <w:rFonts w:ascii="Times New Roman" w:eastAsia="Calibri" w:hAnsi="Times New Roman" w:cs="Times New Roman"/>
          <w:sz w:val="28"/>
          <w:szCs w:val="28"/>
        </w:rPr>
        <w:t>), състоящо се в урегулиране на ПИ 27108.5.115 от кадастрален район 5 и връзката на този имот с улица „Шестнадесета“ по КККР на с.Езерец, община Шабла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142C" w:rsidRDefault="00A2142C" w:rsidP="00A66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2142C" w:rsidRDefault="00A2142C" w:rsidP="00A66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66293" w:rsidRPr="00A66293" w:rsidRDefault="00A66293" w:rsidP="00A662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r w:rsidRPr="00A6629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№294:</w:t>
      </w:r>
      <w:r w:rsidRPr="00A6629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На основание чл.21,ал.1, т.11 от ЗМСМА, чл.124а, ал.1 и ал.2, чл.135, ал.1 и ал.2, чл. 14 ,ал.4 от ЗУТ във връзка с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.записка с вх.№ К-133/29.11.2021 г., Общински съвет –Шабла: </w:t>
      </w:r>
    </w:p>
    <w:p w:rsidR="00A66293" w:rsidRPr="00A66293" w:rsidRDefault="00A66293" w:rsidP="00A6629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Одобрява Задание за проектиране и разрешава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изработване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val="en-US"/>
        </w:rPr>
        <w:t>на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6293" w:rsidRPr="00A66293" w:rsidRDefault="00A66293" w:rsidP="00A66293">
      <w:pPr>
        <w:keepNext/>
        <w:numPr>
          <w:ilvl w:val="0"/>
          <w:numId w:val="22"/>
        </w:numPr>
        <w:spacing w:after="0" w:line="240" w:lineRule="auto"/>
        <w:ind w:left="92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A6629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ПУП-ПР </w:t>
      </w:r>
      <w:proofErr w:type="spellStart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състоящ</w:t>
      </w:r>
      <w:proofErr w:type="spellEnd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се</w:t>
      </w:r>
      <w:proofErr w:type="spellEnd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в </w:t>
      </w:r>
      <w:proofErr w:type="spellStart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урегулиране</w:t>
      </w:r>
      <w:proofErr w:type="spellEnd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на</w:t>
      </w:r>
      <w:proofErr w:type="spellEnd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ПИ 27108.5.115, </w:t>
      </w:r>
      <w:proofErr w:type="spellStart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за</w:t>
      </w:r>
      <w:proofErr w:type="spellEnd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който</w:t>
      </w:r>
      <w:proofErr w:type="spellEnd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се</w:t>
      </w:r>
      <w:proofErr w:type="spellEnd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отрежда</w:t>
      </w:r>
      <w:proofErr w:type="spellEnd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едно</w:t>
      </w:r>
      <w:proofErr w:type="spellEnd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УПИ и </w:t>
      </w:r>
      <w:proofErr w:type="spellStart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улична</w:t>
      </w:r>
      <w:proofErr w:type="spellEnd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отсечка</w:t>
      </w:r>
      <w:proofErr w:type="spellEnd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преминаваща</w:t>
      </w:r>
      <w:proofErr w:type="spellEnd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през</w:t>
      </w:r>
      <w:proofErr w:type="spellEnd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ПИ 27108.501.254 и ПИ 27108.5.122-общинска </w:t>
      </w:r>
      <w:proofErr w:type="spellStart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собственост</w:t>
      </w:r>
      <w:proofErr w:type="spellEnd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и </w:t>
      </w:r>
      <w:proofErr w:type="spellStart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достигаща</w:t>
      </w:r>
      <w:proofErr w:type="spellEnd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до</w:t>
      </w:r>
      <w:proofErr w:type="spellEnd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улица</w:t>
      </w:r>
      <w:proofErr w:type="spellEnd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„</w:t>
      </w:r>
      <w:proofErr w:type="spellStart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Шестнадесета</w:t>
      </w:r>
      <w:proofErr w:type="spellEnd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“ </w:t>
      </w:r>
      <w:proofErr w:type="spellStart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между</w:t>
      </w:r>
      <w:proofErr w:type="spellEnd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о.т.4 и о.т.5. </w:t>
      </w:r>
      <w:proofErr w:type="spellStart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По</w:t>
      </w:r>
      <w:proofErr w:type="spellEnd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този</w:t>
      </w:r>
      <w:proofErr w:type="spellEnd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начин</w:t>
      </w:r>
      <w:proofErr w:type="spellEnd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ще</w:t>
      </w:r>
      <w:proofErr w:type="spellEnd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бъде</w:t>
      </w:r>
      <w:proofErr w:type="spellEnd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осигурен</w:t>
      </w:r>
      <w:proofErr w:type="spellEnd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достъп</w:t>
      </w:r>
      <w:proofErr w:type="spellEnd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до</w:t>
      </w:r>
      <w:proofErr w:type="spellEnd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новия</w:t>
      </w:r>
      <w:proofErr w:type="spellEnd"/>
      <w:r w:rsidRPr="00A6629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УПИ.</w:t>
      </w:r>
    </w:p>
    <w:p w:rsidR="00A66293" w:rsidRPr="00A66293" w:rsidRDefault="00A66293" w:rsidP="00A66293">
      <w:pPr>
        <w:numPr>
          <w:ilvl w:val="0"/>
          <w:numId w:val="22"/>
        </w:numPr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b/>
          <w:sz w:val="28"/>
          <w:szCs w:val="28"/>
        </w:rPr>
        <w:t>ПУП-ПЗ</w:t>
      </w: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 за новообразуваният УПИ, отреден за 27108.5.115 да се предвиди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нискоетажно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 застрояване –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устройствена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 зона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Жм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 – с показатели за застрояване:</w:t>
      </w:r>
    </w:p>
    <w:p w:rsidR="00A66293" w:rsidRPr="00A66293" w:rsidRDefault="00A66293" w:rsidP="00A66293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eastAsia="bg-BG"/>
        </w:rPr>
        <w:t>Нсгр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&lt; 10 м</w:t>
      </w:r>
    </w:p>
    <w:p w:rsidR="00A66293" w:rsidRPr="00A66293" w:rsidRDefault="00A66293" w:rsidP="00A66293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eastAsia="bg-BG"/>
        </w:rPr>
        <w:t>Пзастр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&lt; </w:t>
      </w:r>
      <w:r w:rsidRPr="00A66293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4</w:t>
      </w:r>
      <w:r w:rsidRPr="00A66293">
        <w:rPr>
          <w:rFonts w:ascii="Times New Roman" w:eastAsia="Calibri" w:hAnsi="Times New Roman" w:cs="Times New Roman"/>
          <w:sz w:val="28"/>
          <w:szCs w:val="28"/>
          <w:lang w:eastAsia="bg-BG"/>
        </w:rPr>
        <w:t>0 %</w:t>
      </w:r>
    </w:p>
    <w:p w:rsidR="00A66293" w:rsidRPr="00A66293" w:rsidRDefault="00A66293" w:rsidP="00A66293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proofErr w:type="spellStart"/>
      <w:r w:rsidRPr="00A66293">
        <w:rPr>
          <w:rFonts w:ascii="Times New Roman" w:eastAsia="Calibri" w:hAnsi="Times New Roman" w:cs="Times New Roman"/>
          <w:sz w:val="28"/>
          <w:szCs w:val="28"/>
          <w:lang w:eastAsia="bg-BG"/>
        </w:rPr>
        <w:t>Кинт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&lt; 1,0</w:t>
      </w:r>
    </w:p>
    <w:p w:rsidR="00A66293" w:rsidRPr="00A66293" w:rsidRDefault="00A66293" w:rsidP="00A66293">
      <w:pPr>
        <w:numPr>
          <w:ilvl w:val="0"/>
          <w:numId w:val="21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A66293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Козел &gt; </w:t>
      </w:r>
      <w:r w:rsidRPr="00A66293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5</w:t>
      </w:r>
      <w:r w:rsidRPr="00A66293">
        <w:rPr>
          <w:rFonts w:ascii="Times New Roman" w:eastAsia="Calibri" w:hAnsi="Times New Roman" w:cs="Times New Roman"/>
          <w:sz w:val="28"/>
          <w:szCs w:val="28"/>
          <w:lang w:eastAsia="bg-BG"/>
        </w:rPr>
        <w:t>0 %</w:t>
      </w:r>
    </w:p>
    <w:p w:rsidR="00A66293" w:rsidRPr="00A66293" w:rsidRDefault="00A66293" w:rsidP="00A6629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Проектът да се комплектува със схеми за довеждащата инфраструктура – ЕЛ и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ВиК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6293" w:rsidRPr="00A66293" w:rsidRDefault="00A66293" w:rsidP="00A6629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На основание чл.6а, т.1, буква„а“ и т.2 от Наредбата за ОС, ДВ бр.73/2007г., изм. и доп., ДВ бр.94/2012 год., следва да се  представи становище на  РИОСВ –Варна. </w:t>
      </w:r>
    </w:p>
    <w:p w:rsidR="00A66293" w:rsidRPr="00A66293" w:rsidRDefault="00A66293" w:rsidP="00A6629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При изработването да бъдат изпълнени изискванията на чл.19, чл.31 (1) от ЗУТ,  чл.46-50 от Наредба 8/14.06.2001г. за обема и съдържанието на </w:t>
      </w:r>
      <w:proofErr w:type="spellStart"/>
      <w:r w:rsidRPr="00A66293">
        <w:rPr>
          <w:rFonts w:ascii="Times New Roman" w:eastAsia="Calibri" w:hAnsi="Times New Roman" w:cs="Times New Roman"/>
          <w:sz w:val="28"/>
          <w:szCs w:val="28"/>
        </w:rPr>
        <w:t>устройствените</w:t>
      </w:r>
      <w:proofErr w:type="spellEnd"/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 схеми и планове.</w:t>
      </w:r>
    </w:p>
    <w:p w:rsidR="00A66293" w:rsidRPr="00A66293" w:rsidRDefault="00A66293" w:rsidP="00A6629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293">
        <w:rPr>
          <w:rFonts w:ascii="Times New Roman" w:eastAsia="Calibri" w:hAnsi="Times New Roman" w:cs="Times New Roman"/>
          <w:sz w:val="28"/>
          <w:szCs w:val="28"/>
        </w:rPr>
        <w:t xml:space="preserve"> Решението да се обяви по реда на чл.124б от ЗУТ</w:t>
      </w:r>
      <w:r w:rsidRPr="00A6629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66293" w:rsidRPr="00A66293" w:rsidRDefault="00A66293" w:rsidP="00A662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:rsidR="00080224" w:rsidRDefault="00C5012E" w:rsidP="000802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080224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080224">
        <w:rPr>
          <w:rFonts w:ascii="Times New Roman" w:eastAsia="Calibri" w:hAnsi="Times New Roman" w:cs="Times New Roman"/>
          <w:b/>
          <w:sz w:val="24"/>
          <w:szCs w:val="24"/>
        </w:rPr>
        <w:t>явно</w:t>
      </w:r>
      <w:r w:rsidR="00080224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гласуване от присъстващите </w:t>
      </w:r>
      <w:r w:rsidR="0033688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080224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</w:t>
      </w:r>
      <w:proofErr w:type="spellStart"/>
      <w:r w:rsidR="00080224" w:rsidRPr="00AD1687">
        <w:rPr>
          <w:rFonts w:ascii="Times New Roman" w:eastAsia="Calibri" w:hAnsi="Times New Roman" w:cs="Times New Roman"/>
          <w:b/>
          <w:sz w:val="24"/>
          <w:szCs w:val="24"/>
        </w:rPr>
        <w:t>съветници</w:t>
      </w:r>
      <w:proofErr w:type="spellEnd"/>
      <w:r w:rsidR="00080224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 </w:t>
      </w:r>
      <w:r w:rsidR="0033688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0802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80224" w:rsidRPr="00AD1687">
        <w:rPr>
          <w:rFonts w:ascii="Times New Roman" w:eastAsia="Calibri" w:hAnsi="Times New Roman" w:cs="Times New Roman"/>
          <w:b/>
          <w:sz w:val="24"/>
          <w:szCs w:val="24"/>
        </w:rPr>
        <w:t>гласа  - „за”,  0 „против” и 0 „въздържал се” –  решение</w:t>
      </w:r>
      <w:r w:rsidR="00080224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="00080224" w:rsidRPr="00AD1687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9855FF" w:rsidRDefault="00C5012E" w:rsidP="00DC6CD9">
      <w:pPr>
        <w:keepNext/>
        <w:spacing w:after="0" w:line="240" w:lineRule="auto"/>
        <w:ind w:right="4"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5012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</w:t>
      </w:r>
      <w:r w:rsidR="00CB7680">
        <w:rPr>
          <w:rFonts w:ascii="Times New Roman" w:hAnsi="Times New Roman" w:cs="Times New Roman"/>
          <w:b/>
          <w:sz w:val="28"/>
          <w:szCs w:val="28"/>
        </w:rPr>
        <w:tab/>
      </w:r>
      <w:r w:rsidR="00EA1A94">
        <w:rPr>
          <w:rFonts w:ascii="Times New Roman" w:hAnsi="Times New Roman" w:cs="Times New Roman"/>
          <w:b/>
          <w:sz w:val="28"/>
          <w:szCs w:val="28"/>
        </w:rPr>
        <w:tab/>
      </w:r>
    </w:p>
    <w:p w:rsidR="009855FF" w:rsidRDefault="009855FF" w:rsidP="00DC6CD9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55D45" w:rsidRDefault="009855FF" w:rsidP="00DC6CD9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B04C4" w:rsidRPr="001B04C4" w:rsidRDefault="00F55D45" w:rsidP="00DC6CD9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 w:rsidR="001B04C4" w:rsidRPr="001B04C4">
        <w:rPr>
          <w:rFonts w:ascii="Times New Roman" w:hAnsi="Times New Roman" w:cs="Times New Roman"/>
          <w:b/>
          <w:sz w:val="28"/>
          <w:szCs w:val="28"/>
        </w:rPr>
        <w:t>ОбС</w:t>
      </w:r>
      <w:proofErr w:type="spellEnd"/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F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6C2">
        <w:rPr>
          <w:rFonts w:ascii="Times New Roman" w:hAnsi="Times New Roman" w:cs="Times New Roman"/>
          <w:b/>
          <w:sz w:val="28"/>
          <w:szCs w:val="28"/>
        </w:rPr>
        <w:t>/</w:t>
      </w:r>
      <w:r w:rsidR="000C2F7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546C2">
        <w:rPr>
          <w:rFonts w:ascii="Times New Roman" w:hAnsi="Times New Roman" w:cs="Times New Roman"/>
          <w:b/>
          <w:sz w:val="28"/>
          <w:szCs w:val="28"/>
        </w:rPr>
        <w:t>п    /</w:t>
      </w:r>
    </w:p>
    <w:p w:rsidR="001B04C4" w:rsidRDefault="001B04C4" w:rsidP="00DC6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="00607340">
        <w:rPr>
          <w:rFonts w:ascii="Times New Roman" w:hAnsi="Times New Roman" w:cs="Times New Roman"/>
          <w:b/>
          <w:sz w:val="28"/>
          <w:szCs w:val="28"/>
        </w:rPr>
        <w:t>/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EA1A94" w:rsidRDefault="00EA1A94" w:rsidP="00DC6CD9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DC6CD9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CB7680" w:rsidRDefault="00E33B1C" w:rsidP="00DC6CD9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</w:p>
    <w:p w:rsidR="00E16B7E" w:rsidRPr="009F46F4" w:rsidRDefault="0060308D" w:rsidP="00DC6CD9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203AB0">
      <w:footerReference w:type="default" r:id="rId8"/>
      <w:pgSz w:w="11906" w:h="16838"/>
      <w:pgMar w:top="1134" w:right="991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08A" w:rsidRDefault="002E208A" w:rsidP="00D75F2D">
      <w:pPr>
        <w:spacing w:after="0" w:line="240" w:lineRule="auto"/>
      </w:pPr>
      <w:r>
        <w:separator/>
      </w:r>
    </w:p>
  </w:endnote>
  <w:endnote w:type="continuationSeparator" w:id="0">
    <w:p w:rsidR="002E208A" w:rsidRDefault="002E208A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678911"/>
      <w:docPartObj>
        <w:docPartGallery w:val="Page Numbers (Bottom of Page)"/>
        <w:docPartUnique/>
      </w:docPartObj>
    </w:sdtPr>
    <w:sdtEndPr/>
    <w:sdtContent>
      <w:p w:rsidR="002361A5" w:rsidRDefault="002361A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045">
          <w:rPr>
            <w:noProof/>
          </w:rPr>
          <w:t>7</w:t>
        </w:r>
        <w:r>
          <w:fldChar w:fldCharType="end"/>
        </w:r>
      </w:p>
    </w:sdtContent>
  </w:sdt>
  <w:p w:rsidR="004D1B12" w:rsidRDefault="004D1B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08A" w:rsidRDefault="002E208A" w:rsidP="00D75F2D">
      <w:pPr>
        <w:spacing w:after="0" w:line="240" w:lineRule="auto"/>
      </w:pPr>
      <w:r>
        <w:separator/>
      </w:r>
    </w:p>
  </w:footnote>
  <w:footnote w:type="continuationSeparator" w:id="0">
    <w:p w:rsidR="002E208A" w:rsidRDefault="002E208A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052146"/>
    <w:multiLevelType w:val="hybridMultilevel"/>
    <w:tmpl w:val="937468A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9B4D83"/>
    <w:multiLevelType w:val="hybridMultilevel"/>
    <w:tmpl w:val="DB6447E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523F94"/>
    <w:multiLevelType w:val="hybridMultilevel"/>
    <w:tmpl w:val="A560E41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05655"/>
    <w:multiLevelType w:val="hybridMultilevel"/>
    <w:tmpl w:val="73225C5C"/>
    <w:lvl w:ilvl="0" w:tplc="0402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100358"/>
    <w:multiLevelType w:val="hybridMultilevel"/>
    <w:tmpl w:val="487E9F98"/>
    <w:lvl w:ilvl="0" w:tplc="752A3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E95B63"/>
    <w:multiLevelType w:val="hybridMultilevel"/>
    <w:tmpl w:val="AF4C8D9A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8BE48F4"/>
    <w:multiLevelType w:val="hybridMultilevel"/>
    <w:tmpl w:val="8222F2AA"/>
    <w:lvl w:ilvl="0" w:tplc="AA36800A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4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7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B033D"/>
    <w:multiLevelType w:val="hybridMultilevel"/>
    <w:tmpl w:val="5B1E13D4"/>
    <w:lvl w:ilvl="0" w:tplc="A6A20D9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32043F"/>
    <w:multiLevelType w:val="hybridMultilevel"/>
    <w:tmpl w:val="D7742DE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B341CC"/>
    <w:multiLevelType w:val="multilevel"/>
    <w:tmpl w:val="F9024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6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>
    <w:nsid w:val="6BB95601"/>
    <w:multiLevelType w:val="hybridMultilevel"/>
    <w:tmpl w:val="77461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935AA"/>
    <w:multiLevelType w:val="hybridMultilevel"/>
    <w:tmpl w:val="21E6D7A2"/>
    <w:lvl w:ilvl="0" w:tplc="4DA28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706557"/>
    <w:multiLevelType w:val="hybridMultilevel"/>
    <w:tmpl w:val="48F41BEA"/>
    <w:lvl w:ilvl="0" w:tplc="346ED754">
      <w:start w:val="1"/>
      <w:numFmt w:val="bullet"/>
      <w:lvlText w:val=""/>
      <w:lvlJc w:val="left"/>
      <w:pPr>
        <w:ind w:left="-4743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-40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33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-2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-18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-11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-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2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17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"/>
  </w:num>
  <w:num w:numId="3">
    <w:abstractNumId w:val="18"/>
  </w:num>
  <w:num w:numId="4">
    <w:abstractNumId w:val="29"/>
  </w:num>
  <w:num w:numId="5">
    <w:abstractNumId w:val="14"/>
  </w:num>
  <w:num w:numId="6">
    <w:abstractNumId w:val="1"/>
  </w:num>
  <w:num w:numId="7">
    <w:abstractNumId w:val="26"/>
  </w:num>
  <w:num w:numId="8">
    <w:abstractNumId w:val="25"/>
  </w:num>
  <w:num w:numId="9">
    <w:abstractNumId w:val="0"/>
  </w:num>
  <w:num w:numId="10">
    <w:abstractNumId w:val="23"/>
  </w:num>
  <w:num w:numId="11">
    <w:abstractNumId w:val="17"/>
  </w:num>
  <w:num w:numId="12">
    <w:abstractNumId w:val="5"/>
  </w:num>
  <w:num w:numId="13">
    <w:abstractNumId w:val="20"/>
  </w:num>
  <w:num w:numId="14">
    <w:abstractNumId w:val="10"/>
  </w:num>
  <w:num w:numId="15">
    <w:abstractNumId w:val="9"/>
  </w:num>
  <w:num w:numId="16">
    <w:abstractNumId w:val="15"/>
  </w:num>
  <w:num w:numId="17">
    <w:abstractNumId w:val="2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8"/>
  </w:num>
  <w:num w:numId="21">
    <w:abstractNumId w:val="30"/>
  </w:num>
  <w:num w:numId="22">
    <w:abstractNumId w:val="4"/>
  </w:num>
  <w:num w:numId="23">
    <w:abstractNumId w:val="21"/>
  </w:num>
  <w:num w:numId="24">
    <w:abstractNumId w:val="27"/>
  </w:num>
  <w:num w:numId="25">
    <w:abstractNumId w:val="7"/>
  </w:num>
  <w:num w:numId="26">
    <w:abstractNumId w:val="2"/>
  </w:num>
  <w:num w:numId="27">
    <w:abstractNumId w:val="32"/>
  </w:num>
  <w:num w:numId="28">
    <w:abstractNumId w:val="12"/>
  </w:num>
  <w:num w:numId="29">
    <w:abstractNumId w:val="3"/>
  </w:num>
  <w:num w:numId="30">
    <w:abstractNumId w:val="11"/>
  </w:num>
  <w:num w:numId="31">
    <w:abstractNumId w:val="28"/>
  </w:num>
  <w:num w:numId="32">
    <w:abstractNumId w:val="2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424C5"/>
    <w:rsid w:val="00080224"/>
    <w:rsid w:val="00086071"/>
    <w:rsid w:val="00091D0B"/>
    <w:rsid w:val="0009365C"/>
    <w:rsid w:val="000950C8"/>
    <w:rsid w:val="000B0B12"/>
    <w:rsid w:val="000C2F75"/>
    <w:rsid w:val="000E3C35"/>
    <w:rsid w:val="000F579A"/>
    <w:rsid w:val="000F7ABE"/>
    <w:rsid w:val="00103EFF"/>
    <w:rsid w:val="00133FE4"/>
    <w:rsid w:val="00150081"/>
    <w:rsid w:val="00162A2C"/>
    <w:rsid w:val="00163B93"/>
    <w:rsid w:val="00192DD5"/>
    <w:rsid w:val="001A46F6"/>
    <w:rsid w:val="001B04C4"/>
    <w:rsid w:val="001C0D3D"/>
    <w:rsid w:val="001E7F5C"/>
    <w:rsid w:val="00203AB0"/>
    <w:rsid w:val="00210E55"/>
    <w:rsid w:val="0023040E"/>
    <w:rsid w:val="002361A5"/>
    <w:rsid w:val="00250C46"/>
    <w:rsid w:val="00257267"/>
    <w:rsid w:val="00274152"/>
    <w:rsid w:val="002872C2"/>
    <w:rsid w:val="00287401"/>
    <w:rsid w:val="00291DAE"/>
    <w:rsid w:val="002A237A"/>
    <w:rsid w:val="002B7B8C"/>
    <w:rsid w:val="002D3624"/>
    <w:rsid w:val="002D3B2F"/>
    <w:rsid w:val="002E15A8"/>
    <w:rsid w:val="002E208A"/>
    <w:rsid w:val="002E5990"/>
    <w:rsid w:val="002E72DF"/>
    <w:rsid w:val="002F5526"/>
    <w:rsid w:val="00300A07"/>
    <w:rsid w:val="00302431"/>
    <w:rsid w:val="003047BA"/>
    <w:rsid w:val="003116B6"/>
    <w:rsid w:val="00314DA4"/>
    <w:rsid w:val="00336882"/>
    <w:rsid w:val="00344DC8"/>
    <w:rsid w:val="00346EB9"/>
    <w:rsid w:val="0036107E"/>
    <w:rsid w:val="00370C9F"/>
    <w:rsid w:val="00371FC7"/>
    <w:rsid w:val="00374860"/>
    <w:rsid w:val="00375C8F"/>
    <w:rsid w:val="003839B2"/>
    <w:rsid w:val="00383DC0"/>
    <w:rsid w:val="0038606D"/>
    <w:rsid w:val="00392F84"/>
    <w:rsid w:val="00396722"/>
    <w:rsid w:val="003A4B9B"/>
    <w:rsid w:val="003A7BF9"/>
    <w:rsid w:val="003B15C3"/>
    <w:rsid w:val="003C0A6F"/>
    <w:rsid w:val="003C5187"/>
    <w:rsid w:val="003C7F64"/>
    <w:rsid w:val="003D6B58"/>
    <w:rsid w:val="003E031C"/>
    <w:rsid w:val="003F43ED"/>
    <w:rsid w:val="004145EA"/>
    <w:rsid w:val="00414A8E"/>
    <w:rsid w:val="00424DDA"/>
    <w:rsid w:val="004301FD"/>
    <w:rsid w:val="004457D2"/>
    <w:rsid w:val="004546C2"/>
    <w:rsid w:val="00460517"/>
    <w:rsid w:val="00470489"/>
    <w:rsid w:val="00472C49"/>
    <w:rsid w:val="004A0CE2"/>
    <w:rsid w:val="004A6E6B"/>
    <w:rsid w:val="004B46B4"/>
    <w:rsid w:val="004B5956"/>
    <w:rsid w:val="004C5669"/>
    <w:rsid w:val="004C7459"/>
    <w:rsid w:val="004D1B12"/>
    <w:rsid w:val="004F2EF7"/>
    <w:rsid w:val="00510DC2"/>
    <w:rsid w:val="005176B8"/>
    <w:rsid w:val="005219C3"/>
    <w:rsid w:val="00534644"/>
    <w:rsid w:val="00540458"/>
    <w:rsid w:val="0054482B"/>
    <w:rsid w:val="0055549F"/>
    <w:rsid w:val="00557A14"/>
    <w:rsid w:val="0056484C"/>
    <w:rsid w:val="00567CAD"/>
    <w:rsid w:val="005C48B7"/>
    <w:rsid w:val="005C7432"/>
    <w:rsid w:val="00600A72"/>
    <w:rsid w:val="0060308D"/>
    <w:rsid w:val="00607340"/>
    <w:rsid w:val="006073E5"/>
    <w:rsid w:val="00615369"/>
    <w:rsid w:val="00634792"/>
    <w:rsid w:val="00671A4E"/>
    <w:rsid w:val="006866BD"/>
    <w:rsid w:val="00687DCB"/>
    <w:rsid w:val="006A41B2"/>
    <w:rsid w:val="006A449B"/>
    <w:rsid w:val="006B64FE"/>
    <w:rsid w:val="006D75A5"/>
    <w:rsid w:val="00701EEC"/>
    <w:rsid w:val="00715A56"/>
    <w:rsid w:val="00725DB5"/>
    <w:rsid w:val="00730426"/>
    <w:rsid w:val="00737F6A"/>
    <w:rsid w:val="00742B64"/>
    <w:rsid w:val="00770141"/>
    <w:rsid w:val="007720CD"/>
    <w:rsid w:val="007A389E"/>
    <w:rsid w:val="00815B3B"/>
    <w:rsid w:val="00830FEE"/>
    <w:rsid w:val="00832220"/>
    <w:rsid w:val="00840DFC"/>
    <w:rsid w:val="00842546"/>
    <w:rsid w:val="0086157E"/>
    <w:rsid w:val="008739FF"/>
    <w:rsid w:val="00876067"/>
    <w:rsid w:val="0087613D"/>
    <w:rsid w:val="008851C5"/>
    <w:rsid w:val="0088593F"/>
    <w:rsid w:val="008A1A73"/>
    <w:rsid w:val="008C0AC3"/>
    <w:rsid w:val="008C467E"/>
    <w:rsid w:val="008D16F8"/>
    <w:rsid w:val="008E117A"/>
    <w:rsid w:val="008E443A"/>
    <w:rsid w:val="008F0729"/>
    <w:rsid w:val="008F0D83"/>
    <w:rsid w:val="009420A0"/>
    <w:rsid w:val="00944FCB"/>
    <w:rsid w:val="00951EC2"/>
    <w:rsid w:val="00951F64"/>
    <w:rsid w:val="00954E25"/>
    <w:rsid w:val="009855FF"/>
    <w:rsid w:val="00990EA6"/>
    <w:rsid w:val="00995AFF"/>
    <w:rsid w:val="009A34DC"/>
    <w:rsid w:val="009A79B5"/>
    <w:rsid w:val="009B500C"/>
    <w:rsid w:val="009B5811"/>
    <w:rsid w:val="009C1554"/>
    <w:rsid w:val="009E7831"/>
    <w:rsid w:val="009E7AB6"/>
    <w:rsid w:val="009F46F4"/>
    <w:rsid w:val="00A00AD8"/>
    <w:rsid w:val="00A2142C"/>
    <w:rsid w:val="00A26C41"/>
    <w:rsid w:val="00A3446F"/>
    <w:rsid w:val="00A66293"/>
    <w:rsid w:val="00A71E73"/>
    <w:rsid w:val="00A80358"/>
    <w:rsid w:val="00A81953"/>
    <w:rsid w:val="00A822DC"/>
    <w:rsid w:val="00A84C99"/>
    <w:rsid w:val="00AA582D"/>
    <w:rsid w:val="00AB1D20"/>
    <w:rsid w:val="00AB79AB"/>
    <w:rsid w:val="00AC7F2F"/>
    <w:rsid w:val="00AD30B9"/>
    <w:rsid w:val="00AE735D"/>
    <w:rsid w:val="00B0063C"/>
    <w:rsid w:val="00B047AA"/>
    <w:rsid w:val="00B15685"/>
    <w:rsid w:val="00B351DB"/>
    <w:rsid w:val="00B41315"/>
    <w:rsid w:val="00B45E70"/>
    <w:rsid w:val="00B4782E"/>
    <w:rsid w:val="00B47919"/>
    <w:rsid w:val="00B50827"/>
    <w:rsid w:val="00B60072"/>
    <w:rsid w:val="00B60219"/>
    <w:rsid w:val="00B86842"/>
    <w:rsid w:val="00B86CBE"/>
    <w:rsid w:val="00BA5DB3"/>
    <w:rsid w:val="00BD081B"/>
    <w:rsid w:val="00BE7147"/>
    <w:rsid w:val="00BF2393"/>
    <w:rsid w:val="00C160D4"/>
    <w:rsid w:val="00C2297F"/>
    <w:rsid w:val="00C22D2C"/>
    <w:rsid w:val="00C35222"/>
    <w:rsid w:val="00C5012E"/>
    <w:rsid w:val="00C63229"/>
    <w:rsid w:val="00C63C0E"/>
    <w:rsid w:val="00C642D1"/>
    <w:rsid w:val="00C64F37"/>
    <w:rsid w:val="00C65317"/>
    <w:rsid w:val="00CB0A77"/>
    <w:rsid w:val="00CB55DF"/>
    <w:rsid w:val="00CB75D2"/>
    <w:rsid w:val="00CB7680"/>
    <w:rsid w:val="00CC0236"/>
    <w:rsid w:val="00CD0DC7"/>
    <w:rsid w:val="00CD4C6D"/>
    <w:rsid w:val="00CD75E8"/>
    <w:rsid w:val="00CD7D88"/>
    <w:rsid w:val="00D07EB4"/>
    <w:rsid w:val="00D12F8F"/>
    <w:rsid w:val="00D3479B"/>
    <w:rsid w:val="00D54A27"/>
    <w:rsid w:val="00D579C1"/>
    <w:rsid w:val="00D738BB"/>
    <w:rsid w:val="00D75F2D"/>
    <w:rsid w:val="00D83F9C"/>
    <w:rsid w:val="00DA3389"/>
    <w:rsid w:val="00DA60CB"/>
    <w:rsid w:val="00DB6DD6"/>
    <w:rsid w:val="00DC6597"/>
    <w:rsid w:val="00DC6CD9"/>
    <w:rsid w:val="00DD1657"/>
    <w:rsid w:val="00DD184D"/>
    <w:rsid w:val="00DD31DD"/>
    <w:rsid w:val="00DD528B"/>
    <w:rsid w:val="00DE6366"/>
    <w:rsid w:val="00DF3798"/>
    <w:rsid w:val="00E16B7E"/>
    <w:rsid w:val="00E255BE"/>
    <w:rsid w:val="00E33B1C"/>
    <w:rsid w:val="00E413C6"/>
    <w:rsid w:val="00E44E98"/>
    <w:rsid w:val="00E56655"/>
    <w:rsid w:val="00E57133"/>
    <w:rsid w:val="00E6707E"/>
    <w:rsid w:val="00E70F85"/>
    <w:rsid w:val="00E93D4E"/>
    <w:rsid w:val="00EA1A94"/>
    <w:rsid w:val="00EA359C"/>
    <w:rsid w:val="00ED049E"/>
    <w:rsid w:val="00F05FFC"/>
    <w:rsid w:val="00F2741E"/>
    <w:rsid w:val="00F50E80"/>
    <w:rsid w:val="00F5130E"/>
    <w:rsid w:val="00F55D45"/>
    <w:rsid w:val="00F76EF4"/>
    <w:rsid w:val="00FA4BB7"/>
    <w:rsid w:val="00FA5045"/>
    <w:rsid w:val="00FB0822"/>
    <w:rsid w:val="00FB37FE"/>
    <w:rsid w:val="00FE4199"/>
    <w:rsid w:val="00FE641D"/>
    <w:rsid w:val="00FE6B8C"/>
    <w:rsid w:val="00FF236C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9286</TotalTime>
  <Pages>7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179</cp:revision>
  <cp:lastPrinted>2021-12-13T11:24:00Z</cp:lastPrinted>
  <dcterms:created xsi:type="dcterms:W3CDTF">2019-11-08T13:47:00Z</dcterms:created>
  <dcterms:modified xsi:type="dcterms:W3CDTF">2021-12-13T12:40:00Z</dcterms:modified>
</cp:coreProperties>
</file>