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E4" w:rsidRPr="00A830E4" w:rsidRDefault="00981700">
      <w:pPr>
        <w:rPr>
          <w:b/>
        </w:rPr>
      </w:pPr>
      <w:r>
        <w:rPr>
          <w:b/>
        </w:rPr>
        <w:t>ОПАСНИ ОТПАДЪЦИ ОТ БИТА</w:t>
      </w:r>
    </w:p>
    <w:p w:rsidR="00A830E4" w:rsidRDefault="00A830E4"/>
    <w:p w:rsidR="00483124" w:rsidRPr="000C6AA1" w:rsidRDefault="00A161E2">
      <w:r>
        <w:t xml:space="preserve">В изпълнение на чл. 19, ал. 3, т. 9 от Закона за управление на отпадъците, община Шабла съобщава, че в рамките на ежегодно провежданите кампании „Да изчистим България“, приема от гражданите разделно събрани опасни отпадъци от бита, </w:t>
      </w:r>
      <w:proofErr w:type="spellStart"/>
      <w:r w:rsidR="004915E1" w:rsidRPr="004915E1">
        <w:rPr>
          <w:lang w:val="en"/>
        </w:rPr>
        <w:t>извън</w:t>
      </w:r>
      <w:proofErr w:type="spellEnd"/>
      <w:r w:rsidR="004915E1" w:rsidRPr="004915E1">
        <w:rPr>
          <w:lang w:val="en"/>
        </w:rPr>
        <w:t xml:space="preserve"> </w:t>
      </w:r>
      <w:proofErr w:type="spellStart"/>
      <w:r w:rsidR="004915E1" w:rsidRPr="004915E1">
        <w:rPr>
          <w:lang w:val="en"/>
        </w:rPr>
        <w:t>обхвата</w:t>
      </w:r>
      <w:proofErr w:type="spellEnd"/>
      <w:r w:rsidR="004915E1" w:rsidRPr="004915E1">
        <w:rPr>
          <w:lang w:val="en"/>
        </w:rPr>
        <w:t xml:space="preserve"> </w:t>
      </w:r>
      <w:proofErr w:type="spellStart"/>
      <w:r w:rsidR="004915E1" w:rsidRPr="004915E1">
        <w:rPr>
          <w:lang w:val="en"/>
        </w:rPr>
        <w:t>на</w:t>
      </w:r>
      <w:proofErr w:type="spellEnd"/>
      <w:r w:rsidR="004915E1" w:rsidRPr="004915E1">
        <w:rPr>
          <w:lang w:val="en"/>
        </w:rPr>
        <w:t xml:space="preserve"> </w:t>
      </w:r>
      <w:proofErr w:type="spellStart"/>
      <w:r w:rsidR="004915E1" w:rsidRPr="004915E1">
        <w:rPr>
          <w:lang w:val="en"/>
        </w:rPr>
        <w:t>наредбите</w:t>
      </w:r>
      <w:proofErr w:type="spellEnd"/>
      <w:r w:rsidR="004915E1" w:rsidRPr="004915E1">
        <w:rPr>
          <w:lang w:val="en"/>
        </w:rPr>
        <w:t xml:space="preserve"> </w:t>
      </w:r>
      <w:proofErr w:type="spellStart"/>
      <w:r w:rsidR="004915E1" w:rsidRPr="004915E1">
        <w:rPr>
          <w:lang w:val="en"/>
        </w:rPr>
        <w:t>по</w:t>
      </w:r>
      <w:proofErr w:type="spellEnd"/>
      <w:r w:rsidR="004915E1" w:rsidRPr="004915E1">
        <w:rPr>
          <w:lang w:val="en"/>
        </w:rPr>
        <w:t xml:space="preserve"> </w:t>
      </w:r>
      <w:proofErr w:type="spellStart"/>
      <w:r w:rsidR="004915E1">
        <w:t>чл</w:t>
      </w:r>
      <w:proofErr w:type="spellEnd"/>
      <w:r w:rsidR="004915E1">
        <w:rPr>
          <w:lang w:val="en"/>
        </w:rPr>
        <w:t xml:space="preserve">. </w:t>
      </w:r>
      <w:proofErr w:type="gramStart"/>
      <w:r w:rsidR="004915E1">
        <w:rPr>
          <w:lang w:val="en"/>
        </w:rPr>
        <w:t xml:space="preserve">13, </w:t>
      </w:r>
      <w:r w:rsidR="004915E1">
        <w:t>ал</w:t>
      </w:r>
      <w:r w:rsidR="004915E1">
        <w:rPr>
          <w:lang w:val="en"/>
        </w:rPr>
        <w:t>.</w:t>
      </w:r>
      <w:proofErr w:type="gramEnd"/>
      <w:r w:rsidR="004915E1">
        <w:rPr>
          <w:lang w:val="en"/>
        </w:rPr>
        <w:t xml:space="preserve"> </w:t>
      </w:r>
      <w:proofErr w:type="gramStart"/>
      <w:r w:rsidR="004915E1">
        <w:rPr>
          <w:lang w:val="en"/>
        </w:rPr>
        <w:t>1</w:t>
      </w:r>
      <w:r w:rsidR="004915E1">
        <w:t xml:space="preserve"> от същия закон</w:t>
      </w:r>
      <w:r w:rsidR="000C6AA1">
        <w:t>.</w:t>
      </w:r>
      <w:proofErr w:type="gramEnd"/>
    </w:p>
    <w:p w:rsidR="004915E1" w:rsidRDefault="004915E1" w:rsidP="004915E1">
      <w:pPr>
        <w:tabs>
          <w:tab w:val="num" w:pos="720"/>
        </w:tabs>
      </w:pPr>
      <w:r w:rsidRPr="004915E1">
        <w:t>Основните групи опасни отпадъци, образу</w:t>
      </w:r>
      <w:r>
        <w:t>вани в домакинствата са</w:t>
      </w:r>
      <w:r w:rsidR="00F35893">
        <w:t>:</w:t>
      </w:r>
      <w:r>
        <w:t xml:space="preserve"> ж</w:t>
      </w:r>
      <w:r w:rsidRPr="004915E1">
        <w:t xml:space="preserve">ивак и </w:t>
      </w:r>
      <w:proofErr w:type="spellStart"/>
      <w:r w:rsidRPr="004915E1">
        <w:t>живаксъдържащи</w:t>
      </w:r>
      <w:proofErr w:type="spellEnd"/>
      <w:r w:rsidRPr="004915E1">
        <w:t xml:space="preserve"> уреди</w:t>
      </w:r>
      <w:r>
        <w:t>; л</w:t>
      </w:r>
      <w:r w:rsidRPr="004915E1">
        <w:t>акове и бояджийски материали</w:t>
      </w:r>
      <w:r>
        <w:t>; д</w:t>
      </w:r>
      <w:r w:rsidRPr="004915E1">
        <w:t>омакински препарати и химикали</w:t>
      </w:r>
      <w:r>
        <w:t>; м</w:t>
      </w:r>
      <w:r w:rsidRPr="004915E1">
        <w:t>астила и замърсени опаковки</w:t>
      </w:r>
      <w:r>
        <w:t>; ф</w:t>
      </w:r>
      <w:r w:rsidRPr="004915E1">
        <w:t>армацевтични продукти (лекар</w:t>
      </w:r>
      <w:r>
        <w:t>ства с изтекъл срок на годност</w:t>
      </w:r>
      <w:r w:rsidR="00CB367E">
        <w:t>)</w:t>
      </w:r>
      <w:bookmarkStart w:id="0" w:name="_GoBack"/>
      <w:bookmarkEnd w:id="0"/>
      <w:r>
        <w:t>; пестициди с изтекъл срок на годност.</w:t>
      </w:r>
    </w:p>
    <w:p w:rsidR="004915E1" w:rsidRPr="00A3140D" w:rsidRDefault="000C6AA1" w:rsidP="00A3140D">
      <w:pPr>
        <w:tabs>
          <w:tab w:val="num" w:pos="720"/>
        </w:tabs>
      </w:pPr>
      <w:r>
        <w:t xml:space="preserve">Приемането на опасните отпадъци от бита става </w:t>
      </w:r>
      <w:r w:rsidRPr="000C6AA1">
        <w:t xml:space="preserve">след заявка, подадена до </w:t>
      </w:r>
      <w:r>
        <w:t>три</w:t>
      </w:r>
      <w:r w:rsidRPr="000C6AA1">
        <w:t xml:space="preserve"> работни дни преди провеждането на к</w:t>
      </w:r>
      <w:r w:rsidRPr="000C6AA1">
        <w:rPr>
          <w:lang w:val="en-US"/>
        </w:rPr>
        <w:t>a</w:t>
      </w:r>
      <w:proofErr w:type="spellStart"/>
      <w:r w:rsidRPr="000C6AA1">
        <w:t>мпанията</w:t>
      </w:r>
      <w:proofErr w:type="spellEnd"/>
      <w:r w:rsidRPr="000C6AA1">
        <w:t xml:space="preserve">, на тел. 05743/ 5037 или ел. адрес: </w:t>
      </w:r>
      <w:hyperlink r:id="rId6" w:history="1">
        <w:r w:rsidRPr="000C6AA1">
          <w:rPr>
            <w:rStyle w:val="a3"/>
            <w:lang w:val="en-US"/>
          </w:rPr>
          <w:t>eco@ob-shabla.org</w:t>
        </w:r>
      </w:hyperlink>
      <w:r w:rsidRPr="000C6AA1">
        <w:rPr>
          <w:lang w:val="en-US"/>
        </w:rPr>
        <w:t>.</w:t>
      </w:r>
    </w:p>
    <w:sectPr w:rsidR="004915E1" w:rsidRPr="00A31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C30EC"/>
    <w:multiLevelType w:val="multilevel"/>
    <w:tmpl w:val="09DC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BA"/>
    <w:rsid w:val="000C6AA1"/>
    <w:rsid w:val="00483124"/>
    <w:rsid w:val="004915E1"/>
    <w:rsid w:val="00981700"/>
    <w:rsid w:val="00A161E2"/>
    <w:rsid w:val="00A3140D"/>
    <w:rsid w:val="00A830E4"/>
    <w:rsid w:val="00B448BA"/>
    <w:rsid w:val="00C85803"/>
    <w:rsid w:val="00CB367E"/>
    <w:rsid w:val="00F3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03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1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03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@ob-shabl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8</cp:revision>
  <dcterms:created xsi:type="dcterms:W3CDTF">2020-09-04T12:33:00Z</dcterms:created>
  <dcterms:modified xsi:type="dcterms:W3CDTF">2021-02-26T13:05:00Z</dcterms:modified>
</cp:coreProperties>
</file>