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4" w:rsidRPr="00D75808" w:rsidRDefault="00E90A05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СЪОБЩЕНИЕ  № </w:t>
      </w:r>
      <w:r w:rsidR="00107A06">
        <w:rPr>
          <w:rFonts w:ascii="Times New Roman" w:hAnsi="Times New Roman" w:cs="Times New Roman"/>
          <w:b/>
          <w:sz w:val="28"/>
          <w:szCs w:val="28"/>
        </w:rPr>
        <w:t>40</w:t>
      </w:r>
      <w:r w:rsidR="00C50FFC">
        <w:rPr>
          <w:rFonts w:ascii="Times New Roman" w:hAnsi="Times New Roman" w:cs="Times New Roman"/>
          <w:b/>
          <w:sz w:val="28"/>
          <w:szCs w:val="28"/>
        </w:rPr>
        <w:t>/15</w:t>
      </w:r>
      <w:r w:rsidR="00514A5D">
        <w:rPr>
          <w:rFonts w:ascii="Times New Roman" w:hAnsi="Times New Roman" w:cs="Times New Roman"/>
          <w:b/>
          <w:sz w:val="28"/>
          <w:szCs w:val="28"/>
        </w:rPr>
        <w:t>.</w:t>
      </w:r>
      <w:r w:rsidR="00A2124B">
        <w:rPr>
          <w:rFonts w:ascii="Times New Roman" w:hAnsi="Times New Roman" w:cs="Times New Roman"/>
          <w:b/>
          <w:sz w:val="28"/>
          <w:szCs w:val="28"/>
        </w:rPr>
        <w:t>08</w:t>
      </w:r>
      <w:r w:rsidR="00D85024">
        <w:rPr>
          <w:rFonts w:ascii="Times New Roman" w:hAnsi="Times New Roman" w:cs="Times New Roman"/>
          <w:b/>
          <w:sz w:val="28"/>
          <w:szCs w:val="28"/>
        </w:rPr>
        <w:t>.201</w:t>
      </w:r>
      <w:r w:rsidR="00A2124B">
        <w:rPr>
          <w:rFonts w:ascii="Times New Roman" w:hAnsi="Times New Roman" w:cs="Times New Roman"/>
          <w:b/>
          <w:sz w:val="28"/>
          <w:szCs w:val="28"/>
        </w:rPr>
        <w:t>7</w:t>
      </w:r>
      <w:r w:rsidR="00D850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5024" w:rsidRPr="00D75808" w:rsidRDefault="00D85024" w:rsidP="00D8502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>по чл. 32 от ДОПК</w:t>
      </w:r>
    </w:p>
    <w:p w:rsidR="00D85024" w:rsidRPr="00207959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  <w:b/>
        </w:rPr>
        <w:t xml:space="preserve">До </w:t>
      </w:r>
      <w:r w:rsidR="00107A06">
        <w:rPr>
          <w:rFonts w:ascii="Times New Roman" w:hAnsi="Times New Roman" w:cs="Times New Roman"/>
          <w:b/>
        </w:rPr>
        <w:t xml:space="preserve">ЙОРДАН ВАСИЛЕВ </w:t>
      </w:r>
      <w:proofErr w:type="spellStart"/>
      <w:r w:rsidR="00107A06">
        <w:rPr>
          <w:rFonts w:ascii="Times New Roman" w:hAnsi="Times New Roman" w:cs="Times New Roman"/>
          <w:b/>
        </w:rPr>
        <w:t>ВАСИЛЕВ</w:t>
      </w:r>
      <w:proofErr w:type="spellEnd"/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680CFA">
        <w:rPr>
          <w:rFonts w:ascii="Times New Roman" w:hAnsi="Times New Roman" w:cs="Times New Roman"/>
        </w:rPr>
        <w:t xml:space="preserve">гр. </w:t>
      </w:r>
      <w:r w:rsidR="00107A06">
        <w:rPr>
          <w:rFonts w:ascii="Times New Roman" w:hAnsi="Times New Roman" w:cs="Times New Roman"/>
        </w:rPr>
        <w:t>Кава</w:t>
      </w:r>
      <w:r w:rsidR="00C50FFC">
        <w:rPr>
          <w:rFonts w:ascii="Times New Roman" w:hAnsi="Times New Roman" w:cs="Times New Roman"/>
        </w:rPr>
        <w:t>рна</w:t>
      </w:r>
      <w:r w:rsidR="00680CFA">
        <w:rPr>
          <w:rFonts w:ascii="Times New Roman" w:hAnsi="Times New Roman" w:cs="Times New Roman"/>
        </w:rPr>
        <w:t>, ул</w:t>
      </w:r>
      <w:r w:rsidR="00107A06">
        <w:rPr>
          <w:rFonts w:ascii="Times New Roman" w:hAnsi="Times New Roman" w:cs="Times New Roman"/>
        </w:rPr>
        <w:t>. Освобождение №3</w:t>
      </w:r>
    </w:p>
    <w:p w:rsidR="00D85024" w:rsidRPr="00E01529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на адрес гр. Шабла, ул. Равно поле 35, ет. 1, стая 109 при </w:t>
      </w:r>
      <w:r w:rsidR="00F310B5">
        <w:rPr>
          <w:rFonts w:ascii="Times New Roman" w:hAnsi="Times New Roman" w:cs="Times New Roman"/>
        </w:rPr>
        <w:t>Елка Жечева</w:t>
      </w:r>
      <w:r w:rsidR="00BE5E9C">
        <w:rPr>
          <w:rFonts w:ascii="Times New Roman" w:hAnsi="Times New Roman" w:cs="Times New Roman"/>
        </w:rPr>
        <w:t xml:space="preserve"> – </w:t>
      </w:r>
      <w:r w:rsidR="00F310B5">
        <w:rPr>
          <w:rFonts w:ascii="Times New Roman" w:hAnsi="Times New Roman" w:cs="Times New Roman"/>
        </w:rPr>
        <w:t>ст</w:t>
      </w:r>
      <w:r w:rsidR="00BE5E9C">
        <w:rPr>
          <w:rFonts w:ascii="Times New Roman" w:hAnsi="Times New Roman" w:cs="Times New Roman"/>
        </w:rPr>
        <w:t>. експерт „</w:t>
      </w:r>
      <w:r w:rsidR="00F310B5">
        <w:rPr>
          <w:rFonts w:ascii="Times New Roman" w:hAnsi="Times New Roman" w:cs="Times New Roman"/>
        </w:rPr>
        <w:t>Д</w:t>
      </w:r>
      <w:r w:rsidR="00BE5E9C">
        <w:rPr>
          <w:rFonts w:ascii="Times New Roman" w:hAnsi="Times New Roman" w:cs="Times New Roman"/>
        </w:rPr>
        <w:t>П</w:t>
      </w:r>
      <w:r w:rsidR="00F310B5">
        <w:rPr>
          <w:rFonts w:ascii="Times New Roman" w:hAnsi="Times New Roman" w:cs="Times New Roman"/>
        </w:rPr>
        <w:t>ДО</w:t>
      </w:r>
      <w:r w:rsidRPr="00F255DA">
        <w:rPr>
          <w:rFonts w:ascii="Times New Roman" w:hAnsi="Times New Roman" w:cs="Times New Roman"/>
        </w:rPr>
        <w:t>“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Акт за установяване на данъчни задължения № </w:t>
      </w:r>
      <w:r w:rsidR="009A7EB2">
        <w:rPr>
          <w:rFonts w:ascii="Times New Roman" w:hAnsi="Times New Roman" w:cs="Times New Roman"/>
        </w:rPr>
        <w:t>58080000</w:t>
      </w:r>
      <w:r w:rsidR="00107A06">
        <w:rPr>
          <w:rFonts w:ascii="Times New Roman" w:hAnsi="Times New Roman" w:cs="Times New Roman"/>
        </w:rPr>
        <w:t>47</w:t>
      </w:r>
      <w:r w:rsidR="00C50FFC">
        <w:rPr>
          <w:rFonts w:ascii="Times New Roman" w:hAnsi="Times New Roman" w:cs="Times New Roman"/>
        </w:rPr>
        <w:t>-1</w:t>
      </w:r>
      <w:r w:rsidR="00E90A05">
        <w:rPr>
          <w:rFonts w:ascii="Times New Roman" w:hAnsi="Times New Roman" w:cs="Times New Roman"/>
        </w:rPr>
        <w:t>/</w:t>
      </w:r>
      <w:r w:rsidR="00680CFA">
        <w:rPr>
          <w:rFonts w:ascii="Times New Roman" w:hAnsi="Times New Roman" w:cs="Times New Roman"/>
        </w:rPr>
        <w:t>2</w:t>
      </w:r>
      <w:r w:rsidR="00107A06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9A7EB2">
        <w:rPr>
          <w:rFonts w:ascii="Times New Roman" w:hAnsi="Times New Roman" w:cs="Times New Roman"/>
        </w:rPr>
        <w:t>0</w:t>
      </w:r>
      <w:r w:rsidR="00A212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A2124B">
        <w:rPr>
          <w:rFonts w:ascii="Times New Roman" w:hAnsi="Times New Roman" w:cs="Times New Roman"/>
        </w:rPr>
        <w:t>7</w:t>
      </w:r>
      <w:r w:rsidR="00AE05F6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D85024" w:rsidRPr="00F255DA" w:rsidRDefault="00D85024" w:rsidP="00D850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</w:t>
      </w:r>
      <w:r w:rsidR="00B63C88">
        <w:rPr>
          <w:rFonts w:ascii="Times New Roman" w:hAnsi="Times New Roman" w:cs="Times New Roman"/>
        </w:rPr>
        <w:t xml:space="preserve">4,5 и </w:t>
      </w:r>
      <w:r w:rsidRPr="00F255DA">
        <w:rPr>
          <w:rFonts w:ascii="Times New Roman" w:hAnsi="Times New Roman" w:cs="Times New Roman"/>
        </w:rPr>
        <w:t xml:space="preserve">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 xml:space="preserve"> съгласно разпоредбите на ЗМДТ.</w:t>
      </w:r>
    </w:p>
    <w:p w:rsidR="00D85024" w:rsidRPr="00F255DA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от </w:t>
      </w:r>
      <w:r w:rsidR="00B44A4C">
        <w:rPr>
          <w:rFonts w:ascii="Times New Roman" w:hAnsi="Times New Roman" w:cs="Times New Roman"/>
          <w:b/>
          <w:sz w:val="24"/>
          <w:szCs w:val="24"/>
        </w:rPr>
        <w:t>1</w:t>
      </w:r>
      <w:r w:rsidR="00C50FFC">
        <w:rPr>
          <w:rFonts w:ascii="Times New Roman" w:hAnsi="Times New Roman" w:cs="Times New Roman"/>
          <w:b/>
          <w:sz w:val="24"/>
          <w:szCs w:val="24"/>
        </w:rPr>
        <w:t>5</w:t>
      </w:r>
      <w:r w:rsidR="00BE5E9C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C50FFC">
        <w:rPr>
          <w:rFonts w:ascii="Times New Roman" w:hAnsi="Times New Roman" w:cs="Times New Roman"/>
          <w:b/>
          <w:sz w:val="24"/>
          <w:szCs w:val="24"/>
        </w:rPr>
        <w:t>30</w:t>
      </w:r>
      <w:r w:rsidRPr="00F255DA">
        <w:rPr>
          <w:rFonts w:ascii="Times New Roman" w:hAnsi="Times New Roman" w:cs="Times New Roman"/>
          <w:b/>
          <w:sz w:val="24"/>
          <w:szCs w:val="24"/>
        </w:rPr>
        <w:t>.0</w:t>
      </w:r>
      <w:r w:rsidR="00B44A4C">
        <w:rPr>
          <w:rFonts w:ascii="Times New Roman" w:hAnsi="Times New Roman" w:cs="Times New Roman"/>
          <w:b/>
          <w:sz w:val="24"/>
          <w:szCs w:val="24"/>
        </w:rPr>
        <w:t>8</w:t>
      </w:r>
      <w:r w:rsidRPr="00F255DA">
        <w:rPr>
          <w:rFonts w:ascii="Times New Roman" w:hAnsi="Times New Roman" w:cs="Times New Roman"/>
          <w:b/>
          <w:sz w:val="24"/>
          <w:szCs w:val="24"/>
        </w:rPr>
        <w:t>.201</w:t>
      </w:r>
      <w:r w:rsidR="00B44A4C">
        <w:rPr>
          <w:rFonts w:ascii="Times New Roman" w:hAnsi="Times New Roman" w:cs="Times New Roman"/>
          <w:b/>
          <w:sz w:val="24"/>
          <w:szCs w:val="24"/>
        </w:rPr>
        <w:t>7</w:t>
      </w:r>
      <w:r w:rsidRPr="00F255D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024" w:rsidRPr="0053552B" w:rsidRDefault="00D85024" w:rsidP="00D8502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поставяне на съобщението:  </w:t>
      </w:r>
      <w:r w:rsidR="00B44A4C" w:rsidRPr="00B44A4C">
        <w:rPr>
          <w:rFonts w:ascii="Times New Roman" w:hAnsi="Times New Roman" w:cs="Times New Roman"/>
          <w:b/>
        </w:rPr>
        <w:t>1</w:t>
      </w:r>
      <w:r w:rsidR="00C50FFC">
        <w:rPr>
          <w:rFonts w:ascii="Times New Roman" w:hAnsi="Times New Roman" w:cs="Times New Roman"/>
          <w:b/>
        </w:rPr>
        <w:t>5</w:t>
      </w:r>
      <w:r w:rsidRPr="0053552B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53552B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255DA">
        <w:rPr>
          <w:rFonts w:ascii="Times New Roman" w:hAnsi="Times New Roman" w:cs="Times New Roman"/>
        </w:rPr>
        <w:t xml:space="preserve">М. Йорданова: </w:t>
      </w:r>
      <w:r>
        <w:rPr>
          <w:rFonts w:ascii="Times New Roman" w:hAnsi="Times New Roman" w:cs="Times New Roman"/>
        </w:rPr>
        <w:t xml:space="preserve">                         </w:t>
      </w:r>
      <w:r w:rsidRPr="00F255DA">
        <w:rPr>
          <w:rFonts w:ascii="Times New Roman" w:hAnsi="Times New Roman" w:cs="Times New Roman"/>
        </w:rPr>
        <w:t>Е. Жечева: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>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D85024" w:rsidRPr="0053552B" w:rsidRDefault="00D85024" w:rsidP="00D85024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C50FFC">
        <w:rPr>
          <w:rFonts w:ascii="Times New Roman" w:hAnsi="Times New Roman" w:cs="Times New Roman"/>
          <w:b/>
        </w:rPr>
        <w:t>31</w:t>
      </w:r>
      <w:r w:rsidR="00F171F3">
        <w:rPr>
          <w:rFonts w:ascii="Times New Roman" w:hAnsi="Times New Roman" w:cs="Times New Roman"/>
          <w:b/>
        </w:rPr>
        <w:t>.</w:t>
      </w:r>
      <w:r w:rsidRPr="0053552B">
        <w:rPr>
          <w:rFonts w:ascii="Times New Roman" w:hAnsi="Times New Roman" w:cs="Times New Roman"/>
          <w:b/>
        </w:rPr>
        <w:t>0</w:t>
      </w:r>
      <w:r w:rsidR="00B44A4C">
        <w:rPr>
          <w:rFonts w:ascii="Times New Roman" w:hAnsi="Times New Roman" w:cs="Times New Roman"/>
          <w:b/>
        </w:rPr>
        <w:t>8</w:t>
      </w:r>
      <w:r w:rsidR="00F171F3">
        <w:rPr>
          <w:rFonts w:ascii="Times New Roman" w:hAnsi="Times New Roman" w:cs="Times New Roman"/>
          <w:b/>
        </w:rPr>
        <w:t>.201</w:t>
      </w:r>
      <w:r w:rsidR="0081043E">
        <w:rPr>
          <w:rFonts w:ascii="Times New Roman" w:hAnsi="Times New Roman" w:cs="Times New Roman"/>
          <w:b/>
          <w:lang w:val="en-US"/>
        </w:rPr>
        <w:t>7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D85024" w:rsidRPr="00F255DA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255DA">
        <w:rPr>
          <w:rFonts w:ascii="Times New Roman" w:hAnsi="Times New Roman" w:cs="Times New Roman"/>
        </w:rPr>
        <w:t>М. Йорданова:                            Е. Жечева:</w:t>
      </w:r>
    </w:p>
    <w:p w:rsidR="00D85024" w:rsidRDefault="00D85024" w:rsidP="00D8502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D85024" w:rsidRPr="00D75808" w:rsidRDefault="00D85024" w:rsidP="00D85024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C50FFC">
        <w:rPr>
          <w:rFonts w:ascii="Times New Roman" w:hAnsi="Times New Roman" w:cs="Times New Roman"/>
          <w:b/>
        </w:rPr>
        <w:t>30</w:t>
      </w:r>
      <w:r w:rsidR="00BE5E9C">
        <w:rPr>
          <w:rFonts w:ascii="Times New Roman" w:hAnsi="Times New Roman" w:cs="Times New Roman"/>
          <w:b/>
        </w:rPr>
        <w:t>.0</w:t>
      </w:r>
      <w:r w:rsidR="00B44A4C">
        <w:rPr>
          <w:rFonts w:ascii="Times New Roman" w:hAnsi="Times New Roman" w:cs="Times New Roman"/>
          <w:b/>
        </w:rPr>
        <w:t>8</w:t>
      </w:r>
      <w:r w:rsidRPr="00D75808">
        <w:rPr>
          <w:rFonts w:ascii="Times New Roman" w:hAnsi="Times New Roman" w:cs="Times New Roman"/>
          <w:b/>
        </w:rPr>
        <w:t>.201</w:t>
      </w:r>
      <w:r w:rsidR="00B44A4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0275CD" w:rsidRPr="00D85024" w:rsidRDefault="000275CD" w:rsidP="00D85024">
      <w:r w:rsidRPr="00D85024">
        <w:t xml:space="preserve"> </w:t>
      </w:r>
    </w:p>
    <w:sectPr w:rsidR="000275CD" w:rsidRPr="00D8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D"/>
    <w:rsid w:val="000275CD"/>
    <w:rsid w:val="0009493B"/>
    <w:rsid w:val="00107A06"/>
    <w:rsid w:val="00110042"/>
    <w:rsid w:val="001E178D"/>
    <w:rsid w:val="001F3049"/>
    <w:rsid w:val="0020428E"/>
    <w:rsid w:val="00207959"/>
    <w:rsid w:val="00236A41"/>
    <w:rsid w:val="00287496"/>
    <w:rsid w:val="002C3A56"/>
    <w:rsid w:val="002C7D7F"/>
    <w:rsid w:val="002E5B8E"/>
    <w:rsid w:val="00370586"/>
    <w:rsid w:val="003A191C"/>
    <w:rsid w:val="003F445B"/>
    <w:rsid w:val="00440151"/>
    <w:rsid w:val="004501B6"/>
    <w:rsid w:val="0045283E"/>
    <w:rsid w:val="00455E42"/>
    <w:rsid w:val="004B3718"/>
    <w:rsid w:val="004C2725"/>
    <w:rsid w:val="004C53B1"/>
    <w:rsid w:val="004D0A6C"/>
    <w:rsid w:val="00514A5D"/>
    <w:rsid w:val="0053552B"/>
    <w:rsid w:val="005820E4"/>
    <w:rsid w:val="005B2CC4"/>
    <w:rsid w:val="005F0887"/>
    <w:rsid w:val="00680CFA"/>
    <w:rsid w:val="007654C8"/>
    <w:rsid w:val="007A3116"/>
    <w:rsid w:val="0081043E"/>
    <w:rsid w:val="00831CAA"/>
    <w:rsid w:val="008957F6"/>
    <w:rsid w:val="0089635C"/>
    <w:rsid w:val="008E4D0D"/>
    <w:rsid w:val="008E52C6"/>
    <w:rsid w:val="008F5E4C"/>
    <w:rsid w:val="009A7EB2"/>
    <w:rsid w:val="009E3775"/>
    <w:rsid w:val="00A2124B"/>
    <w:rsid w:val="00AE05F6"/>
    <w:rsid w:val="00B44A4C"/>
    <w:rsid w:val="00B63C88"/>
    <w:rsid w:val="00BE5E9C"/>
    <w:rsid w:val="00C50FFC"/>
    <w:rsid w:val="00CA09D7"/>
    <w:rsid w:val="00CD62B9"/>
    <w:rsid w:val="00CF395E"/>
    <w:rsid w:val="00D167A9"/>
    <w:rsid w:val="00D274E2"/>
    <w:rsid w:val="00D75808"/>
    <w:rsid w:val="00D85024"/>
    <w:rsid w:val="00D85EBA"/>
    <w:rsid w:val="00DD199D"/>
    <w:rsid w:val="00DD2EFE"/>
    <w:rsid w:val="00E01529"/>
    <w:rsid w:val="00E61792"/>
    <w:rsid w:val="00E90A05"/>
    <w:rsid w:val="00EA0AFF"/>
    <w:rsid w:val="00EC1150"/>
    <w:rsid w:val="00F171F3"/>
    <w:rsid w:val="00F255DA"/>
    <w:rsid w:val="00F310B5"/>
    <w:rsid w:val="00F34E6B"/>
    <w:rsid w:val="00FA47DC"/>
    <w:rsid w:val="00FB685C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887"/>
    <w:rPr>
      <w:b/>
      <w:bCs/>
    </w:rPr>
  </w:style>
  <w:style w:type="character" w:styleId="a4">
    <w:name w:val="Hyperlink"/>
    <w:basedOn w:val="a0"/>
    <w:uiPriority w:val="99"/>
    <w:semiHidden/>
    <w:unhideWhenUsed/>
    <w:rsid w:val="005F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9902-DDE4-476C-8A8C-3D83ABAC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2017-08-15T08:29:00Z</cp:lastPrinted>
  <dcterms:created xsi:type="dcterms:W3CDTF">2017-08-15T08:34:00Z</dcterms:created>
  <dcterms:modified xsi:type="dcterms:W3CDTF">2017-08-15T08:37:00Z</dcterms:modified>
</cp:coreProperties>
</file>