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EA1" w:rsidRPr="00E82C7D" w:rsidRDefault="00891452">
      <w:pPr>
        <w:rPr>
          <w:rFonts w:ascii="Times New Roman" w:eastAsia="MS Reference Sans Serif" w:hAnsi="Times New Roman" w:cs="Times New Roman"/>
          <w:bCs/>
          <w:color w:val="000000"/>
          <w:sz w:val="24"/>
          <w:szCs w:val="24"/>
          <w:shd w:val="clear" w:color="auto" w:fill="FFFFFF"/>
          <w:lang w:eastAsia="bg-BG" w:bidi="bg-BG"/>
        </w:rPr>
      </w:pPr>
      <w:bookmarkStart w:id="0" w:name="_GoBack"/>
      <w:r w:rsidRPr="00E82C7D">
        <w:rPr>
          <w:rFonts w:ascii="Times New Roman" w:eastAsia="MS Reference Sans Serif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СДРУЖЕНИЕ С НЕСТОПАНСКА ЦЕЛ ШАХМАТЕН КЛУБ  </w:t>
      </w:r>
      <w:r w:rsidR="00E82C7D" w:rsidRPr="00E82C7D">
        <w:rPr>
          <w:rFonts w:ascii="Times New Roman" w:eastAsia="MS Reference Sans Serif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„</w:t>
      </w:r>
      <w:r w:rsidRPr="00E82C7D">
        <w:rPr>
          <w:rFonts w:ascii="Times New Roman" w:eastAsia="MS Reference Sans Serif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ХАРМОНИЯ 25"-град Шабла, </w:t>
      </w:r>
      <w:r w:rsidRPr="00E82C7D">
        <w:rPr>
          <w:rFonts w:ascii="Times New Roman" w:eastAsia="MS Reference Sans Serif" w:hAnsi="Times New Roman" w:cs="Times New Roman"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ЕИК по БУЛСТАТ </w:t>
      </w:r>
      <w:r w:rsidRPr="00E82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205913006</w:t>
      </w:r>
      <w:r w:rsidRPr="00E82C7D">
        <w:rPr>
          <w:rFonts w:ascii="Times New Roman" w:eastAsia="MS Reference Sans Serif" w:hAnsi="Times New Roman" w:cs="Times New Roman"/>
          <w:bCs/>
          <w:color w:val="000000"/>
          <w:sz w:val="24"/>
          <w:szCs w:val="24"/>
          <w:shd w:val="clear" w:color="auto" w:fill="FFFFFF"/>
          <w:lang w:eastAsia="bg-BG" w:bidi="bg-BG"/>
        </w:rPr>
        <w:t>, със седалище и адрес на управление гр. Шабла,</w:t>
      </w:r>
      <w:r w:rsidR="00E82C7D" w:rsidRPr="00E82C7D">
        <w:rPr>
          <w:rFonts w:ascii="Times New Roman" w:eastAsia="MS Reference Sans Serif" w:hAnsi="Times New Roman" w:cs="Times New Roman"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</w:t>
      </w:r>
      <w:r w:rsidRPr="00E82C7D">
        <w:rPr>
          <w:rFonts w:ascii="Times New Roman" w:eastAsia="MS Reference Sans Serif" w:hAnsi="Times New Roman" w:cs="Times New Roman"/>
          <w:bCs/>
          <w:color w:val="000000"/>
          <w:sz w:val="24"/>
          <w:szCs w:val="24"/>
          <w:shd w:val="clear" w:color="auto" w:fill="FFFFFF"/>
          <w:lang w:eastAsia="bg-BG" w:bidi="bg-BG"/>
        </w:rPr>
        <w:t>ул. „</w:t>
      </w:r>
      <w:r w:rsidRPr="00E82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Черни връх" № 24 </w:t>
      </w:r>
      <w:r w:rsidRPr="00E82C7D">
        <w:rPr>
          <w:rFonts w:ascii="Times New Roman" w:eastAsia="MS Reference Sans Serif" w:hAnsi="Times New Roman" w:cs="Times New Roman"/>
          <w:bCs/>
          <w:color w:val="000000"/>
          <w:sz w:val="24"/>
          <w:szCs w:val="24"/>
          <w:shd w:val="clear" w:color="auto" w:fill="FFFFFF"/>
          <w:lang w:eastAsia="bg-BG" w:bidi="bg-BG"/>
        </w:rPr>
        <w:t>представлявано от Деян Георгиев Димитров - председател на УС</w:t>
      </w:r>
      <w:r w:rsidR="00E82C7D" w:rsidRPr="00E82C7D">
        <w:rPr>
          <w:rFonts w:ascii="Times New Roman" w:eastAsia="MS Reference Sans Serif" w:hAnsi="Times New Roman" w:cs="Times New Roman"/>
          <w:bCs/>
          <w:color w:val="000000"/>
          <w:sz w:val="24"/>
          <w:szCs w:val="24"/>
          <w:shd w:val="clear" w:color="auto" w:fill="FFFFFF"/>
          <w:lang w:eastAsia="bg-BG" w:bidi="bg-BG"/>
        </w:rPr>
        <w:t>.</w:t>
      </w:r>
    </w:p>
    <w:p w:rsidR="00891452" w:rsidRPr="00E82C7D" w:rsidRDefault="00891452" w:rsidP="00E82C7D">
      <w:pPr>
        <w:widowControl w:val="0"/>
        <w:tabs>
          <w:tab w:val="left" w:pos="630"/>
        </w:tabs>
        <w:ind w:right="23"/>
        <w:rPr>
          <w:rFonts w:ascii="Times New Roman" w:eastAsia="MS Reference Sans Serif" w:hAnsi="Times New Roman" w:cs="Times New Roman"/>
          <w:bCs/>
          <w:color w:val="000000"/>
          <w:sz w:val="24"/>
          <w:szCs w:val="24"/>
          <w:shd w:val="clear" w:color="auto" w:fill="FFFFFF"/>
          <w:lang w:eastAsia="bg-BG" w:bidi="bg-BG"/>
        </w:rPr>
      </w:pPr>
      <w:r w:rsidRPr="00E82C7D">
        <w:rPr>
          <w:rFonts w:ascii="Times New Roman" w:eastAsia="MS Reference Sans Serif" w:hAnsi="Times New Roman" w:cs="Times New Roman"/>
          <w:bCs/>
          <w:color w:val="000000"/>
          <w:sz w:val="24"/>
          <w:szCs w:val="24"/>
          <w:shd w:val="clear" w:color="auto" w:fill="FFFFFF"/>
          <w:lang w:eastAsia="bg-BG" w:bidi="bg-BG"/>
        </w:rPr>
        <w:t>Обща цел: Принос в развитието на шахмата на територията на Община Шабла. Конкретна цел: Организиране и реализиране на участия в републикански и международни състезания по шахмат, подпомагане и организиране на шахматния спорт на клубно ниво, тренировъчна и спортно-състезателна дейност, подготовка на кадри за участия в състезания по шахмат и др.</w:t>
      </w:r>
    </w:p>
    <w:bookmarkEnd w:id="0"/>
    <w:p w:rsidR="00891452" w:rsidRDefault="00891452"/>
    <w:sectPr w:rsidR="00891452" w:rsidSect="00DF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452"/>
    <w:rsid w:val="00891452"/>
    <w:rsid w:val="00DF1EA1"/>
    <w:rsid w:val="00E8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D4D8"/>
  <w15:docId w15:val="{AA112B04-B153-47B7-92D5-0681BBA1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2</cp:revision>
  <dcterms:created xsi:type="dcterms:W3CDTF">2024-01-15T07:23:00Z</dcterms:created>
  <dcterms:modified xsi:type="dcterms:W3CDTF">2024-04-23T10:46:00Z</dcterms:modified>
</cp:coreProperties>
</file>