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CA" w:rsidRDefault="001A65CA" w:rsidP="001A65CA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1A65CA" w:rsidRDefault="001A65CA" w:rsidP="001A65CA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A65CA" w:rsidRDefault="001A65CA" w:rsidP="001A65C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1A65CA" w:rsidRDefault="001A65CA" w:rsidP="001A65C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A65CA" w:rsidRDefault="001A65CA" w:rsidP="001A65CA">
      <w:pPr>
        <w:pStyle w:val="2"/>
        <w:rPr>
          <w:sz w:val="36"/>
          <w:szCs w:val="36"/>
        </w:rPr>
      </w:pPr>
    </w:p>
    <w:p w:rsidR="001A65CA" w:rsidRDefault="001A65CA" w:rsidP="001A65CA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1A65CA" w:rsidRDefault="001A65CA" w:rsidP="001A65CA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4</w:t>
      </w:r>
      <w:r w:rsidR="00757FB4">
        <w:rPr>
          <w:rFonts w:ascii="Times New Roman" w:hAnsi="Times New Roman"/>
          <w:b/>
          <w:sz w:val="36"/>
          <w:szCs w:val="36"/>
          <w:lang w:val="bg-BG"/>
        </w:rPr>
        <w:t>3</w:t>
      </w:r>
    </w:p>
    <w:p w:rsidR="001A65CA" w:rsidRDefault="001A65CA" w:rsidP="001A65C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редовно заседание на Общински съвет - Шабла</w:t>
      </w:r>
    </w:p>
    <w:p w:rsidR="001A65CA" w:rsidRDefault="00757FB4" w:rsidP="001A65C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30.05</w:t>
      </w:r>
      <w:r w:rsidR="001A65CA">
        <w:rPr>
          <w:rFonts w:ascii="Times New Roman" w:hAnsi="Times New Roman"/>
          <w:sz w:val="28"/>
          <w:szCs w:val="28"/>
        </w:rPr>
        <w:t>.2018  година</w:t>
      </w:r>
    </w:p>
    <w:p w:rsidR="001A65CA" w:rsidRDefault="001A65CA" w:rsidP="001A65CA">
      <w:pPr>
        <w:rPr>
          <w:lang w:val="bg-BG"/>
        </w:rPr>
      </w:pPr>
    </w:p>
    <w:p w:rsidR="00757FB4" w:rsidRDefault="001A65CA" w:rsidP="00757FB4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757FB4">
        <w:rPr>
          <w:rFonts w:ascii="Times New Roman" w:hAnsi="Times New Roman"/>
          <w:sz w:val="28"/>
          <w:szCs w:val="28"/>
          <w:lang w:val="bg-BG"/>
        </w:rPr>
        <w:t>Докладна записка относно  актуализация на бюджета на община Шабла.</w:t>
      </w:r>
    </w:p>
    <w:p w:rsidR="001A65CA" w:rsidRDefault="00757FB4" w:rsidP="001A65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06D7" w:rsidRPr="00757FB4" w:rsidRDefault="001A65CA" w:rsidP="00757FB4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B17B6D">
        <w:rPr>
          <w:rFonts w:ascii="Times New Roman" w:hAnsi="Times New Roman"/>
          <w:b/>
          <w:sz w:val="28"/>
          <w:szCs w:val="28"/>
          <w:lang w:val="bg-BG"/>
        </w:rPr>
        <w:t xml:space="preserve"> 405</w:t>
      </w:r>
      <w:r>
        <w:rPr>
          <w:rFonts w:ascii="Times New Roman" w:hAnsi="Times New Roman"/>
          <w:b/>
          <w:sz w:val="28"/>
          <w:szCs w:val="28"/>
        </w:rPr>
        <w:t>.</w:t>
      </w:r>
      <w:r w:rsidR="005706D7">
        <w:rPr>
          <w:rFonts w:ascii="Times New Roman" w:hAnsi="Times New Roman"/>
          <w:sz w:val="28"/>
          <w:szCs w:val="28"/>
          <w:lang w:val="ru-RU"/>
        </w:rPr>
        <w:t xml:space="preserve">На основание чл. 52, </w:t>
      </w:r>
      <w:proofErr w:type="gramStart"/>
      <w:r w:rsidR="005706D7">
        <w:rPr>
          <w:rFonts w:ascii="Times New Roman" w:hAnsi="Times New Roman"/>
          <w:sz w:val="28"/>
          <w:szCs w:val="28"/>
          <w:lang w:val="ru-RU"/>
        </w:rPr>
        <w:t>ал</w:t>
      </w:r>
      <w:proofErr w:type="gramEnd"/>
      <w:r w:rsidR="005706D7">
        <w:rPr>
          <w:rFonts w:ascii="Times New Roman" w:hAnsi="Times New Roman"/>
          <w:sz w:val="28"/>
          <w:szCs w:val="28"/>
          <w:lang w:val="ru-RU"/>
        </w:rPr>
        <w:t>. 1 и чл. 21, ал. 1, т. 6</w:t>
      </w:r>
      <w:r w:rsidR="005706D7">
        <w:rPr>
          <w:rFonts w:ascii="Times New Roman" w:hAnsi="Times New Roman"/>
          <w:sz w:val="28"/>
          <w:szCs w:val="28"/>
          <w:lang w:val="bg-BG"/>
        </w:rPr>
        <w:t xml:space="preserve"> от ЗМСМА, във връзка с </w:t>
      </w:r>
      <w:proofErr w:type="spellStart"/>
      <w:r w:rsidR="005706D7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5706D7">
        <w:rPr>
          <w:rFonts w:ascii="Times New Roman" w:hAnsi="Times New Roman"/>
          <w:sz w:val="28"/>
          <w:szCs w:val="28"/>
          <w:lang w:val="bg-BG"/>
        </w:rPr>
        <w:t>. записка с вх.№ К-99/17.05.2018г., Общински съвет – Шабла:</w:t>
      </w:r>
    </w:p>
    <w:p w:rsidR="005706D7" w:rsidRDefault="005706D7" w:rsidP="005706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приема следните изменения и допълнения по бюджета на община Шабла за 2018 година:</w:t>
      </w:r>
    </w:p>
    <w:p w:rsidR="005706D7" w:rsidRDefault="005706D7" w:rsidP="005706D7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§ 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Изменя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допълва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Разчета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финансиране на капиталовите разходи</w:t>
      </w:r>
      <w:r>
        <w:rPr>
          <w:rFonts w:ascii="Times New Roman" w:hAnsi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>разпределен по обекти, функции, дейности, параграфи и източници на финансиране, съгласно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>
        <w:rPr>
          <w:rFonts w:ascii="Times New Roman" w:hAnsi="Times New Roman"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3, в т. ч.: </w:t>
      </w:r>
    </w:p>
    <w:p w:rsidR="005706D7" w:rsidRDefault="005706D7" w:rsidP="005706D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риема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вътрешно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компенсирани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утвърдените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разходи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обектите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проектите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позициите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финансирани със средства от целевата субсидия за капиталови разходи по чл. 52 от ЗДБРБ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 xml:space="preserve"> г.,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0"/>
        <w:gridCol w:w="4075"/>
        <w:gridCol w:w="992"/>
        <w:gridCol w:w="992"/>
        <w:gridCol w:w="855"/>
        <w:gridCol w:w="850"/>
        <w:gridCol w:w="989"/>
      </w:tblGrid>
      <w:tr w:rsidR="005706D7" w:rsidTr="0042099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§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обектите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проектите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позициите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Уточнен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Уточнен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Източници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финансиране</w:t>
            </w:r>
            <w:proofErr w:type="spellEnd"/>
          </w:p>
        </w:tc>
      </w:tr>
      <w:tr w:rsidR="005706D7" w:rsidTr="0042099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Предоставени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целеви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субсидии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трансфери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държавния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бюджет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трансфери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други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бюджетни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организации</w:t>
            </w:r>
          </w:p>
        </w:tc>
      </w:tr>
      <w:tr w:rsidR="005706D7" w:rsidTr="0042099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Било”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Било”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Става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5706D7" w:rsidTr="0042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619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1-00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7" w:rsidRDefault="005706D7">
            <w:pPr>
              <w:tabs>
                <w:tab w:val="left" w:pos="900"/>
              </w:tabs>
              <w:ind w:right="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ремонт 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общинска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сграда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ПИ 39493.501.602.1 -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Крапец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70 000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</w:p>
        </w:tc>
      </w:tr>
      <w:tr w:rsidR="005706D7" w:rsidTr="004209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619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2-19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7" w:rsidRDefault="005706D7">
            <w:pPr>
              <w:tabs>
                <w:tab w:val="left" w:pos="900"/>
              </w:tabs>
              <w:ind w:right="4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Доставка и монтаж на обслужващ обект – младежки център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Крапец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70 000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706D7" w:rsidRDefault="005706D7" w:rsidP="005706D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06D7" w:rsidRDefault="005706D7" w:rsidP="005706D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Изменя наименованието на обект: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Tоплоизолация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общинска сграда с идентификатор  17782.501.86.1 - с. Граничар“ на „Повишаване на енергийната ефективност и противопожарната безопасност на общинска сграда с идентификатор 17782.501.86.1 - с. Граничар“.</w:t>
      </w:r>
    </w:p>
    <w:p w:rsidR="005706D7" w:rsidRDefault="005706D7" w:rsidP="005706D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§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 xml:space="preserve">. Изменя т. 1.8. на свое Решение № 353/30.01.2018 г., както следва: </w:t>
      </w:r>
    </w:p>
    <w:p w:rsidR="005706D7" w:rsidRDefault="005706D7" w:rsidP="005706D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</w:rPr>
        <w:t xml:space="preserve">1.8. </w:t>
      </w:r>
      <w:proofErr w:type="spellStart"/>
      <w:r>
        <w:rPr>
          <w:rFonts w:ascii="Times New Roman" w:hAnsi="Times New Roman"/>
          <w:sz w:val="28"/>
          <w:szCs w:val="28"/>
        </w:rPr>
        <w:t>Определя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максимален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следва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706D7" w:rsidRDefault="005706D7" w:rsidP="005706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bg-BG"/>
        </w:rPr>
        <w:t>8.1.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Максимален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bg-BG"/>
        </w:rPr>
        <w:t>8</w:t>
      </w:r>
      <w:r>
        <w:rPr>
          <w:rFonts w:ascii="Times New Roman" w:hAnsi="Times New Roman"/>
          <w:sz w:val="28"/>
          <w:szCs w:val="28"/>
        </w:rPr>
        <w:t xml:space="preserve"> г. в </w:t>
      </w:r>
      <w:proofErr w:type="spellStart"/>
      <w:r>
        <w:rPr>
          <w:rFonts w:ascii="Times New Roman" w:hAnsi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955 000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bg-BG"/>
        </w:rPr>
        <w:t>л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bg-BG"/>
        </w:rPr>
        <w:t>,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в т. ч. от фонд „ФЛАГ“ ЕАД – 665 000 лв.;</w:t>
      </w:r>
    </w:p>
    <w:p w:rsidR="005706D7" w:rsidRDefault="005706D7" w:rsidP="005706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.8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гаранции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които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бъдат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издадени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през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bg-BG"/>
        </w:rPr>
        <w:t>8</w:t>
      </w:r>
      <w:r>
        <w:rPr>
          <w:rFonts w:ascii="Times New Roman" w:hAnsi="Times New Roman"/>
          <w:sz w:val="28"/>
          <w:szCs w:val="28"/>
        </w:rPr>
        <w:t xml:space="preserve"> г. в </w:t>
      </w:r>
      <w:proofErr w:type="spellStart"/>
      <w:r>
        <w:rPr>
          <w:rFonts w:ascii="Times New Roman" w:hAnsi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  <w:lang w:val="bg-BG"/>
        </w:rPr>
        <w:t>лв.;</w:t>
      </w:r>
      <w:proofErr w:type="gramEnd"/>
    </w:p>
    <w:p w:rsidR="005706D7" w:rsidRDefault="005706D7" w:rsidP="005706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.8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Максимален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общинските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гаранции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bg-BG"/>
        </w:rPr>
        <w:t>8</w:t>
      </w:r>
      <w:r>
        <w:rPr>
          <w:rFonts w:ascii="Times New Roman" w:hAnsi="Times New Roman"/>
          <w:sz w:val="28"/>
          <w:szCs w:val="28"/>
        </w:rPr>
        <w:t xml:space="preserve"> г. в </w:t>
      </w:r>
      <w:proofErr w:type="spellStart"/>
      <w:r>
        <w:rPr>
          <w:rFonts w:ascii="Times New Roman" w:hAnsi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955 000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bg-BG"/>
        </w:rPr>
        <w:t>л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bg-BG"/>
        </w:rPr>
        <w:t>,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в т. ч. от фонд „ФЛАГ“ ЕАД – 665 000 лв.;</w:t>
      </w:r>
    </w:p>
    <w:p w:rsidR="005706D7" w:rsidRDefault="005706D7" w:rsidP="005706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1.8.4. Намеренията за поемане на нов дълг по чл. 13 от ЗОД, през 2018 г. се определят в размерите, съгласно Приложение № 15.“</w:t>
      </w:r>
    </w:p>
    <w:p w:rsidR="005706D7" w:rsidRDefault="005706D7" w:rsidP="005706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>§ 3. Дава съгласие кмета на Общината при наличие на решение на Общинския съвет, за ползване на заем от финансови институции, в т. ч. и от Фонда за органите на местното самоуправление в България „ФЛАГ“ ЕАД, служебно да отразява по приходната и разходната част, в т. ч. и за капиталови разходи, промените по бюджета на Общината и сметките за средствата от Европейския съюз, свързани с получаване, трансфериране и възстановяване на ползвания заем.</w:t>
      </w:r>
    </w:p>
    <w:p w:rsidR="00757FB4" w:rsidRDefault="00757FB4" w:rsidP="00E6412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64127" w:rsidRDefault="00E64127" w:rsidP="00E754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 w:rsidR="00757FB4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E754E4">
        <w:rPr>
          <w:rFonts w:ascii="Times New Roman" w:hAnsi="Times New Roman"/>
          <w:b/>
          <w:sz w:val="24"/>
          <w:szCs w:val="24"/>
          <w:lang w:val="bg-BG"/>
        </w:rPr>
        <w:t>9</w:t>
      </w:r>
      <w:r w:rsidR="00757FB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E754E4" w:rsidRDefault="00E754E4" w:rsidP="00E754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E754E4" w:rsidRDefault="00E754E4" w:rsidP="00E641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754E4" w:rsidRDefault="00E754E4" w:rsidP="00E754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 п</w:t>
      </w:r>
      <w:proofErr w:type="spellStart"/>
      <w:r>
        <w:rPr>
          <w:rFonts w:ascii="Times New Roman" w:hAnsi="Times New Roman"/>
          <w:sz w:val="28"/>
          <w:szCs w:val="28"/>
        </w:rPr>
        <w:t>оемане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дългосрочен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България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ФЛАГ ЕАД -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осигуряване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съфинансиране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необходимо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изпълнението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>: „</w:t>
      </w:r>
      <w:proofErr w:type="spellStart"/>
      <w:r>
        <w:rPr>
          <w:rFonts w:ascii="Times New Roman" w:hAnsi="Times New Roman"/>
          <w:sz w:val="28"/>
          <w:szCs w:val="28"/>
        </w:rPr>
        <w:t>Безгранично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здраве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чрез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сътрудничество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обединени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битката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срещу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заболяванията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</w:rPr>
        <w:t>финансиран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безвъзмездна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помощ</w:t>
      </w:r>
      <w:proofErr w:type="spellEnd"/>
      <w:r>
        <w:rPr>
          <w:rFonts w:ascii="Times New Roman" w:hAnsi="Times New Roman"/>
          <w:sz w:val="28"/>
          <w:szCs w:val="28"/>
        </w:rPr>
        <w:t xml:space="preserve"> № 47404/03.04.2017 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трансгранично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ИНТЕРРЕГ V-A </w:t>
      </w:r>
      <w:proofErr w:type="spellStart"/>
      <w:r>
        <w:rPr>
          <w:rFonts w:ascii="Times New Roman" w:hAnsi="Times New Roman"/>
          <w:sz w:val="28"/>
          <w:szCs w:val="28"/>
        </w:rPr>
        <w:t>Румъния-България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2014-2020 г.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E754E4" w:rsidRDefault="00E754E4" w:rsidP="00E754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820C3" w:rsidRDefault="00A820C3" w:rsidP="00E754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310FF" w:rsidRPr="00E754E4" w:rsidRDefault="00E754E4" w:rsidP="00E754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406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7310FF">
        <w:rPr>
          <w:rFonts w:ascii="Times New Roman" w:hAnsi="Times New Roman"/>
          <w:sz w:val="28"/>
          <w:szCs w:val="28"/>
        </w:rPr>
        <w:t>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чл.21, ал.1, т.10 </w:t>
      </w:r>
      <w:proofErr w:type="spellStart"/>
      <w:r w:rsidR="007310FF">
        <w:rPr>
          <w:rFonts w:ascii="Times New Roman" w:hAnsi="Times New Roman"/>
          <w:sz w:val="28"/>
          <w:szCs w:val="28"/>
        </w:rPr>
        <w:t>от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Закона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местното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lastRenderedPageBreak/>
        <w:t>самоуправление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10FF">
        <w:rPr>
          <w:rFonts w:ascii="Times New Roman" w:hAnsi="Times New Roman"/>
          <w:sz w:val="28"/>
          <w:szCs w:val="28"/>
        </w:rPr>
        <w:t>местната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. 3, т. 2,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. 4, т. 1,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. 13,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. 15,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. 17 и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. 19 „а“ </w:t>
      </w:r>
      <w:proofErr w:type="spellStart"/>
      <w:r w:rsidR="007310FF">
        <w:rPr>
          <w:rFonts w:ascii="Times New Roman" w:hAnsi="Times New Roman"/>
          <w:sz w:val="28"/>
          <w:szCs w:val="28"/>
        </w:rPr>
        <w:t>от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Закона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общинския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дълг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10FF">
        <w:rPr>
          <w:rFonts w:ascii="Times New Roman" w:hAnsi="Times New Roman"/>
          <w:sz w:val="28"/>
          <w:szCs w:val="28"/>
        </w:rPr>
        <w:t>Наредбата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провеждане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обществено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обсъждане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поемане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общински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дълг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от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Община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Шабла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10FF">
        <w:rPr>
          <w:rFonts w:ascii="Times New Roman" w:hAnsi="Times New Roman"/>
          <w:sz w:val="28"/>
          <w:szCs w:val="28"/>
        </w:rPr>
        <w:t>Общински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съвет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r w:rsidR="007310FF">
        <w:rPr>
          <w:rFonts w:ascii="Times New Roman" w:hAnsi="Times New Roman"/>
          <w:sz w:val="28"/>
          <w:szCs w:val="28"/>
          <w:lang w:val="bg-BG"/>
        </w:rPr>
        <w:t>–</w:t>
      </w:r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Шабла</w:t>
      </w:r>
      <w:proofErr w:type="spellEnd"/>
      <w:r w:rsidR="007310FF">
        <w:rPr>
          <w:rFonts w:ascii="Times New Roman" w:hAnsi="Times New Roman"/>
          <w:sz w:val="28"/>
          <w:szCs w:val="28"/>
          <w:lang w:val="bg-BG"/>
        </w:rPr>
        <w:t>:</w:t>
      </w:r>
    </w:p>
    <w:p w:rsidR="007310FF" w:rsidRDefault="007310FF" w:rsidP="007310F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Дава съгласие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 с „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България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- ФЛАГ” ЕАД,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който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дългосрочен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осигуряване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съфинансиране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необходимо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реализацията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>: "</w:t>
      </w:r>
      <w:proofErr w:type="spellStart"/>
      <w:r>
        <w:rPr>
          <w:rFonts w:ascii="Times New Roman" w:hAnsi="Times New Roman"/>
          <w:sz w:val="28"/>
          <w:szCs w:val="28"/>
        </w:rPr>
        <w:t>Безгранично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здраве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чрез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сътрудничество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обединени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битката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срещу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заболяванията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финансиран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БФП № 47404/03.04.2017 г.,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трансгранично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ИНТЕРРЕГ V-A </w:t>
      </w:r>
      <w:proofErr w:type="spellStart"/>
      <w:r>
        <w:rPr>
          <w:rFonts w:ascii="Times New Roman" w:hAnsi="Times New Roman"/>
          <w:sz w:val="28"/>
          <w:szCs w:val="28"/>
        </w:rPr>
        <w:t>Румъния-България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2014-2020, </w:t>
      </w:r>
      <w:proofErr w:type="spellStart"/>
      <w:r>
        <w:rPr>
          <w:rFonts w:ascii="Times New Roman" w:hAnsi="Times New Roman"/>
          <w:sz w:val="28"/>
          <w:szCs w:val="28"/>
        </w:rPr>
        <w:t>приоритетна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</w:t>
      </w:r>
      <w:proofErr w:type="spellEnd"/>
      <w:r>
        <w:rPr>
          <w:rFonts w:ascii="Times New Roman" w:hAnsi="Times New Roman"/>
          <w:sz w:val="28"/>
          <w:szCs w:val="28"/>
        </w:rPr>
        <w:t>: 5 „</w:t>
      </w:r>
      <w:proofErr w:type="spellStart"/>
      <w:r>
        <w:rPr>
          <w:rFonts w:ascii="Times New Roman" w:hAnsi="Times New Roman"/>
          <w:sz w:val="28"/>
          <w:szCs w:val="28"/>
        </w:rPr>
        <w:t>Ефективен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регион</w:t>
      </w:r>
      <w:proofErr w:type="spellEnd"/>
      <w:r>
        <w:rPr>
          <w:rFonts w:ascii="Times New Roman" w:hAnsi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/>
          <w:sz w:val="28"/>
          <w:szCs w:val="28"/>
        </w:rPr>
        <w:t>Специфична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</w:t>
      </w:r>
      <w:proofErr w:type="spellEnd"/>
      <w:r>
        <w:rPr>
          <w:rFonts w:ascii="Times New Roman" w:hAnsi="Times New Roman"/>
          <w:sz w:val="28"/>
          <w:szCs w:val="28"/>
        </w:rPr>
        <w:t>: 5.1 "</w:t>
      </w:r>
      <w:proofErr w:type="spellStart"/>
      <w:r>
        <w:rPr>
          <w:rFonts w:ascii="Times New Roman" w:hAnsi="Times New Roman"/>
          <w:sz w:val="28"/>
          <w:szCs w:val="28"/>
        </w:rPr>
        <w:t>Повишаване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кооперативния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капацитет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ефективността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публичните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институции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контекста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трансграничното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параметри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310FF" w:rsidRDefault="007310FF" w:rsidP="007310F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Максимален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размер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дълга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265 000 (</w:t>
      </w:r>
      <w:proofErr w:type="spellStart"/>
      <w:r>
        <w:rPr>
          <w:rFonts w:ascii="Times New Roman" w:hAnsi="Times New Roman"/>
          <w:sz w:val="28"/>
          <w:szCs w:val="28"/>
        </w:rPr>
        <w:t>двеста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шестдесет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хиляди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310FF" w:rsidRDefault="007310FF" w:rsidP="007310F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Валута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дълга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лева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310FF" w:rsidRDefault="007310FF" w:rsidP="007310F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дълга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дългосрочен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поет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0FF" w:rsidRDefault="007310FF" w:rsidP="007310F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lcapt1"/>
          <w:i w:val="0"/>
          <w:iCs w:val="0"/>
        </w:rPr>
      </w:pPr>
      <w:r>
        <w:rPr>
          <w:rStyle w:val="alcapt1"/>
          <w:b/>
          <w:sz w:val="28"/>
          <w:szCs w:val="28"/>
          <w:specVanish w:val="0"/>
        </w:rPr>
        <w:t>Условия за погасяване</w:t>
      </w:r>
      <w:r>
        <w:rPr>
          <w:rStyle w:val="alcapt1"/>
          <w:sz w:val="28"/>
          <w:szCs w:val="28"/>
          <w:specVanish w:val="0"/>
        </w:rPr>
        <w:t xml:space="preserve">: </w:t>
      </w:r>
    </w:p>
    <w:p w:rsidR="007310FF" w:rsidRDefault="007310FF" w:rsidP="007310FF">
      <w:pPr>
        <w:numPr>
          <w:ilvl w:val="0"/>
          <w:numId w:val="4"/>
        </w:numPr>
        <w:spacing w:after="0" w:line="240" w:lineRule="auto"/>
        <w:ind w:left="0"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120 </w:t>
      </w:r>
      <w:proofErr w:type="spellStart"/>
      <w:r>
        <w:rPr>
          <w:rFonts w:ascii="Times New Roman" w:hAnsi="Times New Roman"/>
          <w:sz w:val="28"/>
          <w:szCs w:val="28"/>
        </w:rPr>
        <w:t>месеца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считано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подписване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/>
          <w:sz w:val="28"/>
          <w:szCs w:val="28"/>
        </w:rPr>
        <w:t>възможност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предсрочно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изцяло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предсрочно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0FF" w:rsidRDefault="007310FF" w:rsidP="007310F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lcapt1"/>
          <w:i w:val="0"/>
          <w:iCs w:val="0"/>
        </w:rPr>
      </w:pPr>
      <w:proofErr w:type="spellStart"/>
      <w:r>
        <w:rPr>
          <w:rFonts w:ascii="Times New Roman" w:hAnsi="Times New Roman"/>
          <w:sz w:val="28"/>
          <w:szCs w:val="28"/>
        </w:rPr>
        <w:t>Източници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главницата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0FF" w:rsidRDefault="007310FF" w:rsidP="007310FF">
      <w:pPr>
        <w:pStyle w:val="21"/>
        <w:numPr>
          <w:ilvl w:val="0"/>
          <w:numId w:val="3"/>
        </w:numPr>
        <w:ind w:left="0" w:firstLine="567"/>
        <w:jc w:val="both"/>
      </w:pPr>
      <w:r>
        <w:rPr>
          <w:b/>
          <w:sz w:val="28"/>
          <w:szCs w:val="28"/>
        </w:rPr>
        <w:t>Максимален лихвен процент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шестмесечен EURIBOR плюс максимална надбавка от </w:t>
      </w:r>
      <w:r>
        <w:rPr>
          <w:sz w:val="28"/>
          <w:szCs w:val="28"/>
          <w:lang w:val="en-US"/>
        </w:rPr>
        <w:t xml:space="preserve">4.083 </w:t>
      </w:r>
      <w:r>
        <w:rPr>
          <w:sz w:val="28"/>
          <w:szCs w:val="28"/>
        </w:rPr>
        <w:t>%;</w:t>
      </w:r>
    </w:p>
    <w:p w:rsidR="007310FF" w:rsidRDefault="007310FF" w:rsidP="007310FF">
      <w:pPr>
        <w:pStyle w:val="2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Други такси, наказателни лихви, неустойки и разноски </w:t>
      </w:r>
      <w:r>
        <w:rPr>
          <w:sz w:val="28"/>
          <w:szCs w:val="28"/>
        </w:rPr>
        <w:t>– съгласно ценовата политика на Фонд ФЛАГ и Управляващата банка;</w:t>
      </w:r>
    </w:p>
    <w:p w:rsidR="007310FF" w:rsidRDefault="007310FF" w:rsidP="007310F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Начин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обезпечение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кредита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310FF" w:rsidRDefault="007310FF" w:rsidP="007310F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Учредяване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върху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бъдещи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парични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вземания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представляващи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бъдещи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приходи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45,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1, т. 1, </w:t>
      </w:r>
      <w:proofErr w:type="spellStart"/>
      <w:r>
        <w:rPr>
          <w:rFonts w:ascii="Times New Roman" w:hAnsi="Times New Roman"/>
          <w:sz w:val="28"/>
          <w:szCs w:val="28"/>
        </w:rPr>
        <w:t>букви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„а“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„ж“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публичните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бюджетните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взаимоотношения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52,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1, т. 1, </w:t>
      </w:r>
      <w:proofErr w:type="spellStart"/>
      <w:r>
        <w:rPr>
          <w:rFonts w:ascii="Times New Roman" w:hAnsi="Times New Roman"/>
          <w:sz w:val="28"/>
          <w:szCs w:val="28"/>
        </w:rPr>
        <w:t>букви</w:t>
      </w:r>
      <w:proofErr w:type="spellEnd"/>
      <w:r>
        <w:rPr>
          <w:rFonts w:ascii="Times New Roman" w:hAnsi="Times New Roman"/>
          <w:sz w:val="28"/>
          <w:szCs w:val="28"/>
        </w:rPr>
        <w:t xml:space="preserve"> „а“ и „б“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публичните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включително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постъпващи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сметка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вземанията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наличностите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настоящи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бъдещи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също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10FF" w:rsidRDefault="007310FF" w:rsidP="007310F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Възлага и делегира права на Кмета на Община Шабла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1. </w:t>
      </w:r>
    </w:p>
    <w:p w:rsidR="00E754E4" w:rsidRDefault="00E754E4" w:rsidP="007310F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8762E" w:rsidRDefault="0048762E" w:rsidP="0048762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48762E" w:rsidRDefault="0048762E" w:rsidP="004876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48762E" w:rsidRDefault="0048762E" w:rsidP="007310F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8762E" w:rsidRDefault="0048762E" w:rsidP="0048762E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 п</w:t>
      </w:r>
      <w:proofErr w:type="spellStart"/>
      <w:r>
        <w:rPr>
          <w:rFonts w:ascii="Times New Roman" w:hAnsi="Times New Roman"/>
          <w:sz w:val="28"/>
          <w:szCs w:val="28"/>
        </w:rPr>
        <w:t>оемане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дългосрочен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България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ФЛАГ ЕАД -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осигуряване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финансиране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необходимо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изпълнението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>: „</w:t>
      </w:r>
      <w:proofErr w:type="spellStart"/>
      <w:r>
        <w:rPr>
          <w:rFonts w:ascii="Times New Roman" w:hAnsi="Times New Roman"/>
          <w:sz w:val="28"/>
          <w:szCs w:val="28"/>
        </w:rPr>
        <w:t>Безгранично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здраве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чрез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сътрудничество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обединени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битката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срещу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заболяванията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</w:rPr>
        <w:t>финансиран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безвъзмездна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помощ</w:t>
      </w:r>
      <w:proofErr w:type="spellEnd"/>
      <w:r>
        <w:rPr>
          <w:rFonts w:ascii="Times New Roman" w:hAnsi="Times New Roman"/>
          <w:sz w:val="28"/>
          <w:szCs w:val="28"/>
        </w:rPr>
        <w:t xml:space="preserve"> № 47404/03.04.2017 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трансгранично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ИНТЕРРЕГ V-A </w:t>
      </w:r>
      <w:proofErr w:type="spellStart"/>
      <w:r>
        <w:rPr>
          <w:rFonts w:ascii="Times New Roman" w:hAnsi="Times New Roman"/>
          <w:sz w:val="28"/>
          <w:szCs w:val="28"/>
        </w:rPr>
        <w:t>Румъния-България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2014-2020 г.</w:t>
      </w:r>
    </w:p>
    <w:p w:rsidR="0048762E" w:rsidRDefault="0048762E" w:rsidP="004876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310FF" w:rsidRPr="0048762E" w:rsidRDefault="0048762E" w:rsidP="0048762E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407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7310FF">
        <w:rPr>
          <w:rFonts w:ascii="Times New Roman" w:hAnsi="Times New Roman"/>
          <w:sz w:val="28"/>
          <w:szCs w:val="28"/>
        </w:rPr>
        <w:t>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10FF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7310FF">
        <w:rPr>
          <w:rFonts w:ascii="Times New Roman" w:hAnsi="Times New Roman"/>
          <w:sz w:val="28"/>
          <w:szCs w:val="28"/>
        </w:rPr>
        <w:t>ал</w:t>
      </w:r>
      <w:proofErr w:type="spellEnd"/>
      <w:r w:rsidR="007310FF">
        <w:rPr>
          <w:rFonts w:ascii="Times New Roman" w:hAnsi="Times New Roman"/>
          <w:sz w:val="28"/>
          <w:szCs w:val="28"/>
        </w:rPr>
        <w:t>.</w:t>
      </w:r>
      <w:proofErr w:type="gram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0FF">
        <w:rPr>
          <w:rFonts w:ascii="Times New Roman" w:hAnsi="Times New Roman"/>
          <w:sz w:val="28"/>
          <w:szCs w:val="28"/>
        </w:rPr>
        <w:t xml:space="preserve">1, т. 10 </w:t>
      </w:r>
      <w:proofErr w:type="spellStart"/>
      <w:r w:rsidR="007310FF">
        <w:rPr>
          <w:rFonts w:ascii="Times New Roman" w:hAnsi="Times New Roman"/>
          <w:sz w:val="28"/>
          <w:szCs w:val="28"/>
        </w:rPr>
        <w:t>от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Закона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местното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самоуправление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10FF">
        <w:rPr>
          <w:rFonts w:ascii="Times New Roman" w:hAnsi="Times New Roman"/>
          <w:sz w:val="28"/>
          <w:szCs w:val="28"/>
        </w:rPr>
        <w:t>местната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>.</w:t>
      </w:r>
      <w:proofErr w:type="gram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0FF">
        <w:rPr>
          <w:rFonts w:ascii="Times New Roman" w:hAnsi="Times New Roman"/>
          <w:sz w:val="28"/>
          <w:szCs w:val="28"/>
        </w:rPr>
        <w:t xml:space="preserve">3, т. 2,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>.</w:t>
      </w:r>
      <w:proofErr w:type="gram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0FF">
        <w:rPr>
          <w:rFonts w:ascii="Times New Roman" w:hAnsi="Times New Roman"/>
          <w:sz w:val="28"/>
          <w:szCs w:val="28"/>
        </w:rPr>
        <w:t xml:space="preserve">4, т. 1,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>.</w:t>
      </w:r>
      <w:proofErr w:type="gram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0FF">
        <w:rPr>
          <w:rFonts w:ascii="Times New Roman" w:hAnsi="Times New Roman"/>
          <w:sz w:val="28"/>
          <w:szCs w:val="28"/>
        </w:rPr>
        <w:t xml:space="preserve">13,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>.</w:t>
      </w:r>
      <w:proofErr w:type="gram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0FF">
        <w:rPr>
          <w:rFonts w:ascii="Times New Roman" w:hAnsi="Times New Roman"/>
          <w:sz w:val="28"/>
          <w:szCs w:val="28"/>
        </w:rPr>
        <w:t xml:space="preserve">15,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>.</w:t>
      </w:r>
      <w:proofErr w:type="gram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0FF">
        <w:rPr>
          <w:rFonts w:ascii="Times New Roman" w:hAnsi="Times New Roman"/>
          <w:sz w:val="28"/>
          <w:szCs w:val="28"/>
        </w:rPr>
        <w:t xml:space="preserve">17 и </w:t>
      </w:r>
      <w:proofErr w:type="spellStart"/>
      <w:r w:rsidR="007310FF">
        <w:rPr>
          <w:rFonts w:ascii="Times New Roman" w:hAnsi="Times New Roman"/>
          <w:sz w:val="28"/>
          <w:szCs w:val="28"/>
        </w:rPr>
        <w:t>чл</w:t>
      </w:r>
      <w:proofErr w:type="spellEnd"/>
      <w:r w:rsidR="007310FF">
        <w:rPr>
          <w:rFonts w:ascii="Times New Roman" w:hAnsi="Times New Roman"/>
          <w:sz w:val="28"/>
          <w:szCs w:val="28"/>
        </w:rPr>
        <w:t>.</w:t>
      </w:r>
      <w:proofErr w:type="gramEnd"/>
      <w:r w:rsidR="007310FF">
        <w:rPr>
          <w:rFonts w:ascii="Times New Roman" w:hAnsi="Times New Roman"/>
          <w:sz w:val="28"/>
          <w:szCs w:val="28"/>
        </w:rPr>
        <w:t xml:space="preserve"> 19 „а</w:t>
      </w:r>
      <w:proofErr w:type="gramStart"/>
      <w:r w:rsidR="007310FF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7310FF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Закона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общинския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дълг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10FF">
        <w:rPr>
          <w:rFonts w:ascii="Times New Roman" w:hAnsi="Times New Roman"/>
          <w:sz w:val="28"/>
          <w:szCs w:val="28"/>
        </w:rPr>
        <w:t>Наредбата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провеждане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обществено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обсъждане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за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поемане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общински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дълг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от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Община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Шабла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10FF">
        <w:rPr>
          <w:rFonts w:ascii="Times New Roman" w:hAnsi="Times New Roman"/>
          <w:sz w:val="28"/>
          <w:szCs w:val="28"/>
        </w:rPr>
        <w:t>Общински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съвет</w:t>
      </w:r>
      <w:proofErr w:type="spellEnd"/>
      <w:r w:rsidR="007310FF">
        <w:rPr>
          <w:rFonts w:ascii="Times New Roman" w:hAnsi="Times New Roman"/>
          <w:sz w:val="28"/>
          <w:szCs w:val="28"/>
        </w:rPr>
        <w:t xml:space="preserve"> </w:t>
      </w:r>
      <w:r w:rsidR="007310FF">
        <w:rPr>
          <w:rFonts w:ascii="Times New Roman" w:hAnsi="Times New Roman"/>
          <w:sz w:val="28"/>
          <w:szCs w:val="28"/>
          <w:lang w:val="bg-BG"/>
        </w:rPr>
        <w:t>–</w:t>
      </w:r>
      <w:r w:rsidR="007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FF">
        <w:rPr>
          <w:rFonts w:ascii="Times New Roman" w:hAnsi="Times New Roman"/>
          <w:sz w:val="28"/>
          <w:szCs w:val="28"/>
        </w:rPr>
        <w:t>Шабла</w:t>
      </w:r>
      <w:proofErr w:type="spellEnd"/>
      <w:r w:rsidR="007310FF">
        <w:rPr>
          <w:rFonts w:ascii="Times New Roman" w:hAnsi="Times New Roman"/>
          <w:sz w:val="28"/>
          <w:szCs w:val="28"/>
          <w:lang w:val="bg-BG"/>
        </w:rPr>
        <w:t>:</w:t>
      </w:r>
    </w:p>
    <w:p w:rsidR="007310FF" w:rsidRDefault="007310FF" w:rsidP="007310F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Дава съгласие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 с „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България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- ФЛАГ” ЕАД,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който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дългосрочен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осигуряване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финансиране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реализацията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>: "</w:t>
      </w:r>
      <w:proofErr w:type="spellStart"/>
      <w:r>
        <w:rPr>
          <w:rFonts w:ascii="Times New Roman" w:hAnsi="Times New Roman"/>
          <w:sz w:val="28"/>
          <w:szCs w:val="28"/>
        </w:rPr>
        <w:t>Безгранично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здраве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чрез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сътрудничество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обединени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битката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срещу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заболяванията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финансиран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трансгранично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ИНТЕРРЕГ V-A </w:t>
      </w:r>
      <w:proofErr w:type="spellStart"/>
      <w:r>
        <w:rPr>
          <w:rFonts w:ascii="Times New Roman" w:hAnsi="Times New Roman"/>
          <w:sz w:val="28"/>
          <w:szCs w:val="28"/>
        </w:rPr>
        <w:t>Румъния-България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2014-2020, </w:t>
      </w:r>
      <w:proofErr w:type="spellStart"/>
      <w:r>
        <w:rPr>
          <w:rFonts w:ascii="Times New Roman" w:hAnsi="Times New Roman"/>
          <w:sz w:val="28"/>
          <w:szCs w:val="28"/>
        </w:rPr>
        <w:t>приоритетна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</w:t>
      </w:r>
      <w:proofErr w:type="spellEnd"/>
      <w:r>
        <w:rPr>
          <w:rFonts w:ascii="Times New Roman" w:hAnsi="Times New Roman"/>
          <w:sz w:val="28"/>
          <w:szCs w:val="28"/>
        </w:rPr>
        <w:t>: 5 „</w:t>
      </w:r>
      <w:proofErr w:type="spellStart"/>
      <w:r>
        <w:rPr>
          <w:rFonts w:ascii="Times New Roman" w:hAnsi="Times New Roman"/>
          <w:sz w:val="28"/>
          <w:szCs w:val="28"/>
        </w:rPr>
        <w:t>Ефективен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регион</w:t>
      </w:r>
      <w:proofErr w:type="spellEnd"/>
      <w:r>
        <w:rPr>
          <w:rFonts w:ascii="Times New Roman" w:hAnsi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/>
          <w:sz w:val="28"/>
          <w:szCs w:val="28"/>
        </w:rPr>
        <w:t>Специфична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</w:t>
      </w:r>
      <w:proofErr w:type="spellEnd"/>
      <w:r>
        <w:rPr>
          <w:rFonts w:ascii="Times New Roman" w:hAnsi="Times New Roman"/>
          <w:sz w:val="28"/>
          <w:szCs w:val="28"/>
        </w:rPr>
        <w:t>: 5.1 "</w:t>
      </w:r>
      <w:proofErr w:type="spellStart"/>
      <w:r>
        <w:rPr>
          <w:rFonts w:ascii="Times New Roman" w:hAnsi="Times New Roman"/>
          <w:sz w:val="28"/>
          <w:szCs w:val="28"/>
        </w:rPr>
        <w:t>Повишаване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кооперативния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капацитет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ефективността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публичните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институции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контекста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трансграничното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параметри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310FF" w:rsidRDefault="007310FF" w:rsidP="007310F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Максимален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размер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дълга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400 000 (</w:t>
      </w:r>
      <w:proofErr w:type="spellStart"/>
      <w:r>
        <w:rPr>
          <w:rFonts w:ascii="Times New Roman" w:hAnsi="Times New Roman"/>
          <w:sz w:val="28"/>
          <w:szCs w:val="28"/>
        </w:rPr>
        <w:t>четиристотин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хиляди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лева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0FF" w:rsidRDefault="007310FF" w:rsidP="007310F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Валута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дълга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лева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0FF" w:rsidRDefault="007310FF" w:rsidP="007310F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дълга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дългосрочен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поет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0FF" w:rsidRDefault="007310FF" w:rsidP="007310F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</w:rPr>
        <w:t>Условия</w:t>
      </w:r>
      <w:proofErr w:type="spellEnd"/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</w:rPr>
        <w:t>за</w:t>
      </w:r>
      <w:proofErr w:type="spellEnd"/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7310FF" w:rsidRDefault="007310FF" w:rsidP="007310F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/>
          <w:sz w:val="28"/>
          <w:szCs w:val="28"/>
        </w:rPr>
        <w:t>месеца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считано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подписване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/>
          <w:sz w:val="28"/>
          <w:szCs w:val="28"/>
        </w:rPr>
        <w:t>възможност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предсрочно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изцяло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предсрочно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0FF" w:rsidRDefault="007310FF" w:rsidP="007310F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Източници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главницата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чрез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плащанията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Управляващия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безвъзмездна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помощ</w:t>
      </w:r>
      <w:proofErr w:type="spellEnd"/>
      <w:r>
        <w:rPr>
          <w:rFonts w:ascii="Times New Roman" w:hAnsi="Times New Roman"/>
          <w:sz w:val="28"/>
          <w:szCs w:val="28"/>
        </w:rPr>
        <w:t xml:space="preserve"> № 47404/03.04.2017 г. и/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0FF" w:rsidRDefault="007310FF" w:rsidP="007310FF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Максимален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лихвен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процент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шестмесечен</w:t>
      </w:r>
      <w:proofErr w:type="spellEnd"/>
      <w:r>
        <w:rPr>
          <w:rFonts w:ascii="Times New Roman" w:hAnsi="Times New Roman"/>
          <w:sz w:val="28"/>
          <w:szCs w:val="28"/>
        </w:rPr>
        <w:t xml:space="preserve"> EURIBOR </w:t>
      </w:r>
      <w:proofErr w:type="spellStart"/>
      <w:r>
        <w:rPr>
          <w:rFonts w:ascii="Times New Roman" w:hAnsi="Times New Roman"/>
          <w:sz w:val="28"/>
          <w:szCs w:val="28"/>
        </w:rPr>
        <w:t>плюс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максимална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надбавка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4.083 %;</w:t>
      </w:r>
    </w:p>
    <w:p w:rsidR="007310FF" w:rsidRDefault="007310FF" w:rsidP="007310FF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Други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такси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наказателни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лихви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неустойки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разноски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съгласно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ценовата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ФЛАГ и </w:t>
      </w:r>
      <w:proofErr w:type="spellStart"/>
      <w:r>
        <w:rPr>
          <w:rFonts w:ascii="Times New Roman" w:hAnsi="Times New Roman"/>
          <w:sz w:val="28"/>
          <w:szCs w:val="28"/>
        </w:rPr>
        <w:t>Управляващата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0FF" w:rsidRDefault="007310FF" w:rsidP="007310F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Начин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обезпечение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кредита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310FF" w:rsidRDefault="007310FF" w:rsidP="007310F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Учредяване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върху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вземанията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безвъзмездна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помощ</w:t>
      </w:r>
      <w:proofErr w:type="spellEnd"/>
      <w:r>
        <w:rPr>
          <w:rFonts w:ascii="Times New Roman" w:hAnsi="Times New Roman"/>
          <w:sz w:val="28"/>
          <w:szCs w:val="28"/>
        </w:rPr>
        <w:t xml:space="preserve"> № 47404/03.04.2017 г., </w:t>
      </w:r>
      <w:proofErr w:type="spellStart"/>
      <w:r>
        <w:rPr>
          <w:rFonts w:ascii="Times New Roman" w:hAnsi="Times New Roman"/>
          <w:sz w:val="28"/>
          <w:szCs w:val="28"/>
        </w:rPr>
        <w:t>сключен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Управляващия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съответната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Оперативна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постъпващи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сметка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вземанията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наличностите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настоящи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бъдещи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също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залог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310FF" w:rsidRDefault="007310FF" w:rsidP="007310F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Учредяване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върху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постъпленията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сметката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постъпват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Безгранично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здраве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чрез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сътрудничество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обединени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битката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срещу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заболяванията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безвъзмездна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помощ</w:t>
      </w:r>
      <w:proofErr w:type="spellEnd"/>
      <w:r>
        <w:rPr>
          <w:rFonts w:ascii="Times New Roman" w:hAnsi="Times New Roman"/>
          <w:sz w:val="28"/>
          <w:szCs w:val="28"/>
        </w:rPr>
        <w:t xml:space="preserve"> №  47404/03.04.2017 г.;</w:t>
      </w:r>
    </w:p>
    <w:p w:rsidR="007310FF" w:rsidRDefault="007310FF" w:rsidP="007310F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Учредяване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върху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бъдещи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парични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вземания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представляващи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бъдещи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приходи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45,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1, т. 1, </w:t>
      </w:r>
      <w:proofErr w:type="spellStart"/>
      <w:r>
        <w:rPr>
          <w:rFonts w:ascii="Times New Roman" w:hAnsi="Times New Roman"/>
          <w:sz w:val="28"/>
          <w:szCs w:val="28"/>
        </w:rPr>
        <w:t>букви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„а“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„ж“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публичните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бюджетните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взаимоотношения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52,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1, т. 1, </w:t>
      </w:r>
      <w:proofErr w:type="spellStart"/>
      <w:r>
        <w:rPr>
          <w:rFonts w:ascii="Times New Roman" w:hAnsi="Times New Roman"/>
          <w:sz w:val="28"/>
          <w:szCs w:val="28"/>
        </w:rPr>
        <w:t>букви</w:t>
      </w:r>
      <w:proofErr w:type="spellEnd"/>
      <w:r>
        <w:rPr>
          <w:rFonts w:ascii="Times New Roman" w:hAnsi="Times New Roman"/>
          <w:sz w:val="28"/>
          <w:szCs w:val="28"/>
        </w:rPr>
        <w:t xml:space="preserve"> „а“ и „б“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публичните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включително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постъпващи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сметка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вземанията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наличностите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настоящи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бъдещи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също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10FF" w:rsidRDefault="007310FF" w:rsidP="007310FF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Възлага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делегира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подготви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искането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подаде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офиса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ФОМСБ – ФЛАГ ЕАД,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подпише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договорите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както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извърши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фактически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изпълнение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т. 1. </w:t>
      </w:r>
    </w:p>
    <w:p w:rsidR="0048762E" w:rsidRDefault="0048762E" w:rsidP="0048762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8762E" w:rsidRDefault="0048762E" w:rsidP="0048762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48762E" w:rsidRDefault="0048762E" w:rsidP="004876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1F2E4A" w:rsidRDefault="001F2E4A" w:rsidP="001F2E4A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1F2E4A" w:rsidRDefault="001F2E4A" w:rsidP="001F2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прекратяване на съсобственост между община Шабла и физически лица, чрез извършване на доброволна делба.</w:t>
      </w:r>
    </w:p>
    <w:p w:rsidR="001F2E4A" w:rsidRDefault="001F2E4A" w:rsidP="001F2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12CC9" w:rsidRPr="001F2E4A" w:rsidRDefault="001F2E4A" w:rsidP="00A820C3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408</w:t>
      </w:r>
      <w:r>
        <w:rPr>
          <w:rFonts w:ascii="Times New Roman" w:hAnsi="Times New Roman"/>
          <w:b/>
          <w:sz w:val="28"/>
          <w:szCs w:val="28"/>
        </w:rPr>
        <w:t>.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 xml:space="preserve">. записка с вх.№ К-88/14.05.2018г., Общински съвет – Шабла:    </w:t>
      </w:r>
    </w:p>
    <w:p w:rsidR="00A12CC9" w:rsidRDefault="00A12CC9" w:rsidP="00A820C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A12CC9" w:rsidRDefault="00A12CC9" w:rsidP="00A12C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A12CC9" w:rsidRDefault="00A12CC9" w:rsidP="00A12C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Част от ПИ 83017.504.4342 и ПИ 83017.504.4343  по кадастралната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карта на гр.Шабла  </w:t>
      </w:r>
    </w:p>
    <w:p w:rsidR="001F2E4A" w:rsidRDefault="001F2E4A" w:rsidP="00A12CC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F2E4A" w:rsidRDefault="001F2E4A" w:rsidP="001F2E4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1F2E4A" w:rsidRDefault="001F2E4A" w:rsidP="001F2E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1F2E4A" w:rsidRDefault="001F2E4A" w:rsidP="00A12CC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12CC9" w:rsidRPr="001F2E4A" w:rsidRDefault="001F2E4A" w:rsidP="001F2E4A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409</w:t>
      </w:r>
      <w:r>
        <w:rPr>
          <w:rFonts w:ascii="Times New Roman" w:hAnsi="Times New Roman"/>
          <w:b/>
          <w:sz w:val="28"/>
          <w:szCs w:val="28"/>
        </w:rPr>
        <w:t>.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т.1 от ЗОС, и чл.55, ал.1, т.1 от НРПУРОИ,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 xml:space="preserve">. записка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зх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>.№ К-88/14.05.2018г., Общински съвет – Шабла: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1.Дава съгласие да се извърши прекратяване на съсобственост между Община Шабла и Стефан Георгиев Стефанов  </w:t>
      </w:r>
      <w:r w:rsidR="001F2E4A">
        <w:rPr>
          <w:rFonts w:ascii="Times New Roman" w:hAnsi="Times New Roman"/>
          <w:sz w:val="28"/>
          <w:szCs w:val="28"/>
          <w:lang w:val="bg-BG"/>
        </w:rPr>
        <w:t>и Димитрина Георгиева Стефанова</w:t>
      </w:r>
      <w:r>
        <w:rPr>
          <w:rFonts w:ascii="Times New Roman" w:hAnsi="Times New Roman"/>
          <w:sz w:val="28"/>
          <w:szCs w:val="28"/>
          <w:lang w:val="bg-BG"/>
        </w:rPr>
        <w:t xml:space="preserve"> с постоянен адрес гр.Шабла, </w:t>
      </w:r>
      <w:r w:rsidR="001F2E4A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в ПИ 83017.504.4342 /УПИ ІІІ, кв.7/, целият с площ 686 кв.м и ПИ 83017.504.4343 /УПИ ХVІІІ, кв.7/, целият с площ 689 кв.м, при следните условия: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>
        <w:rPr>
          <w:rFonts w:ascii="Times New Roman" w:hAnsi="Times New Roman"/>
          <w:b/>
          <w:sz w:val="28"/>
          <w:szCs w:val="28"/>
          <w:lang w:val="bg-BG"/>
        </w:rPr>
        <w:t>Община Шабла</w:t>
      </w:r>
      <w:r>
        <w:rPr>
          <w:rFonts w:ascii="Times New Roman" w:hAnsi="Times New Roman"/>
          <w:sz w:val="28"/>
          <w:szCs w:val="28"/>
          <w:lang w:val="bg-BG"/>
        </w:rPr>
        <w:t xml:space="preserve"> получава в дял и става изключителен собственик на</w:t>
      </w:r>
    </w:p>
    <w:p w:rsidR="00A12CC9" w:rsidRDefault="00A12CC9" w:rsidP="00A12CC9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УПИ ІІІ-4232 по ПУП-ПРЗ за кв.7  гр.Шабла, отреден за жилищно строителство, с идентификатор ПИ 83017.504.4342, целият с площ 686 кв.м, при съседи: север – ПИ 83017.504.4097 /улица „2-ри юни”/, изток – ПИ 83017.504.4343, юг – ПИ 83017.504.4233, запад – ПИ 83017.504.206, съгласно скица от 15.03.2018 г., издадена от СГКК – Добрич.</w:t>
      </w:r>
    </w:p>
    <w:p w:rsidR="00A12CC9" w:rsidRDefault="00A12CC9" w:rsidP="00A12C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bg-BG"/>
        </w:rPr>
        <w:t xml:space="preserve">Данъчната оценка на описания дял е </w:t>
      </w:r>
      <w:r>
        <w:rPr>
          <w:rFonts w:ascii="Times New Roman" w:hAnsi="Times New Roman"/>
          <w:sz w:val="28"/>
          <w:szCs w:val="28"/>
        </w:rPr>
        <w:t>2 566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  <w:lang w:val="bg-BG"/>
        </w:rPr>
        <w:t xml:space="preserve"> лева.</w:t>
      </w:r>
    </w:p>
    <w:p w:rsidR="00A12CC9" w:rsidRDefault="00A12CC9" w:rsidP="00A12CC9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Пазарната оценка на описания дял е 15 054,00 лева, съгласно оценка от лицензиран оценител.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</w:t>
      </w:r>
      <w:r>
        <w:rPr>
          <w:rFonts w:ascii="Times New Roman" w:hAnsi="Times New Roman"/>
          <w:b/>
          <w:sz w:val="28"/>
          <w:szCs w:val="28"/>
          <w:lang w:val="bg-BG"/>
        </w:rPr>
        <w:t>Стефан Георгиев Стефанов</w:t>
      </w:r>
      <w:r w:rsidR="001F2E4A">
        <w:rPr>
          <w:rFonts w:ascii="Times New Roman" w:hAnsi="Times New Roman"/>
          <w:sz w:val="28"/>
          <w:szCs w:val="28"/>
          <w:lang w:val="bg-BG"/>
        </w:rPr>
        <w:t xml:space="preserve"> с постоянен адрес гр.Шабла,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и Димитрина Георгиева Стефанова</w:t>
      </w:r>
      <w:r>
        <w:rPr>
          <w:rFonts w:ascii="Times New Roman" w:hAnsi="Times New Roman"/>
          <w:sz w:val="28"/>
          <w:szCs w:val="28"/>
          <w:lang w:val="bg-BG"/>
        </w:rPr>
        <w:t xml:space="preserve"> с постоянен адрес гр.Шабла, </w:t>
      </w:r>
      <w:r w:rsidR="001F2E4A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получават в дял и стават собственици на:</w:t>
      </w:r>
    </w:p>
    <w:p w:rsidR="00A12CC9" w:rsidRDefault="00A12CC9" w:rsidP="00A12CC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УПИ ХVІІІ-4232 по ПУП-ПРЗ за кв.7 гр.Шабла, отреден за жилищно строителство, с  идентификатор ПИ 83017.504.4343, целият с площ 689 кв.м, при съседи: север – ПИ 83017.504.4097 /ул. „2-ри юни”/, изток – ПИ 83017.504.4059 /ул.”Емине”/, юг – ПИ 83017.504.4233, запад – ПИ 83017.504.4342, съгласно скица от 15.03.2018 г.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Данъчната оценка на дял втори е </w:t>
      </w:r>
      <w:r>
        <w:rPr>
          <w:rFonts w:ascii="Times New Roman" w:hAnsi="Times New Roman"/>
          <w:sz w:val="28"/>
          <w:szCs w:val="28"/>
        </w:rPr>
        <w:t>2 818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>0 лева.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Пазарната оценка на описания дял е 15 120,00 лева, съгласно оценка от лицензиран оценител.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4.Съгласно представеният проект за делба и графичният проект,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съделителите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не си дължат обезщетение за уравняване и/или увеличаване на дяловете.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5.Възлага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1F2E4A" w:rsidRDefault="001F2E4A" w:rsidP="00A12C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F2E4A" w:rsidRDefault="001F2E4A" w:rsidP="001F2E4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1F2E4A" w:rsidRDefault="001F2E4A" w:rsidP="001F2E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1F2E4A" w:rsidRDefault="001F2E4A" w:rsidP="00A12C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A287C" w:rsidRDefault="006A287C" w:rsidP="006A28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прекратяване на съсобственост, чрез продажба частта на общината.</w:t>
      </w:r>
    </w:p>
    <w:p w:rsidR="006A287C" w:rsidRDefault="006A287C" w:rsidP="006A28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12CC9" w:rsidRPr="006A287C" w:rsidRDefault="006A287C" w:rsidP="006A28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410</w:t>
      </w:r>
      <w:r>
        <w:rPr>
          <w:rFonts w:ascii="Times New Roman" w:hAnsi="Times New Roman"/>
          <w:b/>
          <w:sz w:val="28"/>
          <w:szCs w:val="28"/>
        </w:rPr>
        <w:t>.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>. записка с вх.№ К-89/14.05.2018г., Общински съвет – Шабла: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A12CC9" w:rsidRDefault="00A12CC9" w:rsidP="00A12C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A12CC9" w:rsidRDefault="00A12CC9" w:rsidP="00A12C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 83017.502.2325 с площ 39 кв.м по кадастралната карта на гр.Шабла.</w:t>
      </w:r>
    </w:p>
    <w:p w:rsidR="006A287C" w:rsidRDefault="006A287C" w:rsidP="00A12CC9">
      <w:pPr>
        <w:tabs>
          <w:tab w:val="left" w:pos="382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A287C" w:rsidRDefault="006A287C" w:rsidP="006A28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6A287C" w:rsidRDefault="006A287C" w:rsidP="006A28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A12CC9" w:rsidRPr="006A287C" w:rsidRDefault="006A287C" w:rsidP="006A287C">
      <w:pPr>
        <w:tabs>
          <w:tab w:val="left" w:pos="3828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411</w:t>
      </w:r>
      <w:r>
        <w:rPr>
          <w:rFonts w:ascii="Times New Roman" w:hAnsi="Times New Roman"/>
          <w:b/>
          <w:sz w:val="28"/>
          <w:szCs w:val="28"/>
        </w:rPr>
        <w:t>.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т.2 от ЗОС, и чл.55, ал.1, т.4 от НРПУРОИ, 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>. записка с вх.№ К-89/14.05.2018г., Общински съвет – Шабла:</w:t>
      </w:r>
    </w:p>
    <w:p w:rsidR="00A12CC9" w:rsidRDefault="00A12CC9" w:rsidP="00A12CC9">
      <w:pPr>
        <w:tabs>
          <w:tab w:val="left" w:pos="3828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 да се извърши прекратяване на съсобственост между Община Шабла и Ивелин Керанов Георгиев в ПИ 83017.502.2325 по кадастралната карта на гр.Шабла, на стойност  856,00 лева, без включен ДДС.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6A287C" w:rsidRDefault="006A287C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A287C" w:rsidRDefault="006A287C" w:rsidP="006A28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6A287C" w:rsidRDefault="006A287C" w:rsidP="006A28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6A287C" w:rsidRDefault="006A287C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D500F" w:rsidRDefault="00ED500F" w:rsidP="00ED5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прекратяване на съсобственост, чрез продажба частта на общината.</w:t>
      </w:r>
    </w:p>
    <w:p w:rsidR="00ED500F" w:rsidRDefault="00ED500F" w:rsidP="00ED5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A12CC9" w:rsidRPr="00ED500F" w:rsidRDefault="00ED500F" w:rsidP="00ED500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412</w:t>
      </w:r>
      <w:r>
        <w:rPr>
          <w:rFonts w:ascii="Times New Roman" w:hAnsi="Times New Roman"/>
          <w:b/>
          <w:sz w:val="28"/>
          <w:szCs w:val="28"/>
        </w:rPr>
        <w:t>.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>. записка с вх.№ К-90/14.05.2018г., Общински съвет – Шабла: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A12CC9" w:rsidRDefault="00A12CC9" w:rsidP="00A12C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A12CC9" w:rsidRPr="00ED500F" w:rsidRDefault="00A12CC9" w:rsidP="00A12C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 27108.501.39 с площ 230 кв.м по кадастралната карта на с.Езерец.</w:t>
      </w:r>
    </w:p>
    <w:p w:rsidR="00ED500F" w:rsidRDefault="00ED500F" w:rsidP="00ED500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D500F" w:rsidRDefault="00ED500F" w:rsidP="00ED500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ED500F" w:rsidRDefault="00ED500F" w:rsidP="00ED5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ED500F" w:rsidRDefault="00ED500F" w:rsidP="00A12CC9">
      <w:pPr>
        <w:tabs>
          <w:tab w:val="left" w:pos="382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12CC9" w:rsidRPr="00ED500F" w:rsidRDefault="00ED500F" w:rsidP="00ED500F">
      <w:pPr>
        <w:tabs>
          <w:tab w:val="left" w:pos="3828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413</w:t>
      </w:r>
      <w:r>
        <w:rPr>
          <w:rFonts w:ascii="Times New Roman" w:hAnsi="Times New Roman"/>
          <w:b/>
          <w:sz w:val="28"/>
          <w:szCs w:val="28"/>
        </w:rPr>
        <w:t>.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т.2 от ЗОС, и чл.55, ал.1, т.4 от НРПУРОИ, 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>. записка с вх.№ К-90/14.05.2018г., Общински съвет – Шабла:</w:t>
      </w:r>
    </w:p>
    <w:p w:rsidR="00A12CC9" w:rsidRDefault="00A12CC9" w:rsidP="00A12CC9">
      <w:pPr>
        <w:tabs>
          <w:tab w:val="left" w:pos="3828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1.Дава съгласие да се извърши прекратяване на съсобственост между Община Шабла и Трифон Анастасов Георгиев в ПИ 27108.501.39 по кадастралната карта на с.Езерец, на стойност  </w:t>
      </w:r>
      <w:r>
        <w:rPr>
          <w:rFonts w:ascii="Times New Roman" w:hAnsi="Times New Roman"/>
          <w:sz w:val="28"/>
          <w:szCs w:val="28"/>
        </w:rPr>
        <w:t>3 882</w:t>
      </w:r>
      <w:r>
        <w:rPr>
          <w:rFonts w:ascii="Times New Roman" w:hAnsi="Times New Roman"/>
          <w:sz w:val="28"/>
          <w:szCs w:val="28"/>
          <w:lang w:val="bg-BG"/>
        </w:rPr>
        <w:t>,00 лева, без включен ДДС.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ED500F" w:rsidRDefault="00ED500F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D500F" w:rsidRDefault="00ED500F" w:rsidP="00ED500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ED500F" w:rsidRDefault="00ED500F" w:rsidP="00ED50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ED500F" w:rsidRDefault="00ED500F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820C3" w:rsidRDefault="00A820C3" w:rsidP="006B69EE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6B69EE" w:rsidRDefault="006B69EE" w:rsidP="006B69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lastRenderedPageBreak/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продажба на земя – частна общинска собственост на собственика на законно построена върху нея сграда.</w:t>
      </w:r>
    </w:p>
    <w:p w:rsidR="006B69EE" w:rsidRDefault="006B69EE" w:rsidP="006B69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A12CC9" w:rsidRPr="006B69EE" w:rsidRDefault="006B69EE" w:rsidP="006B69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D34A47">
        <w:rPr>
          <w:rFonts w:ascii="Times New Roman" w:hAnsi="Times New Roman"/>
          <w:b/>
          <w:sz w:val="28"/>
          <w:szCs w:val="28"/>
          <w:lang w:val="bg-BG"/>
        </w:rPr>
        <w:t xml:space="preserve"> 414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>. записка с вх.№ К-91/14.05.2018г., Общински съвет – Шабла: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A12CC9" w:rsidRDefault="00A12CC9" w:rsidP="00A12C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раздел ІІІ, точка 1 „Продажба на земя”:</w:t>
      </w:r>
    </w:p>
    <w:p w:rsidR="00A12CC9" w:rsidRDefault="00A12CC9" w:rsidP="00A12C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ПИ 83017.505.42 с площ 113 кв.м по кадастралната карта на гр.Шабла СО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”</w:t>
      </w:r>
    </w:p>
    <w:p w:rsidR="006B69EE" w:rsidRDefault="00A12CC9" w:rsidP="00A12CC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</w:t>
      </w:r>
    </w:p>
    <w:p w:rsidR="006B69EE" w:rsidRDefault="006B69EE" w:rsidP="006B69E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6B69EE" w:rsidRDefault="006B69EE" w:rsidP="006B69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6B69EE" w:rsidRDefault="006B69EE" w:rsidP="00A12CC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12CC9" w:rsidRDefault="006B69EE" w:rsidP="00A12CC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D34A47">
        <w:rPr>
          <w:rFonts w:ascii="Times New Roman" w:hAnsi="Times New Roman"/>
          <w:b/>
          <w:sz w:val="28"/>
          <w:szCs w:val="28"/>
          <w:lang w:val="bg-BG"/>
        </w:rPr>
        <w:t xml:space="preserve"> 415</w:t>
      </w:r>
      <w:r>
        <w:rPr>
          <w:rFonts w:ascii="Times New Roman" w:hAnsi="Times New Roman"/>
          <w:b/>
          <w:sz w:val="28"/>
          <w:szCs w:val="28"/>
        </w:rPr>
        <w:t>.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чл.35, ал.3 от ЗОС и чл.48 от НРПУРОИ,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>. записка с вх.№ К-91/14.05.2018г., Общински съвет – Шабла: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 да се извърши продажба на имот частна общинска собственост, представляващ ПИ 83017.505.42 по к.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на гр.Шабла, СО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”, целият с площ от 113 кв.м на Янко Христов Янков, като одобрява пазарната оценка от лицензиран оценител в размер на 3 </w:t>
      </w:r>
      <w:r>
        <w:rPr>
          <w:rFonts w:ascii="Times New Roman" w:hAnsi="Times New Roman"/>
          <w:sz w:val="28"/>
          <w:szCs w:val="28"/>
        </w:rPr>
        <w:t>823</w:t>
      </w:r>
      <w:r>
        <w:rPr>
          <w:rFonts w:ascii="Times New Roman" w:hAnsi="Times New Roman"/>
          <w:sz w:val="28"/>
          <w:szCs w:val="28"/>
          <w:lang w:val="bg-BG"/>
        </w:rPr>
        <w:t>,00 лева без ДДС.</w:t>
      </w:r>
    </w:p>
    <w:p w:rsidR="00A12CC9" w:rsidRDefault="00A12CC9" w:rsidP="00A12CC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6B69EE" w:rsidRDefault="006B69EE" w:rsidP="00A12CC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B69EE" w:rsidRDefault="006B69EE" w:rsidP="006B69E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6B69EE" w:rsidRDefault="006B69EE" w:rsidP="006B69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6B69EE" w:rsidRDefault="006B69EE" w:rsidP="00A12CC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35E2C" w:rsidRDefault="00A35E2C" w:rsidP="00A35E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отдаване под наем на земеделска земя за 2 години.</w:t>
      </w:r>
    </w:p>
    <w:p w:rsidR="00A35E2C" w:rsidRDefault="00A35E2C" w:rsidP="00A35E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A12CC9" w:rsidRPr="00A35E2C" w:rsidRDefault="00A35E2C" w:rsidP="00A35E2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D34A47">
        <w:rPr>
          <w:rFonts w:ascii="Times New Roman" w:hAnsi="Times New Roman"/>
          <w:b/>
          <w:sz w:val="28"/>
          <w:szCs w:val="28"/>
          <w:lang w:val="bg-BG"/>
        </w:rPr>
        <w:t xml:space="preserve"> 416</w:t>
      </w:r>
      <w:r>
        <w:rPr>
          <w:rFonts w:ascii="Times New Roman" w:hAnsi="Times New Roman"/>
          <w:b/>
          <w:sz w:val="28"/>
          <w:szCs w:val="28"/>
        </w:rPr>
        <w:t>.</w:t>
      </w:r>
      <w:r w:rsidR="00A12CC9">
        <w:rPr>
          <w:rFonts w:ascii="Times New Roman" w:hAnsi="Times New Roman"/>
          <w:sz w:val="28"/>
          <w:szCs w:val="28"/>
          <w:lang w:val="bg-BG"/>
        </w:rPr>
        <w:t>На основание чл. 21, ал,1, т.8 от ЗМСМА</w:t>
      </w:r>
      <w:r w:rsidR="00A12CC9">
        <w:rPr>
          <w:rFonts w:ascii="Times New Roman" w:hAnsi="Times New Roman"/>
          <w:sz w:val="28"/>
          <w:szCs w:val="28"/>
        </w:rPr>
        <w:t>,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 чл.8, ал.9 от ЗОС,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>. записка с вх.№ К-96/16.05.2018г., Общински съвет -  Шабла: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III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, точка 6 „</w:t>
      </w:r>
      <w:r>
        <w:rPr>
          <w:rFonts w:ascii="Times New Roman" w:hAnsi="Times New Roman"/>
          <w:b/>
          <w:bCs/>
          <w:iCs/>
          <w:sz w:val="28"/>
          <w:szCs w:val="28"/>
          <w:lang w:val="bg-BG"/>
        </w:rPr>
        <w:t>Земеделски земи за отдаване под наем или аренда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”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58596.28.52 – 21.264 дка, НТП Нива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58596.31.146 – 367.736 дка, НТП Нива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58596.36.160 – 0.554 дка, НТП Друг вид земеделска земя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58596.36.161 – 10.037 дка, НТП Нива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58596.36.162 – 0.476 дка, НТП Друг вид земеделска земя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58596.36.163 – 0.899 дка, НТП Друг вид земеделска земя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58596.36.164 – 47.729 дка, НТП Нива</w:t>
      </w:r>
    </w:p>
    <w:p w:rsidR="00A12CC9" w:rsidRDefault="00A12CC9" w:rsidP="00A12CC9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58596.36.167 – 90.328 дка, НТП Нива</w:t>
      </w:r>
    </w:p>
    <w:p w:rsidR="00A35E2C" w:rsidRDefault="00A35E2C" w:rsidP="00A35E2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35E2C" w:rsidRDefault="00A35E2C" w:rsidP="00A35E2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A35E2C" w:rsidRDefault="00A35E2C" w:rsidP="00A35E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DB01ED" w:rsidRDefault="00DB01ED" w:rsidP="00A35E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12CC9" w:rsidRPr="00A35E2C" w:rsidRDefault="00A35E2C" w:rsidP="00A35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D34A47">
        <w:rPr>
          <w:rFonts w:ascii="Times New Roman" w:hAnsi="Times New Roman"/>
          <w:b/>
          <w:sz w:val="28"/>
          <w:szCs w:val="28"/>
          <w:lang w:val="bg-BG"/>
        </w:rPr>
        <w:t xml:space="preserve"> 417</w:t>
      </w:r>
      <w:r>
        <w:rPr>
          <w:rFonts w:ascii="Times New Roman" w:hAnsi="Times New Roman"/>
          <w:b/>
          <w:sz w:val="28"/>
          <w:szCs w:val="28"/>
        </w:rPr>
        <w:t>.</w:t>
      </w:r>
      <w:r w:rsidR="00A12CC9">
        <w:rPr>
          <w:rFonts w:ascii="Times New Roman" w:hAnsi="Times New Roman"/>
          <w:sz w:val="28"/>
          <w:szCs w:val="28"/>
          <w:lang w:val="bg-BG"/>
        </w:rPr>
        <w:t>На основание чл.21, ал.1, т.8 и ал.2 от ЗМСМА; чл.8, ал.4</w:t>
      </w:r>
      <w:r w:rsidR="00A12CC9">
        <w:rPr>
          <w:rFonts w:ascii="Times New Roman" w:hAnsi="Times New Roman"/>
          <w:sz w:val="28"/>
          <w:szCs w:val="28"/>
        </w:rPr>
        <w:t xml:space="preserve"> 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и чл.14, ал.1 и ал.2 от ЗОС; чл.86, ал.1, чл.91, т.1, чл.93, т.2 и чл.94 от НРПУРОИ,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>. записка с вх.№ К-96/16.05.2018г.,  Общински съвет – Шабла:</w:t>
      </w:r>
    </w:p>
    <w:p w:rsidR="00A12CC9" w:rsidRDefault="00D264EF" w:rsidP="00A12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="00A12CC9">
        <w:rPr>
          <w:rFonts w:ascii="Times New Roman" w:hAnsi="Times New Roman"/>
          <w:sz w:val="28"/>
          <w:szCs w:val="28"/>
          <w:lang w:val="bg-BG"/>
        </w:rPr>
        <w:t>ава съгласие да се обяви публично оповестен търг с тайно наддаване по реда на  за отдаване под наем на земеделска земя за срок от 2 /две/ стопански години 2018 – 2019г. и 2019-2020 г.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2.На основание чл.86, ал.1 от НРПУРОИ и съгласно изготвена пазарна оценка от лиценз</w:t>
      </w:r>
      <w:r w:rsidR="00E12440">
        <w:rPr>
          <w:rFonts w:ascii="Times New Roman" w:hAnsi="Times New Roman"/>
          <w:sz w:val="28"/>
          <w:szCs w:val="28"/>
          <w:lang w:val="bg-BG"/>
        </w:rPr>
        <w:t xml:space="preserve">иран оценител, Общински съвет - </w:t>
      </w:r>
      <w:r>
        <w:rPr>
          <w:rFonts w:ascii="Times New Roman" w:hAnsi="Times New Roman"/>
          <w:sz w:val="28"/>
          <w:szCs w:val="28"/>
          <w:lang w:val="bg-BG"/>
        </w:rPr>
        <w:t xml:space="preserve">Шабла определя начална цена за наем на земеделска земя –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80.00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лв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/дка</w:t>
      </w:r>
      <w:r>
        <w:rPr>
          <w:rFonts w:ascii="Times New Roman" w:hAnsi="Times New Roman"/>
          <w:sz w:val="28"/>
          <w:szCs w:val="28"/>
          <w:lang w:val="bg-BG"/>
        </w:rPr>
        <w:t>. Земята се намира в село Пролез, община Шабла, НТП Нива и Друг вид земеделска земя и е с идентификатори, както следва: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58596.28.52 – 21.264 дка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58596.31.146 – 367.736 дка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58596.36.160 – 0.554 дка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58596.36.161 – 10.037 дка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58596.36.162 – 0.476 дка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58596.36.163 – 0.899 дка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ПИ 58596.36.164 – 47.729 дка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58596.36.167 – 90.328 дка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Общината да обяви търга и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действия, съгласно ЗОС.</w:t>
      </w:r>
    </w:p>
    <w:p w:rsidR="00A35E2C" w:rsidRDefault="00A35E2C" w:rsidP="00A12C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35E2C" w:rsidRDefault="00A35E2C" w:rsidP="00A35E2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A35E2C" w:rsidRDefault="00A35E2C" w:rsidP="00A35E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A35E2C" w:rsidRDefault="00A35E2C" w:rsidP="00A12C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35E2C" w:rsidRDefault="00A35E2C" w:rsidP="00A35E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отдаване под наем на земеделска земя за 1 година.</w:t>
      </w:r>
    </w:p>
    <w:p w:rsidR="00A35E2C" w:rsidRDefault="00A35E2C" w:rsidP="00A35E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</w:t>
      </w:r>
    </w:p>
    <w:p w:rsidR="00A12CC9" w:rsidRPr="00A35E2C" w:rsidRDefault="00A35E2C" w:rsidP="00A35E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D34A47">
        <w:rPr>
          <w:rFonts w:ascii="Times New Roman" w:hAnsi="Times New Roman"/>
          <w:b/>
          <w:sz w:val="28"/>
          <w:szCs w:val="28"/>
          <w:lang w:val="bg-BG"/>
        </w:rPr>
        <w:t xml:space="preserve"> 418</w:t>
      </w:r>
      <w:r>
        <w:rPr>
          <w:rFonts w:ascii="Times New Roman" w:hAnsi="Times New Roman"/>
          <w:b/>
          <w:sz w:val="28"/>
          <w:szCs w:val="28"/>
        </w:rPr>
        <w:t>.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ЗМСМА, чл.8, ал.9 от ЗОС, 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>. записка с вх.№ К-97/16.05.2018г., Общински съвет – Шабла:</w:t>
      </w:r>
    </w:p>
    <w:p w:rsidR="00A12CC9" w:rsidRDefault="00A12CC9" w:rsidP="00A12CC9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1.Допълва приетата програма за управление и разпореждане с имотите общинска собственост за 2018 г. както следва: 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раздел III, точка 6 „Земеделски земи за отдаване под наем или аренда”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27108.19.7 - 3.142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73780.8.42 - 4.791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83017.9.12 - 2.691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83017.15.81 - 10.008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83017.16.2 - 4.764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83017.58.11 - 10.812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83017.60.2 - 10.976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83017.68.2 - 10.353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83017.69.12 - 1.808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83017.74.4 - 5.393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83017.80.4 - 3.372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83017.89.53 - 81.533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83017.90.16 - 2.416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17275.48.21 - 11.203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17275.49.1 - 16.592 дка, НТП Нива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58596.1.132 - 13.456 дка, НТП Нива</w:t>
      </w:r>
    </w:p>
    <w:p w:rsidR="00A35E2C" w:rsidRDefault="00A35E2C" w:rsidP="00A1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35E2C" w:rsidRDefault="00A35E2C" w:rsidP="00A35E2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A35E2C" w:rsidRDefault="00A35E2C" w:rsidP="00A35E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Кирил Стефанов Кирилов;  Елеонора Николова Василева;  Живко Спасов Иванов  и  Ивелина Георгиева Янакиева – Демирева</w:t>
      </w:r>
    </w:p>
    <w:p w:rsidR="00A35E2C" w:rsidRDefault="00A35E2C" w:rsidP="00A1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12CC9" w:rsidRPr="00A35E2C" w:rsidRDefault="00A35E2C" w:rsidP="00A35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D34A47">
        <w:rPr>
          <w:rFonts w:ascii="Times New Roman" w:hAnsi="Times New Roman"/>
          <w:b/>
          <w:sz w:val="28"/>
          <w:szCs w:val="28"/>
          <w:lang w:val="bg-BG"/>
        </w:rPr>
        <w:t xml:space="preserve"> 419</w:t>
      </w:r>
      <w:r>
        <w:rPr>
          <w:rFonts w:ascii="Times New Roman" w:hAnsi="Times New Roman"/>
          <w:b/>
          <w:sz w:val="28"/>
          <w:szCs w:val="28"/>
        </w:rPr>
        <w:t>.</w:t>
      </w:r>
      <w:r w:rsidR="00A12CC9">
        <w:rPr>
          <w:rFonts w:ascii="Times New Roman" w:hAnsi="Times New Roman"/>
          <w:sz w:val="28"/>
          <w:szCs w:val="28"/>
          <w:lang w:val="bg-BG"/>
        </w:rPr>
        <w:t>На основание чл.21, ал.1, т.8 и ал.2 от ЗМСМА; чл.8, ал.4</w:t>
      </w:r>
      <w:r w:rsidR="00A12CC9">
        <w:rPr>
          <w:rFonts w:ascii="Times New Roman" w:hAnsi="Times New Roman"/>
          <w:sz w:val="28"/>
          <w:szCs w:val="28"/>
        </w:rPr>
        <w:t xml:space="preserve"> </w:t>
      </w:r>
      <w:r w:rsidR="00A12CC9">
        <w:rPr>
          <w:rFonts w:ascii="Times New Roman" w:hAnsi="Times New Roman"/>
          <w:sz w:val="28"/>
          <w:szCs w:val="28"/>
          <w:lang w:val="bg-BG"/>
        </w:rPr>
        <w:t xml:space="preserve">и чл.14, ал.1,2 и 3 от ЗОС; чл.86, ал.1, т.1, чл.91, т.1, чл.93, т.2 и чл.94 от НРПУРОИ, във връзка с </w:t>
      </w:r>
      <w:proofErr w:type="spellStart"/>
      <w:r w:rsidR="00A12CC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2CC9">
        <w:rPr>
          <w:rFonts w:ascii="Times New Roman" w:hAnsi="Times New Roman"/>
          <w:sz w:val="28"/>
          <w:szCs w:val="28"/>
          <w:lang w:val="bg-BG"/>
        </w:rPr>
        <w:t>. записка с вх.№К-97/16.05.2018г.,  Общински съвет – Шабла:</w:t>
      </w:r>
    </w:p>
    <w:p w:rsidR="00A12CC9" w:rsidRDefault="00A12CC9" w:rsidP="00A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 да се обяви търг с тайно наддаване за отдаване под наем за срок от 1 /една/ година на земеделска земя, възстановена по чл.19 от ЗСПЗЗ, за стопанската 2018 – 2019 година, съгласно списък Приложение 1.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2.На основание чл.86, ал</w:t>
      </w:r>
      <w:r w:rsidR="00092857">
        <w:rPr>
          <w:rFonts w:ascii="Times New Roman" w:hAnsi="Times New Roman"/>
          <w:sz w:val="28"/>
          <w:szCs w:val="28"/>
          <w:lang w:val="bg-BG"/>
        </w:rPr>
        <w:t xml:space="preserve">.1 от НРПУРОИ Общински съвет - </w:t>
      </w:r>
      <w:r>
        <w:rPr>
          <w:rFonts w:ascii="Times New Roman" w:hAnsi="Times New Roman"/>
          <w:sz w:val="28"/>
          <w:szCs w:val="28"/>
          <w:lang w:val="bg-BG"/>
        </w:rPr>
        <w:t xml:space="preserve">Шабла определя начална тръжна наемна цена на земеделска земя –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80.00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лв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/дка</w:t>
      </w:r>
      <w:r>
        <w:rPr>
          <w:rFonts w:ascii="Times New Roman" w:hAnsi="Times New Roman"/>
          <w:sz w:val="28"/>
          <w:szCs w:val="28"/>
          <w:lang w:val="bg-BG"/>
        </w:rPr>
        <w:t>, съгласно оценка от лицензиран оценител.</w:t>
      </w:r>
    </w:p>
    <w:p w:rsidR="00A12CC9" w:rsidRDefault="00A12CC9" w:rsidP="00A12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Общината да обяви търга и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действия, съгласно ЗОС.</w:t>
      </w:r>
    </w:p>
    <w:p w:rsidR="00092857" w:rsidRDefault="00092857" w:rsidP="00703528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BD1B99" w:rsidRDefault="00703528" w:rsidP="00BD1B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BD1B99">
        <w:rPr>
          <w:rFonts w:ascii="Times New Roman" w:hAnsi="Times New Roman"/>
          <w:sz w:val="28"/>
          <w:szCs w:val="28"/>
          <w:lang w:val="bg-BG"/>
        </w:rPr>
        <w:t>Докладна записка  относно</w:t>
      </w:r>
      <w:r w:rsidR="00BD1B9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D1B99">
        <w:rPr>
          <w:rFonts w:ascii="Times New Roman" w:hAnsi="Times New Roman"/>
          <w:sz w:val="28"/>
          <w:szCs w:val="28"/>
          <w:lang w:val="bg-BG"/>
        </w:rPr>
        <w:t>отчет за изпълнение</w:t>
      </w:r>
      <w:r w:rsidR="00BD1B99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BD1B99">
        <w:rPr>
          <w:rFonts w:ascii="Times New Roman" w:hAnsi="Times New Roman"/>
          <w:sz w:val="28"/>
          <w:szCs w:val="28"/>
          <w:lang w:val="bg-BG"/>
        </w:rPr>
        <w:t xml:space="preserve"> на Програмата за овладяване популацията на безстопанствените кучета на територията на община Шабла за 2017 година;</w:t>
      </w:r>
    </w:p>
    <w:p w:rsidR="00703528" w:rsidRDefault="00703528" w:rsidP="007035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</w:t>
      </w:r>
    </w:p>
    <w:p w:rsidR="00922806" w:rsidRDefault="00703528" w:rsidP="00BD1B9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D1B99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BD1B99">
        <w:rPr>
          <w:rFonts w:ascii="Times New Roman" w:hAnsi="Times New Roman"/>
          <w:b/>
          <w:sz w:val="28"/>
          <w:szCs w:val="28"/>
        </w:rPr>
        <w:t>ЕШЕНИЕ №</w:t>
      </w:r>
      <w:r w:rsidRPr="00BD1B99">
        <w:rPr>
          <w:rFonts w:ascii="Times New Roman" w:hAnsi="Times New Roman"/>
          <w:b/>
          <w:sz w:val="28"/>
          <w:szCs w:val="28"/>
          <w:lang w:val="bg-BG"/>
        </w:rPr>
        <w:t xml:space="preserve"> 420</w:t>
      </w:r>
      <w:r w:rsidRPr="00BD1B99">
        <w:rPr>
          <w:rFonts w:ascii="Times New Roman" w:hAnsi="Times New Roman"/>
          <w:b/>
          <w:sz w:val="28"/>
          <w:szCs w:val="28"/>
        </w:rPr>
        <w:t>.</w:t>
      </w:r>
      <w:r w:rsidR="00922806" w:rsidRPr="00BD1B99">
        <w:rPr>
          <w:rFonts w:ascii="Times New Roman" w:hAnsi="Times New Roman"/>
          <w:sz w:val="28"/>
          <w:szCs w:val="28"/>
          <w:lang w:val="bg-BG"/>
        </w:rPr>
        <w:t>Н</w:t>
      </w:r>
      <w:r w:rsidR="00922806" w:rsidRPr="00BD1B99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22806" w:rsidRPr="00BD1B99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922806" w:rsidRPr="00BD1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806" w:rsidRPr="00BD1B99">
        <w:rPr>
          <w:rFonts w:ascii="Times New Roman" w:hAnsi="Times New Roman"/>
          <w:sz w:val="28"/>
          <w:szCs w:val="28"/>
        </w:rPr>
        <w:t>чл</w:t>
      </w:r>
      <w:proofErr w:type="spellEnd"/>
      <w:r w:rsidR="00922806" w:rsidRPr="00BD1B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2806" w:rsidRPr="00BD1B99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922806" w:rsidRPr="00BD1B99">
        <w:rPr>
          <w:rFonts w:ascii="Times New Roman" w:hAnsi="Times New Roman"/>
          <w:sz w:val="28"/>
          <w:szCs w:val="28"/>
        </w:rPr>
        <w:t>ал</w:t>
      </w:r>
      <w:proofErr w:type="spellEnd"/>
      <w:r w:rsidR="00922806" w:rsidRPr="00BD1B99">
        <w:rPr>
          <w:rFonts w:ascii="Times New Roman" w:hAnsi="Times New Roman"/>
          <w:sz w:val="28"/>
          <w:szCs w:val="28"/>
        </w:rPr>
        <w:t>.</w:t>
      </w:r>
      <w:proofErr w:type="gramEnd"/>
      <w:r w:rsidR="00922806" w:rsidRPr="00BD1B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2806" w:rsidRPr="00BD1B99">
        <w:rPr>
          <w:rFonts w:ascii="Times New Roman" w:hAnsi="Times New Roman"/>
          <w:sz w:val="28"/>
          <w:szCs w:val="28"/>
        </w:rPr>
        <w:t xml:space="preserve">1, т. 24 </w:t>
      </w:r>
      <w:proofErr w:type="spellStart"/>
      <w:r w:rsidR="00922806" w:rsidRPr="00BD1B99">
        <w:rPr>
          <w:rFonts w:ascii="Times New Roman" w:hAnsi="Times New Roman"/>
          <w:sz w:val="28"/>
          <w:szCs w:val="28"/>
        </w:rPr>
        <w:t>от</w:t>
      </w:r>
      <w:proofErr w:type="spellEnd"/>
      <w:r w:rsidR="00922806" w:rsidRPr="00BD1B99">
        <w:rPr>
          <w:rFonts w:ascii="Times New Roman" w:hAnsi="Times New Roman"/>
          <w:sz w:val="28"/>
          <w:szCs w:val="28"/>
        </w:rPr>
        <w:t xml:space="preserve"> ЗМСМА, </w:t>
      </w:r>
      <w:r w:rsidR="00922806" w:rsidRPr="00BD1B99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922806" w:rsidRPr="00BD1B9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922806" w:rsidRPr="00BD1B99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922806" w:rsidRPr="00BD1B99">
        <w:rPr>
          <w:rFonts w:ascii="Times New Roman" w:hAnsi="Times New Roman"/>
          <w:sz w:val="28"/>
          <w:szCs w:val="28"/>
          <w:lang w:val="bg-BG"/>
        </w:rPr>
        <w:t xml:space="preserve"> записка с вх.№ К-92/14.05.2018г., </w:t>
      </w:r>
      <w:proofErr w:type="spellStart"/>
      <w:r w:rsidR="00922806" w:rsidRPr="00BD1B99">
        <w:rPr>
          <w:rFonts w:ascii="Times New Roman" w:hAnsi="Times New Roman"/>
          <w:sz w:val="28"/>
          <w:szCs w:val="28"/>
        </w:rPr>
        <w:t>Общински</w:t>
      </w:r>
      <w:proofErr w:type="spellEnd"/>
      <w:r w:rsidR="00922806" w:rsidRPr="00BD1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806" w:rsidRPr="00BD1B99">
        <w:rPr>
          <w:rFonts w:ascii="Times New Roman" w:hAnsi="Times New Roman"/>
          <w:sz w:val="28"/>
          <w:szCs w:val="28"/>
        </w:rPr>
        <w:t>съвет</w:t>
      </w:r>
      <w:proofErr w:type="spellEnd"/>
      <w:r w:rsidR="00922806" w:rsidRPr="00BD1B9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22806" w:rsidRPr="00BD1B99">
        <w:rPr>
          <w:rFonts w:ascii="Times New Roman" w:hAnsi="Times New Roman"/>
          <w:sz w:val="28"/>
          <w:szCs w:val="28"/>
        </w:rPr>
        <w:t>Шабла</w:t>
      </w:r>
      <w:proofErr w:type="spellEnd"/>
      <w:r w:rsidR="00922806" w:rsidRPr="00BD1B99">
        <w:rPr>
          <w:rFonts w:ascii="Times New Roman" w:hAnsi="Times New Roman"/>
          <w:sz w:val="28"/>
          <w:szCs w:val="28"/>
        </w:rPr>
        <w:t>:</w:t>
      </w:r>
    </w:p>
    <w:p w:rsidR="00BD1B99" w:rsidRDefault="00BD1B99" w:rsidP="00BD1B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Приема представения отчет на Програмата за овладяване популацията на безстопанствените кучета на територията на община Шабла за 2017 година.</w:t>
      </w:r>
    </w:p>
    <w:p w:rsidR="00BD1B99" w:rsidRDefault="00BD1B99" w:rsidP="00BD1B9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D1B99" w:rsidRDefault="00BD1B99" w:rsidP="00BD1B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BD1B99" w:rsidRPr="00BD1B99" w:rsidRDefault="00BD1B99" w:rsidP="00BD1B9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D1B99" w:rsidRDefault="00BD1B99" w:rsidP="00BD1B9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 отчет на  кметовете и кметските наместници за изпълнените дейности по третиране на отпадъците и поддържане чистотата на територията на кметствата.</w:t>
      </w:r>
    </w:p>
    <w:p w:rsidR="00BD1B99" w:rsidRDefault="00BD1B99" w:rsidP="00BD1B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</w:t>
      </w:r>
    </w:p>
    <w:p w:rsidR="00922806" w:rsidRPr="00BD1B99" w:rsidRDefault="00BD1B99" w:rsidP="00BD1B99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BD1B99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BD1B99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421</w:t>
      </w:r>
      <w:r w:rsidRPr="00BD1B99">
        <w:rPr>
          <w:rFonts w:ascii="Times New Roman" w:hAnsi="Times New Roman"/>
          <w:b/>
          <w:sz w:val="28"/>
          <w:szCs w:val="28"/>
        </w:rPr>
        <w:t>.</w:t>
      </w:r>
      <w:r w:rsidR="00922806">
        <w:rPr>
          <w:rFonts w:ascii="Times New Roman" w:hAnsi="Times New Roman"/>
          <w:sz w:val="28"/>
          <w:szCs w:val="28"/>
          <w:lang w:val="bg-BG"/>
        </w:rPr>
        <w:t>Н</w:t>
      </w:r>
      <w:r w:rsidR="00922806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22806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922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806">
        <w:rPr>
          <w:rFonts w:ascii="Times New Roman" w:hAnsi="Times New Roman"/>
          <w:sz w:val="28"/>
          <w:szCs w:val="28"/>
        </w:rPr>
        <w:t>чл</w:t>
      </w:r>
      <w:proofErr w:type="spellEnd"/>
      <w:r w:rsidR="00922806">
        <w:rPr>
          <w:rFonts w:ascii="Times New Roman" w:hAnsi="Times New Roman"/>
          <w:sz w:val="28"/>
          <w:szCs w:val="28"/>
        </w:rPr>
        <w:t xml:space="preserve">. 21, </w:t>
      </w:r>
      <w:proofErr w:type="spellStart"/>
      <w:r w:rsidR="00922806">
        <w:rPr>
          <w:rFonts w:ascii="Times New Roman" w:hAnsi="Times New Roman"/>
          <w:sz w:val="28"/>
          <w:szCs w:val="28"/>
        </w:rPr>
        <w:t>ал</w:t>
      </w:r>
      <w:proofErr w:type="spellEnd"/>
      <w:r w:rsidR="00922806">
        <w:rPr>
          <w:rFonts w:ascii="Times New Roman" w:hAnsi="Times New Roman"/>
          <w:sz w:val="28"/>
          <w:szCs w:val="28"/>
        </w:rPr>
        <w:t xml:space="preserve">. 1, т. 24 </w:t>
      </w:r>
      <w:proofErr w:type="spellStart"/>
      <w:r w:rsidR="00922806">
        <w:rPr>
          <w:rFonts w:ascii="Times New Roman" w:hAnsi="Times New Roman"/>
          <w:sz w:val="28"/>
          <w:szCs w:val="28"/>
        </w:rPr>
        <w:t>от</w:t>
      </w:r>
      <w:proofErr w:type="spellEnd"/>
      <w:r w:rsidR="00922806">
        <w:rPr>
          <w:rFonts w:ascii="Times New Roman" w:hAnsi="Times New Roman"/>
          <w:sz w:val="28"/>
          <w:szCs w:val="28"/>
        </w:rPr>
        <w:t xml:space="preserve"> ЗМСМА, </w:t>
      </w:r>
      <w:r w:rsidR="00922806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92280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922806">
        <w:rPr>
          <w:rFonts w:ascii="Times New Roman" w:hAnsi="Times New Roman"/>
          <w:sz w:val="28"/>
          <w:szCs w:val="28"/>
          <w:lang w:val="bg-BG"/>
        </w:rPr>
        <w:t xml:space="preserve">. записка с вх.№ К-93/15.05.2018г., </w:t>
      </w:r>
      <w:proofErr w:type="spellStart"/>
      <w:r w:rsidR="00922806">
        <w:rPr>
          <w:rFonts w:ascii="Times New Roman" w:hAnsi="Times New Roman"/>
          <w:sz w:val="28"/>
          <w:szCs w:val="28"/>
        </w:rPr>
        <w:t>Общински</w:t>
      </w:r>
      <w:proofErr w:type="spellEnd"/>
      <w:r w:rsidR="00922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806">
        <w:rPr>
          <w:rFonts w:ascii="Times New Roman" w:hAnsi="Times New Roman"/>
          <w:sz w:val="28"/>
          <w:szCs w:val="28"/>
        </w:rPr>
        <w:t>съвет</w:t>
      </w:r>
      <w:proofErr w:type="spellEnd"/>
      <w:r w:rsidR="0092280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22806">
        <w:rPr>
          <w:rFonts w:ascii="Times New Roman" w:hAnsi="Times New Roman"/>
          <w:sz w:val="28"/>
          <w:szCs w:val="28"/>
        </w:rPr>
        <w:t>Шабла</w:t>
      </w:r>
      <w:proofErr w:type="spellEnd"/>
      <w:r w:rsidR="00922806">
        <w:rPr>
          <w:rFonts w:ascii="Times New Roman" w:hAnsi="Times New Roman"/>
          <w:sz w:val="28"/>
          <w:szCs w:val="28"/>
        </w:rPr>
        <w:t>:</w:t>
      </w:r>
    </w:p>
    <w:p w:rsidR="00922806" w:rsidRDefault="00922806" w:rsidP="00922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Приема представената информация  и отчети за изпълнените дейности по третиране на отпадъците и поддържане чистотата на територията на кметствата.</w:t>
      </w:r>
    </w:p>
    <w:p w:rsidR="00BD1B99" w:rsidRDefault="00BD1B99" w:rsidP="00922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820C3" w:rsidRDefault="00A820C3" w:rsidP="00BD1B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D1B99" w:rsidRDefault="00BD1B99" w:rsidP="00BD1B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BD1B99" w:rsidRDefault="00BD1B99" w:rsidP="00922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D1B99" w:rsidRDefault="00BD1B99" w:rsidP="00BD1B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r>
        <w:rPr>
          <w:rFonts w:ascii="Times New Roman" w:hAnsi="Times New Roman"/>
          <w:sz w:val="28"/>
          <w:szCs w:val="28"/>
          <w:lang w:val="ru-RU"/>
        </w:rPr>
        <w:t xml:space="preserve"> участие 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подписване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Споразумение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партньорство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Интегрирано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проектно предложение по процедура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Социално-икономическа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интеграция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уязвими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Интегрирани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мерки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подобряване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достъпа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образование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» - Компонент 1 по ОП «Наука, образование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интелигентен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растеж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2014-2020 г.» и ОП «Развитие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човешките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ресурси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2014 – 2020 г.</w:t>
      </w:r>
    </w:p>
    <w:p w:rsidR="00BD1B99" w:rsidRDefault="00BD1B99" w:rsidP="00BD1B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</w:t>
      </w:r>
    </w:p>
    <w:p w:rsidR="00922806" w:rsidRPr="00BD1B99" w:rsidRDefault="00BD1B99" w:rsidP="00BD1B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D1B99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BD1B99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422</w:t>
      </w:r>
      <w:r w:rsidRPr="00BD1B99">
        <w:rPr>
          <w:rFonts w:ascii="Times New Roman" w:hAnsi="Times New Roman"/>
          <w:b/>
          <w:sz w:val="28"/>
          <w:szCs w:val="28"/>
        </w:rPr>
        <w:t>.</w:t>
      </w:r>
      <w:r w:rsidR="00922806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чл.21, ал.1, т.23 и ал.2 от ЗМСМА, във връзка с </w:t>
      </w:r>
      <w:proofErr w:type="spellStart"/>
      <w:r w:rsidR="00922806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922806">
        <w:rPr>
          <w:rFonts w:ascii="Times New Roman" w:hAnsi="Times New Roman"/>
          <w:bCs/>
          <w:sz w:val="28"/>
          <w:szCs w:val="28"/>
          <w:lang w:val="bg-BG"/>
        </w:rPr>
        <w:t>. записка с вх.№ К-98/17.05.2018г., Общински съвет – Шабла:</w:t>
      </w:r>
    </w:p>
    <w:p w:rsidR="00922806" w:rsidRDefault="00922806" w:rsidP="009228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1.Д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ава съгласие Община Шабла да кандидатства с проект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bCs/>
          <w:sz w:val="28"/>
          <w:szCs w:val="28"/>
          <w:lang w:val="bg-BG"/>
        </w:rPr>
        <w:t>Заедно можем повече</w:t>
      </w:r>
      <w:r>
        <w:rPr>
          <w:rFonts w:ascii="Times New Roman" w:hAnsi="Times New Roman"/>
          <w:sz w:val="28"/>
          <w:szCs w:val="28"/>
          <w:lang w:val="bg-BG"/>
        </w:rPr>
        <w:t xml:space="preserve">”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по процедура </w:t>
      </w:r>
      <w:r>
        <w:rPr>
          <w:rFonts w:ascii="Times New Roman" w:hAnsi="Times New Roman"/>
          <w:bCs/>
          <w:sz w:val="28"/>
          <w:szCs w:val="28"/>
        </w:rPr>
        <w:t>BG05M20P001—</w:t>
      </w:r>
      <w:r>
        <w:rPr>
          <w:rFonts w:ascii="Times New Roman" w:hAnsi="Times New Roman"/>
          <w:bCs/>
          <w:sz w:val="28"/>
          <w:szCs w:val="28"/>
          <w:lang w:val="bg-BG"/>
        </w:rPr>
        <w:t>2.018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Социално – икономическа интеграция на уязвими групи. Интегрирани мерки за подобряване достъпа до образование“ - Компонент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по ОП „Наука, образование за интелигентен растеж 2014-2020 г.“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и ОП „Развитие на човешки ресурси“ 2014 -2020 г;</w:t>
      </w:r>
    </w:p>
    <w:p w:rsidR="00922806" w:rsidRDefault="00922806" w:rsidP="00922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2.Одобрява Споразумение за партньорство между партньорите включени в проекта съгласно чл.59 ал.2, т.6 от ЗМСМА;</w:t>
      </w:r>
    </w:p>
    <w:p w:rsidR="00922806" w:rsidRPr="00BD1B99" w:rsidRDefault="00922806" w:rsidP="00922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BD1B99">
        <w:rPr>
          <w:rFonts w:ascii="Times New Roman" w:hAnsi="Times New Roman"/>
          <w:sz w:val="28"/>
          <w:szCs w:val="28"/>
          <w:lang w:val="bg-BG"/>
        </w:rPr>
        <w:t xml:space="preserve">3.Дава съгласие Кмета на община Шабла, в качеството си на </w:t>
      </w:r>
      <w:proofErr w:type="spellStart"/>
      <w:r w:rsidRPr="00BD1B99">
        <w:rPr>
          <w:rFonts w:ascii="Times New Roman" w:hAnsi="Times New Roman"/>
          <w:sz w:val="28"/>
          <w:szCs w:val="28"/>
          <w:lang w:val="bg-BG"/>
        </w:rPr>
        <w:t>бенифициент</w:t>
      </w:r>
      <w:proofErr w:type="spellEnd"/>
      <w:r w:rsidRPr="00BD1B99">
        <w:rPr>
          <w:rFonts w:ascii="Times New Roman" w:hAnsi="Times New Roman"/>
          <w:sz w:val="28"/>
          <w:szCs w:val="28"/>
          <w:lang w:val="bg-BG"/>
        </w:rPr>
        <w:t xml:space="preserve"> по проекта да подпише Споразумението за партньорство с </w:t>
      </w:r>
      <w:r w:rsidRPr="00BD1B99">
        <w:rPr>
          <w:rStyle w:val="hps"/>
          <w:rFonts w:ascii="Times New Roman" w:hAnsi="Times New Roman"/>
          <w:sz w:val="28"/>
          <w:szCs w:val="28"/>
          <w:lang w:val="bg-BG"/>
        </w:rPr>
        <w:t>ДГ „Дора Габе“, „</w:t>
      </w:r>
      <w:proofErr w:type="spellStart"/>
      <w:r w:rsidRPr="00BD1B99">
        <w:rPr>
          <w:rFonts w:ascii="Times New Roman" w:hAnsi="Times New Roman"/>
          <w:sz w:val="28"/>
          <w:szCs w:val="28"/>
        </w:rPr>
        <w:t>Роси</w:t>
      </w:r>
      <w:proofErr w:type="spellEnd"/>
      <w:r w:rsidRPr="00BD1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B99">
        <w:rPr>
          <w:rFonts w:ascii="Times New Roman" w:hAnsi="Times New Roman"/>
          <w:sz w:val="28"/>
          <w:szCs w:val="28"/>
        </w:rPr>
        <w:t>Ержи</w:t>
      </w:r>
      <w:proofErr w:type="spellEnd"/>
      <w:r w:rsidRPr="00BD1B99">
        <w:rPr>
          <w:rFonts w:ascii="Times New Roman" w:hAnsi="Times New Roman"/>
          <w:sz w:val="28"/>
          <w:szCs w:val="28"/>
        </w:rPr>
        <w:t>“</w:t>
      </w:r>
      <w:r w:rsidRPr="00BD1B99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BD1B99">
        <w:rPr>
          <w:rFonts w:ascii="Times New Roman" w:hAnsi="Times New Roman"/>
          <w:sz w:val="28"/>
          <w:szCs w:val="28"/>
        </w:rPr>
        <w:t>ЕООД</w:t>
      </w:r>
      <w:r w:rsidRPr="00BD1B99">
        <w:rPr>
          <w:rFonts w:ascii="Times New Roman" w:hAnsi="Times New Roman"/>
          <w:b/>
          <w:sz w:val="28"/>
          <w:szCs w:val="28"/>
        </w:rPr>
        <w:t xml:space="preserve"> </w:t>
      </w:r>
      <w:r w:rsidRPr="00BD1B99">
        <w:rPr>
          <w:rStyle w:val="hps"/>
          <w:rFonts w:ascii="Times New Roman" w:hAnsi="Times New Roman"/>
          <w:sz w:val="28"/>
          <w:szCs w:val="28"/>
          <w:lang w:val="bg-BG"/>
        </w:rPr>
        <w:t xml:space="preserve">и Сдружение „Център за междуетнически диалог и толерантност“ </w:t>
      </w:r>
      <w:proofErr w:type="spellStart"/>
      <w:r w:rsidRPr="00BD1B99">
        <w:rPr>
          <w:rStyle w:val="hps"/>
          <w:rFonts w:ascii="Times New Roman" w:hAnsi="Times New Roman"/>
          <w:sz w:val="28"/>
          <w:szCs w:val="28"/>
          <w:lang w:val="bg-BG"/>
        </w:rPr>
        <w:t>Амалипе</w:t>
      </w:r>
      <w:proofErr w:type="spellEnd"/>
      <w:r w:rsidRPr="00BD1B99">
        <w:rPr>
          <w:rStyle w:val="hps"/>
          <w:rFonts w:ascii="Times New Roman" w:hAnsi="Times New Roman"/>
          <w:sz w:val="28"/>
          <w:szCs w:val="28"/>
          <w:lang w:val="bg-BG"/>
        </w:rPr>
        <w:t xml:space="preserve"> – гр. Велико Търново;</w:t>
      </w:r>
    </w:p>
    <w:p w:rsidR="00922806" w:rsidRPr="00BD1B99" w:rsidRDefault="00922806" w:rsidP="00922806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BD1B99">
        <w:rPr>
          <w:rFonts w:ascii="Times New Roman" w:hAnsi="Times New Roman"/>
          <w:sz w:val="28"/>
          <w:szCs w:val="28"/>
          <w:lang w:val="bg-BG"/>
        </w:rPr>
        <w:t xml:space="preserve">4.Възлага на кмета да извърши </w:t>
      </w:r>
      <w:proofErr w:type="spellStart"/>
      <w:r w:rsidRPr="00BD1B99">
        <w:rPr>
          <w:rFonts w:ascii="Times New Roman" w:hAnsi="Times New Roman"/>
          <w:sz w:val="28"/>
          <w:szCs w:val="28"/>
          <w:lang w:val="bg-BG"/>
        </w:rPr>
        <w:t>последващи</w:t>
      </w:r>
      <w:proofErr w:type="spellEnd"/>
      <w:r w:rsidRPr="00BD1B99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BD1B99" w:rsidRDefault="00BD1B99" w:rsidP="0092280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D1B99" w:rsidRDefault="00BD1B99" w:rsidP="00BD1B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1 „въздържал се” - решението се приема</w:t>
      </w:r>
    </w:p>
    <w:p w:rsidR="00BD1B99" w:rsidRDefault="00BD1B99" w:rsidP="0092280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A3E5B" w:rsidRDefault="005A3E5B" w:rsidP="005A3E5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Кандидатстване на община Шабла с проектно предложение „Закриване и </w:t>
      </w:r>
      <w:proofErr w:type="spellStart"/>
      <w:r>
        <w:rPr>
          <w:rFonts w:ascii="Times New Roman" w:hAnsi="Times New Roman"/>
          <w:iCs/>
          <w:sz w:val="28"/>
          <w:szCs w:val="28"/>
          <w:lang w:val="bg-BG"/>
        </w:rPr>
        <w:t>рекултивация</w:t>
      </w:r>
      <w:proofErr w:type="spellEnd"/>
      <w:r>
        <w:rPr>
          <w:rFonts w:ascii="Times New Roman" w:hAnsi="Times New Roman"/>
          <w:iCs/>
          <w:sz w:val="28"/>
          <w:szCs w:val="28"/>
          <w:lang w:val="bg-BG"/>
        </w:rPr>
        <w:t xml:space="preserve"> на съществуващо общинско депо за битови отпадъци, общ. Шабла“ за отпускане на безвъзмездна финансова помощ от Предприятие за управление на дейностите по опазване на околната среда (ПУДООС)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 </w:t>
      </w:r>
    </w:p>
    <w:p w:rsidR="005A3E5B" w:rsidRDefault="005A3E5B" w:rsidP="005A3E5B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</w:t>
      </w:r>
    </w:p>
    <w:p w:rsidR="00922806" w:rsidRPr="005A3E5B" w:rsidRDefault="005A3E5B" w:rsidP="005A3E5B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BD1B99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BD1B99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423</w:t>
      </w:r>
      <w:r w:rsidRPr="00BD1B99">
        <w:rPr>
          <w:rFonts w:ascii="Times New Roman" w:hAnsi="Times New Roman"/>
          <w:b/>
          <w:sz w:val="28"/>
          <w:szCs w:val="28"/>
        </w:rPr>
        <w:t>.</w:t>
      </w:r>
      <w:r w:rsidR="00922806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чл.21, ал.1, т.23 и ал.2 от ЗМСМА, във връзка с </w:t>
      </w:r>
      <w:proofErr w:type="spellStart"/>
      <w:r w:rsidR="00922806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922806">
        <w:rPr>
          <w:rFonts w:ascii="Times New Roman" w:hAnsi="Times New Roman"/>
          <w:bCs/>
          <w:sz w:val="28"/>
          <w:szCs w:val="28"/>
          <w:lang w:val="bg-BG"/>
        </w:rPr>
        <w:t>. записка с вх. № К-100/23.05.2018г., Общински съвет – Шабла:</w:t>
      </w:r>
    </w:p>
    <w:p w:rsidR="00922806" w:rsidRDefault="00922806" w:rsidP="00922806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1.Дава съгласие</w:t>
      </w:r>
      <w:r>
        <w:rPr>
          <w:rFonts w:ascii="Times New Roman" w:hAnsi="Times New Roman"/>
          <w:sz w:val="28"/>
          <w:szCs w:val="28"/>
          <w:lang w:val="bg-BG"/>
        </w:rPr>
        <w:t xml:space="preserve"> Община Шабла да кандидатства с проект „Закриване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рекултивация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съществуващо общинско депо за битови отпадъци, общ.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Шабла“ за отпускане на безвъзмездна финансова помощ от Предприятие за управление на дейностите по опазване на околната среда (ПУДООС).</w:t>
      </w:r>
    </w:p>
    <w:p w:rsidR="00922806" w:rsidRDefault="00922806" w:rsidP="00922806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2.Удостоверява, че дейностите включени в проект „Закриване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рекултивация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съществуващо общинско депо за битови отпадъци, общ. Шабла” съответстват на приоритетите на Общински план за развитие на община Шабла за периода 2014-2020 г.</w:t>
      </w:r>
    </w:p>
    <w:p w:rsidR="008C2516" w:rsidRDefault="008C2516" w:rsidP="008C25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C2516" w:rsidRDefault="008C2516" w:rsidP="008C25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8C2516" w:rsidRDefault="008C2516" w:rsidP="009228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C2516" w:rsidRDefault="008C2516" w:rsidP="008C25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определяне на представител на община Шабла в общото събрание на „ГОЛФ ШАБЛА“ АД, ЕИК: 124712625</w:t>
      </w:r>
    </w:p>
    <w:p w:rsidR="008C2516" w:rsidRDefault="008C2516" w:rsidP="008C2516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</w:t>
      </w:r>
    </w:p>
    <w:p w:rsidR="00922806" w:rsidRPr="008C2516" w:rsidRDefault="008C2516" w:rsidP="008C25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BD1B99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BD1B99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424.</w:t>
      </w:r>
      <w:r w:rsidR="00922806">
        <w:rPr>
          <w:rFonts w:ascii="Times New Roman" w:hAnsi="Times New Roman"/>
          <w:sz w:val="28"/>
          <w:szCs w:val="28"/>
          <w:lang w:val="bg-BG"/>
        </w:rPr>
        <w:t xml:space="preserve">На основание чл. 21, ал.1, т.9 ,от ЗМСМА и чл. 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="0092280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922806">
        <w:rPr>
          <w:rFonts w:ascii="Times New Roman" w:hAnsi="Times New Roman"/>
          <w:sz w:val="28"/>
          <w:szCs w:val="28"/>
          <w:lang w:val="bg-BG"/>
        </w:rPr>
        <w:t>. записка с вх.№ К – 103/23.05.2018г., Общински съвет – Шабла:</w:t>
      </w:r>
    </w:p>
    <w:p w:rsidR="00922806" w:rsidRDefault="00922806" w:rsidP="0092280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1.Определя Мариян Александров Жечев - Кмет на община Шабла,  за представител на Община Шабла в  общото събрание на акционерите на „ГОЛФ ШАБЛА“ АД, ЕИК: 124712625, което ще се проведе на 12.06.2018 г. от 13:00 ч. в сградата на общинска администрация – Шабла, а при липса на кворум по реда на чл. 227 от Търговския закон на 27.06.2018 г. от 13:00 ч. на същото място и при същия дневен ред, което да се счита за упълномощаване по смисъла на чл.226 от Търговския закон.</w:t>
      </w:r>
    </w:p>
    <w:p w:rsidR="00922806" w:rsidRDefault="00922806" w:rsidP="0092280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8C2516" w:rsidRDefault="008C2516" w:rsidP="0092280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57273" w:rsidRDefault="00557273" w:rsidP="0055727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557273" w:rsidRDefault="00557273" w:rsidP="005572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557273" w:rsidRDefault="00557273" w:rsidP="0092280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57273" w:rsidRDefault="00557273" w:rsidP="00557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определяне на представител на община Шабла в общото събрание на „ШАБЛА МАРИНА“ АД, ЕИК: 200831032.</w:t>
      </w:r>
    </w:p>
    <w:p w:rsidR="00557273" w:rsidRDefault="00557273" w:rsidP="00557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</w:t>
      </w:r>
    </w:p>
    <w:p w:rsidR="00922806" w:rsidRPr="00557273" w:rsidRDefault="00557273" w:rsidP="0055727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D1B99"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 w:rsidRPr="00BD1B99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425.</w:t>
      </w:r>
      <w:r w:rsidR="00922806">
        <w:rPr>
          <w:rFonts w:ascii="Times New Roman" w:hAnsi="Times New Roman"/>
          <w:sz w:val="28"/>
          <w:szCs w:val="28"/>
          <w:lang w:val="bg-BG"/>
        </w:rPr>
        <w:t xml:space="preserve">На основание чл. 21, ал.1, т.9 от ЗМСМА и чл. 13 от НАРЕДБА за упражняване на правата върху общинската част от капитала на търговските дружества, във  връзка с </w:t>
      </w:r>
      <w:proofErr w:type="spellStart"/>
      <w:r w:rsidR="0092280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922806">
        <w:rPr>
          <w:rFonts w:ascii="Times New Roman" w:hAnsi="Times New Roman"/>
          <w:sz w:val="28"/>
          <w:szCs w:val="28"/>
          <w:lang w:val="bg-BG"/>
        </w:rPr>
        <w:t>. записка с вх. № К-104/23.05.2018г., Общински съвет – Шабла:</w:t>
      </w:r>
    </w:p>
    <w:p w:rsidR="00922806" w:rsidRDefault="00922806" w:rsidP="00922806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1.Определя Мариян Александров Жечев - Кмет на община Шабла,  за представител на Община Шабла в  общото събрание на акционерите на „ШАБЛА МАРИНА“ АД, ЕИК: 200831032, което ще се проведе на 12.06.2018 г. от 10:30 ч. в сградата на общинска администрация – Шабла, а при липса на кворум по реда на чл. 227 от Търговския закон на 27.06.2018 г. от 10:30 ч. на същото място и при същия дневен ред, което да се счита за упълномощаване по смисъла на чл.226 от Търговския закон.</w:t>
      </w:r>
    </w:p>
    <w:p w:rsidR="00922806" w:rsidRDefault="00922806" w:rsidP="0092280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DB01ED" w:rsidRDefault="00DB01ED" w:rsidP="0055727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57273" w:rsidRDefault="00557273" w:rsidP="0055727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557273" w:rsidRDefault="00557273" w:rsidP="005572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7B1C1A" w:rsidRDefault="007B1C1A" w:rsidP="005572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B1C1A" w:rsidRDefault="007B1C1A" w:rsidP="007B1C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пределяне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представител на община Шабла в общото събрание на „ШАБЛА ГОЛФ-ВАКЛИНО“ АД, ЕИК: 200830717. </w:t>
      </w:r>
    </w:p>
    <w:p w:rsidR="007B1C1A" w:rsidRDefault="007B1C1A" w:rsidP="007B1C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</w:t>
      </w:r>
    </w:p>
    <w:p w:rsidR="00922806" w:rsidRPr="007B1C1A" w:rsidRDefault="007B1C1A" w:rsidP="007B1C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D1B99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BD1B99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426.</w:t>
      </w:r>
      <w:r w:rsidR="00922806">
        <w:rPr>
          <w:rFonts w:ascii="Times New Roman" w:hAnsi="Times New Roman"/>
          <w:sz w:val="28"/>
          <w:szCs w:val="28"/>
          <w:lang w:val="bg-BG"/>
        </w:rPr>
        <w:t xml:space="preserve">На основание чл. 21, ал.1, т.9 от ЗМСМА,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="0092280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922806">
        <w:rPr>
          <w:rFonts w:ascii="Times New Roman" w:hAnsi="Times New Roman"/>
          <w:sz w:val="28"/>
          <w:szCs w:val="28"/>
          <w:lang w:val="bg-BG"/>
        </w:rPr>
        <w:t>. записка с вх.№ К-105/23.04.2018г., Общински съвет – Шабла:</w:t>
      </w:r>
    </w:p>
    <w:p w:rsidR="00922806" w:rsidRDefault="00922806" w:rsidP="00922806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1.Определя Мариян Александров Жечев - Кмет на община Шабла,  за представител на Община Шабла в  общото събрание на акционерите на „ШАБЛА ГОЛФ-ВАКЛИНО“ АД, ЕИК: 200830717, което ще се проведе на 12.06.2018 г. от 11:30 ч. в сградата на общинска администрация – Шабла, а при липса на кворум,  по реда на чл. 227 от Търговския закон на 27.06.2018 г. от 11:30ч. на същото място и при същия дневен, което да се счита за упълномощаване по смисъла на чл.226 от Търговския закон.</w:t>
      </w:r>
    </w:p>
    <w:p w:rsidR="00922806" w:rsidRDefault="00922806" w:rsidP="00922806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7B1C1A" w:rsidRDefault="007B1C1A" w:rsidP="007B1C1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7B1C1A" w:rsidRDefault="007B1C1A" w:rsidP="007B1C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Велизар Валентинов Иванов; Теодора Иванова Асенова;  Кирил Стефанов Кирилов;  Елеонора Николова Василева;  Живко Спасов Иванов  и  Ивелина Георгиева Янакиева – Демирева</w:t>
      </w:r>
    </w:p>
    <w:p w:rsidR="00703528" w:rsidRDefault="00703528" w:rsidP="00B17B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3E67" w:rsidRDefault="0045461D" w:rsidP="00453E6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453E67">
        <w:rPr>
          <w:rFonts w:ascii="Times New Roman" w:hAnsi="Times New Roman"/>
          <w:sz w:val="28"/>
          <w:szCs w:val="28"/>
          <w:lang w:val="bg-BG"/>
        </w:rPr>
        <w:t>Докладна записка относно</w:t>
      </w:r>
      <w:r w:rsidR="00453E67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53E67">
        <w:rPr>
          <w:rFonts w:ascii="Times New Roman" w:hAnsi="Times New Roman"/>
          <w:sz w:val="28"/>
          <w:szCs w:val="28"/>
          <w:lang w:val="bg-BG"/>
        </w:rPr>
        <w:t>информация за функционирането на Център за социална рехабилитация и интеграция, гр.Шабла през 2017 година.</w:t>
      </w:r>
    </w:p>
    <w:p w:rsidR="0045461D" w:rsidRDefault="0045461D" w:rsidP="00454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</w:t>
      </w:r>
    </w:p>
    <w:p w:rsidR="00453E67" w:rsidRPr="00453E67" w:rsidRDefault="0045461D" w:rsidP="00453E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D1B99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BD1B99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427.</w:t>
      </w:r>
      <w:r w:rsidR="00453E67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т.24 от ЗМСМА, във връзка с </w:t>
      </w:r>
      <w:proofErr w:type="spellStart"/>
      <w:r w:rsidR="00453E67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453E67">
        <w:rPr>
          <w:rFonts w:ascii="Times New Roman" w:hAnsi="Times New Roman"/>
          <w:sz w:val="28"/>
          <w:szCs w:val="28"/>
          <w:lang w:val="bg-BG"/>
        </w:rPr>
        <w:t>. записка с вх. №К-101/23.05.2018г., Общински съвет – Шабла:</w:t>
      </w:r>
    </w:p>
    <w:p w:rsidR="00453E67" w:rsidRDefault="00453E67" w:rsidP="00453E6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Приема отчета за дейността на Център за социална рехабилитация и интеграция, гр.Шабла през 2017 година.</w:t>
      </w:r>
    </w:p>
    <w:p w:rsidR="00453E67" w:rsidRDefault="00453E67" w:rsidP="00453E6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53E67" w:rsidRDefault="00453E67" w:rsidP="00453E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453E67" w:rsidRDefault="00453E67" w:rsidP="00453E6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53E67" w:rsidRDefault="00453E67" w:rsidP="00453E6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информация за функционирането на Център за обществена подкрепа през 2017 година.</w:t>
      </w:r>
    </w:p>
    <w:p w:rsidR="00453E67" w:rsidRDefault="00453E67" w:rsidP="00453E67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</w:t>
      </w:r>
    </w:p>
    <w:p w:rsidR="00453E67" w:rsidRPr="00453E67" w:rsidRDefault="00453E67" w:rsidP="00453E6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D1B99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BD1B99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428.</w:t>
      </w:r>
      <w:r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т.24 от ЗМСМА,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 №К-102/23.05.2018г., Общински съвет – Шабла:</w:t>
      </w:r>
    </w:p>
    <w:p w:rsidR="00453E67" w:rsidRDefault="00453E67" w:rsidP="00453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Style w:val="a7"/>
          <w:b/>
          <w:i w:val="0"/>
        </w:rPr>
      </w:pPr>
      <w:r>
        <w:rPr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Приема отчета за дейността на Център за обществена подкрепа през 2017 година</w:t>
      </w:r>
    </w:p>
    <w:p w:rsidR="00703528" w:rsidRDefault="00703528" w:rsidP="00B17B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17B6D" w:rsidRDefault="00B17B6D" w:rsidP="00B17B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</w:t>
      </w:r>
      <w:r w:rsidR="00B81B04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B81B04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B17B6D" w:rsidRDefault="00B17B6D" w:rsidP="00B17B6D">
      <w:pPr>
        <w:widowControl w:val="0"/>
        <w:autoSpaceDE w:val="0"/>
        <w:autoSpaceDN w:val="0"/>
        <w:adjustRightInd w:val="0"/>
        <w:jc w:val="both"/>
        <w:rPr>
          <w:rStyle w:val="a7"/>
          <w:i w:val="0"/>
          <w:sz w:val="28"/>
          <w:szCs w:val="28"/>
        </w:rPr>
      </w:pPr>
    </w:p>
    <w:p w:rsidR="00B17B6D" w:rsidRDefault="00B17B6D" w:rsidP="00B17B6D">
      <w:pPr>
        <w:spacing w:after="0"/>
        <w:ind w:firstLine="3261"/>
        <w:jc w:val="both"/>
        <w:rPr>
          <w:rFonts w:ascii="Times New Roman" w:hAnsi="Times New Roman"/>
          <w:b/>
        </w:rPr>
      </w:pPr>
    </w:p>
    <w:p w:rsidR="00453E67" w:rsidRDefault="00453E67" w:rsidP="00B17B6D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17B6D" w:rsidRDefault="00B17B6D" w:rsidP="00B17B6D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  <w:r w:rsidR="00453E67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2D7EE4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</w:p>
    <w:p w:rsidR="00B17B6D" w:rsidRDefault="00B17B6D" w:rsidP="00B17B6D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B17B6D" w:rsidRDefault="00B17B6D" w:rsidP="00B17B6D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17B6D" w:rsidRDefault="00B17B6D" w:rsidP="00B17B6D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B17B6D" w:rsidRDefault="00B17B6D" w:rsidP="00B17B6D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B17B6D" w:rsidRDefault="00B17B6D" w:rsidP="00B17B6D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B17B6D" w:rsidRPr="00B17B6D" w:rsidRDefault="00B17B6D" w:rsidP="00B17B6D">
      <w:pPr>
        <w:jc w:val="both"/>
        <w:rPr>
          <w:lang w:val="bg-BG"/>
        </w:rPr>
      </w:pPr>
    </w:p>
    <w:sectPr w:rsidR="00B17B6D" w:rsidRPr="00B17B6D" w:rsidSect="00A820C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535"/>
    <w:multiLevelType w:val="hybridMultilevel"/>
    <w:tmpl w:val="299227E0"/>
    <w:lvl w:ilvl="0" w:tplc="98464024">
      <w:start w:val="1"/>
      <w:numFmt w:val="decimal"/>
      <w:lvlText w:val="%1."/>
      <w:lvlJc w:val="left"/>
      <w:pPr>
        <w:ind w:left="1065" w:hanging="7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998"/>
    <w:multiLevelType w:val="hybridMultilevel"/>
    <w:tmpl w:val="005C2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793496D"/>
    <w:multiLevelType w:val="hybridMultilevel"/>
    <w:tmpl w:val="DD0EF02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F243C"/>
    <w:multiLevelType w:val="hybridMultilevel"/>
    <w:tmpl w:val="9926CFD6"/>
    <w:lvl w:ilvl="0" w:tplc="C838B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7"/>
    <w:rsid w:val="00006547"/>
    <w:rsid w:val="00035FA1"/>
    <w:rsid w:val="00092857"/>
    <w:rsid w:val="000A2569"/>
    <w:rsid w:val="001A65CA"/>
    <w:rsid w:val="001F2E4A"/>
    <w:rsid w:val="002D7EE4"/>
    <w:rsid w:val="00420993"/>
    <w:rsid w:val="00453E67"/>
    <w:rsid w:val="0045461D"/>
    <w:rsid w:val="0048762E"/>
    <w:rsid w:val="00557273"/>
    <w:rsid w:val="005706D7"/>
    <w:rsid w:val="005A3E5B"/>
    <w:rsid w:val="006A287C"/>
    <w:rsid w:val="006B69EE"/>
    <w:rsid w:val="00703528"/>
    <w:rsid w:val="007310FF"/>
    <w:rsid w:val="00757FB4"/>
    <w:rsid w:val="007B1C1A"/>
    <w:rsid w:val="008C2516"/>
    <w:rsid w:val="00922806"/>
    <w:rsid w:val="00A12CC9"/>
    <w:rsid w:val="00A35E2C"/>
    <w:rsid w:val="00A820C3"/>
    <w:rsid w:val="00B17B6D"/>
    <w:rsid w:val="00B81B04"/>
    <w:rsid w:val="00BD1B99"/>
    <w:rsid w:val="00D264EF"/>
    <w:rsid w:val="00D34A47"/>
    <w:rsid w:val="00DB01ED"/>
    <w:rsid w:val="00E12440"/>
    <w:rsid w:val="00E64127"/>
    <w:rsid w:val="00E754E4"/>
    <w:rsid w:val="00E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C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1A65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1A65C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A65C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1A65C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1A65C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1A65C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1A65C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1A65CA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1A65CA"/>
    <w:rPr>
      <w:i/>
      <w:iCs/>
    </w:rPr>
  </w:style>
  <w:style w:type="paragraph" w:styleId="21">
    <w:name w:val="List 2"/>
    <w:basedOn w:val="a"/>
    <w:semiHidden/>
    <w:unhideWhenUsed/>
    <w:rsid w:val="007310FF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lcapt1">
    <w:name w:val="al_capt1"/>
    <w:rsid w:val="007310FF"/>
    <w:rPr>
      <w:i/>
      <w:iCs/>
      <w:vanish/>
      <w:webHidden w:val="0"/>
      <w:specVanish/>
    </w:rPr>
  </w:style>
  <w:style w:type="paragraph" w:styleId="22">
    <w:name w:val="Body Text 2"/>
    <w:basedOn w:val="a"/>
    <w:link w:val="23"/>
    <w:uiPriority w:val="99"/>
    <w:semiHidden/>
    <w:unhideWhenUsed/>
    <w:rsid w:val="00922806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semiHidden/>
    <w:rsid w:val="00922806"/>
    <w:rPr>
      <w:rFonts w:ascii="Calibri" w:eastAsia="Calibri" w:hAnsi="Calibri" w:cs="Times New Roman"/>
      <w:lang w:val="en-US"/>
    </w:rPr>
  </w:style>
  <w:style w:type="character" w:customStyle="1" w:styleId="hps">
    <w:name w:val="hps"/>
    <w:rsid w:val="00922806"/>
  </w:style>
  <w:style w:type="paragraph" w:styleId="a8">
    <w:name w:val="Balloon Text"/>
    <w:basedOn w:val="a"/>
    <w:link w:val="a9"/>
    <w:uiPriority w:val="99"/>
    <w:semiHidden/>
    <w:unhideWhenUsed/>
    <w:rsid w:val="0042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2099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C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1A65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1A65C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A65C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1A65C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1A65C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1A65C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1A65C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1A65CA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1A65CA"/>
    <w:rPr>
      <w:i/>
      <w:iCs/>
    </w:rPr>
  </w:style>
  <w:style w:type="paragraph" w:styleId="21">
    <w:name w:val="List 2"/>
    <w:basedOn w:val="a"/>
    <w:semiHidden/>
    <w:unhideWhenUsed/>
    <w:rsid w:val="007310FF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lcapt1">
    <w:name w:val="al_capt1"/>
    <w:rsid w:val="007310FF"/>
    <w:rPr>
      <w:i/>
      <w:iCs/>
      <w:vanish/>
      <w:webHidden w:val="0"/>
      <w:specVanish/>
    </w:rPr>
  </w:style>
  <w:style w:type="paragraph" w:styleId="22">
    <w:name w:val="Body Text 2"/>
    <w:basedOn w:val="a"/>
    <w:link w:val="23"/>
    <w:uiPriority w:val="99"/>
    <w:semiHidden/>
    <w:unhideWhenUsed/>
    <w:rsid w:val="00922806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semiHidden/>
    <w:rsid w:val="00922806"/>
    <w:rPr>
      <w:rFonts w:ascii="Calibri" w:eastAsia="Calibri" w:hAnsi="Calibri" w:cs="Times New Roman"/>
      <w:lang w:val="en-US"/>
    </w:rPr>
  </w:style>
  <w:style w:type="character" w:customStyle="1" w:styleId="hps">
    <w:name w:val="hps"/>
    <w:rsid w:val="00922806"/>
  </w:style>
  <w:style w:type="paragraph" w:styleId="a8">
    <w:name w:val="Balloon Text"/>
    <w:basedOn w:val="a"/>
    <w:link w:val="a9"/>
    <w:uiPriority w:val="99"/>
    <w:semiHidden/>
    <w:unhideWhenUsed/>
    <w:rsid w:val="0042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2099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33</cp:revision>
  <cp:lastPrinted>2018-06-04T08:28:00Z</cp:lastPrinted>
  <dcterms:created xsi:type="dcterms:W3CDTF">2018-05-31T06:16:00Z</dcterms:created>
  <dcterms:modified xsi:type="dcterms:W3CDTF">2018-06-05T10:11:00Z</dcterms:modified>
</cp:coreProperties>
</file>