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4" w:rsidRDefault="00626D44" w:rsidP="004F1CB3">
      <w:pPr>
        <w:jc w:val="center"/>
        <w:outlineLvl w:val="0"/>
        <w:rPr>
          <w:b/>
          <w:sz w:val="28"/>
          <w:szCs w:val="28"/>
        </w:rPr>
      </w:pPr>
    </w:p>
    <w:p w:rsidR="00626D44" w:rsidRDefault="00626D44" w:rsidP="004F1CB3">
      <w:pPr>
        <w:jc w:val="center"/>
        <w:outlineLvl w:val="0"/>
        <w:rPr>
          <w:b/>
          <w:sz w:val="28"/>
          <w:szCs w:val="28"/>
        </w:rPr>
      </w:pPr>
    </w:p>
    <w:p w:rsidR="00626D44" w:rsidRDefault="00626D44" w:rsidP="004F1CB3">
      <w:pPr>
        <w:jc w:val="center"/>
        <w:outlineLvl w:val="0"/>
        <w:rPr>
          <w:b/>
          <w:sz w:val="28"/>
          <w:szCs w:val="28"/>
        </w:rPr>
      </w:pPr>
    </w:p>
    <w:p w:rsidR="00626D44" w:rsidRDefault="00626D44" w:rsidP="004F1CB3">
      <w:pPr>
        <w:jc w:val="center"/>
        <w:outlineLvl w:val="0"/>
        <w:rPr>
          <w:b/>
          <w:sz w:val="28"/>
          <w:szCs w:val="28"/>
        </w:rPr>
      </w:pPr>
    </w:p>
    <w:p w:rsidR="004F1CB3" w:rsidRDefault="004F1CB3" w:rsidP="004F1C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ЗА ПОСТЪПИЛИТЕ ЗАЯВЛЕНИЯ ЗА </w:t>
      </w:r>
    </w:p>
    <w:p w:rsidR="00626D44" w:rsidRDefault="00626D44" w:rsidP="004F1CB3">
      <w:pPr>
        <w:jc w:val="center"/>
        <w:outlineLvl w:val="0"/>
        <w:rPr>
          <w:b/>
          <w:sz w:val="28"/>
          <w:szCs w:val="28"/>
        </w:rPr>
      </w:pPr>
    </w:p>
    <w:p w:rsidR="004F1CB3" w:rsidRDefault="004F1CB3" w:rsidP="004F1C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ДОСТЪП </w:t>
      </w:r>
      <w:r w:rsidR="00336934">
        <w:rPr>
          <w:b/>
          <w:sz w:val="28"/>
          <w:szCs w:val="28"/>
        </w:rPr>
        <w:t>ДО ОБЩЕСТВЕНА ИНФОРМАЦИЯ ЗА 2017</w:t>
      </w:r>
      <w:r>
        <w:rPr>
          <w:b/>
          <w:sz w:val="28"/>
          <w:szCs w:val="28"/>
        </w:rPr>
        <w:t xml:space="preserve"> г.</w:t>
      </w:r>
    </w:p>
    <w:p w:rsidR="004F1CB3" w:rsidRDefault="004F1CB3" w:rsidP="004F1CB3">
      <w:pPr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5"/>
        <w:gridCol w:w="673"/>
      </w:tblGrid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Общ брой постъпили заявления за достъп до информация: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Pr="00295128" w:rsidRDefault="00295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граждани на Република България: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Pr="00295128" w:rsidRDefault="0029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журналисти: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Pr="00295128" w:rsidRDefault="0062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фирми: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Default="0029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НПО: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Default="00094002" w:rsidP="00626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bookmarkStart w:id="0" w:name="_GoBack"/>
            <w:bookmarkEnd w:id="0"/>
            <w:r w:rsidR="00626D44">
              <w:rPr>
                <w:sz w:val="28"/>
                <w:szCs w:val="28"/>
              </w:rPr>
              <w:t>3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3" w:rsidRDefault="004F1CB3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3" w:rsidRDefault="004F1CB3">
            <w:pPr>
              <w:jc w:val="center"/>
              <w:rPr>
                <w:sz w:val="28"/>
                <w:szCs w:val="28"/>
              </w:rPr>
            </w:pP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Общ брой на решенията за: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3" w:rsidRDefault="004F1CB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предоставяне на пълен достъп до обществена информация: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Default="00C10F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 w:rsidP="00A719A7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предоставяне на частичен достъп до обществена информация: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Default="00C1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 w:rsidP="00A719A7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препращане на заявлението по компетентност: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Default="0029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 w:rsidP="00A719A7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неуточнено заявление от заявителя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Default="00C10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 w:rsidP="00A719A7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мълчалив отказ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Default="00295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B3" w:rsidRDefault="004F1CB3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B3" w:rsidRDefault="004F1CB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4F1CB3" w:rsidTr="00626D44"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3" w:rsidRDefault="004F1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B3" w:rsidRPr="00295128" w:rsidRDefault="00295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A07ED9" w:rsidRDefault="00A07ED9">
      <w:pPr>
        <w:rPr>
          <w:lang w:val="en-US"/>
        </w:rPr>
      </w:pPr>
    </w:p>
    <w:p w:rsidR="004F1CB3" w:rsidRDefault="004F1CB3">
      <w:pPr>
        <w:rPr>
          <w:lang w:val="en-US"/>
        </w:rPr>
      </w:pPr>
    </w:p>
    <w:p w:rsidR="004F1CB3" w:rsidRDefault="004F1CB3">
      <w:pPr>
        <w:rPr>
          <w:lang w:val="en-US"/>
        </w:rPr>
      </w:pPr>
    </w:p>
    <w:p w:rsidR="004F1CB3" w:rsidRDefault="004F1CB3">
      <w:pPr>
        <w:rPr>
          <w:lang w:val="en-US"/>
        </w:rPr>
      </w:pPr>
    </w:p>
    <w:p w:rsidR="004F1CB3" w:rsidRDefault="004F1CB3">
      <w:pPr>
        <w:rPr>
          <w:lang w:val="en-US"/>
        </w:rPr>
      </w:pPr>
    </w:p>
    <w:p w:rsidR="004F1CB3" w:rsidRDefault="004F1CB3">
      <w:pPr>
        <w:rPr>
          <w:lang w:val="en-US"/>
        </w:rPr>
      </w:pPr>
    </w:p>
    <w:p w:rsidR="004F1CB3" w:rsidRDefault="004F1CB3">
      <w:pPr>
        <w:rPr>
          <w:lang w:val="en-US"/>
        </w:rPr>
      </w:pPr>
    </w:p>
    <w:p w:rsidR="004F1CB3" w:rsidRDefault="004F1CB3">
      <w:pPr>
        <w:rPr>
          <w:lang w:val="en-US"/>
        </w:rPr>
      </w:pPr>
    </w:p>
    <w:p w:rsidR="004F1CB3" w:rsidRDefault="004F1CB3">
      <w:pPr>
        <w:rPr>
          <w:lang w:val="en-US"/>
        </w:rPr>
      </w:pPr>
    </w:p>
    <w:sectPr w:rsidR="004F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C38CB"/>
    <w:multiLevelType w:val="hybridMultilevel"/>
    <w:tmpl w:val="17FEC1A6"/>
    <w:lvl w:ilvl="0" w:tplc="F50C9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3"/>
    <w:rsid w:val="00094002"/>
    <w:rsid w:val="00212F94"/>
    <w:rsid w:val="00295128"/>
    <w:rsid w:val="00336934"/>
    <w:rsid w:val="004F1CB3"/>
    <w:rsid w:val="00626D44"/>
    <w:rsid w:val="00A07ED9"/>
    <w:rsid w:val="00C10FAB"/>
    <w:rsid w:val="00D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12F9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F9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F94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94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94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F94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F94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F94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F94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12F94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12F94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212F94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12F94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212F9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12F94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212F94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212F94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212F9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12F9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12F9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212F9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2F9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212F9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12F94"/>
    <w:rPr>
      <w:b/>
      <w:color w:val="C0504D" w:themeColor="accent2"/>
    </w:rPr>
  </w:style>
  <w:style w:type="character" w:styleId="a9">
    <w:name w:val="Emphasis"/>
    <w:uiPriority w:val="20"/>
    <w:qFormat/>
    <w:rsid w:val="00212F9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12F94"/>
  </w:style>
  <w:style w:type="character" w:customStyle="1" w:styleId="ab">
    <w:name w:val="Без разредка Знак"/>
    <w:basedOn w:val="a0"/>
    <w:link w:val="aa"/>
    <w:uiPriority w:val="1"/>
    <w:rsid w:val="00212F94"/>
  </w:style>
  <w:style w:type="paragraph" w:styleId="ac">
    <w:name w:val="List Paragraph"/>
    <w:basedOn w:val="a"/>
    <w:uiPriority w:val="34"/>
    <w:qFormat/>
    <w:rsid w:val="00212F9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12F94"/>
    <w:rPr>
      <w:i/>
    </w:rPr>
  </w:style>
  <w:style w:type="character" w:customStyle="1" w:styleId="ae">
    <w:name w:val="Цитат Знак"/>
    <w:basedOn w:val="a0"/>
    <w:link w:val="ad"/>
    <w:uiPriority w:val="29"/>
    <w:rsid w:val="00212F9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12F9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212F9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12F94"/>
    <w:rPr>
      <w:i/>
    </w:rPr>
  </w:style>
  <w:style w:type="character" w:styleId="af2">
    <w:name w:val="Intense Emphasis"/>
    <w:uiPriority w:val="21"/>
    <w:qFormat/>
    <w:rsid w:val="00212F9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12F94"/>
    <w:rPr>
      <w:b/>
    </w:rPr>
  </w:style>
  <w:style w:type="character" w:styleId="af4">
    <w:name w:val="Intense Reference"/>
    <w:uiPriority w:val="32"/>
    <w:qFormat/>
    <w:rsid w:val="00212F9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12F9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12F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7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2018-02-08T10:13:00Z</cp:lastPrinted>
  <dcterms:created xsi:type="dcterms:W3CDTF">2018-02-08T08:25:00Z</dcterms:created>
  <dcterms:modified xsi:type="dcterms:W3CDTF">2018-02-08T13:13:00Z</dcterms:modified>
</cp:coreProperties>
</file>