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6A" w:rsidRDefault="006D0F6A" w:rsidP="006D0F6A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6D0F6A" w:rsidRDefault="006D0F6A" w:rsidP="006D0F6A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FF9D5B" wp14:editId="1B448CDE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6D0F6A" w:rsidRDefault="006D0F6A" w:rsidP="006D0F6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D0F6A" w:rsidRDefault="006D0F6A" w:rsidP="006D0F6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6D0F6A" w:rsidRDefault="006D0F6A" w:rsidP="006D0F6A">
      <w:pPr>
        <w:pStyle w:val="2"/>
        <w:rPr>
          <w:sz w:val="36"/>
          <w:szCs w:val="36"/>
        </w:rPr>
      </w:pPr>
    </w:p>
    <w:p w:rsidR="006D0F6A" w:rsidRDefault="006D0F6A" w:rsidP="006D0F6A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6D0F6A" w:rsidRDefault="00CE2154" w:rsidP="006D0F6A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32</w:t>
      </w:r>
    </w:p>
    <w:p w:rsidR="006D0F6A" w:rsidRDefault="006D0F6A" w:rsidP="006D0F6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заседание на Общински съвет - Шабла</w:t>
      </w:r>
    </w:p>
    <w:p w:rsidR="006D0F6A" w:rsidRDefault="00CE2154" w:rsidP="006D0F6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26.09</w:t>
      </w:r>
      <w:r w:rsidR="006D0F6A">
        <w:rPr>
          <w:rFonts w:ascii="Times New Roman" w:hAnsi="Times New Roman"/>
          <w:sz w:val="28"/>
          <w:szCs w:val="28"/>
        </w:rPr>
        <w:t>.2017  година</w:t>
      </w:r>
    </w:p>
    <w:p w:rsidR="006D0F6A" w:rsidRDefault="006D0F6A" w:rsidP="006D0F6A">
      <w:pPr>
        <w:rPr>
          <w:lang w:val="bg-BG"/>
        </w:rPr>
      </w:pPr>
    </w:p>
    <w:p w:rsidR="00BA3A02" w:rsidRDefault="00BA3A02" w:rsidP="006D0F6A">
      <w:pPr>
        <w:spacing w:after="0"/>
        <w:jc w:val="both"/>
        <w:rPr>
          <w:rStyle w:val="a7"/>
          <w:rFonts w:ascii="Times New Roman" w:hAnsi="Times New Roman"/>
          <w:b/>
          <w:sz w:val="28"/>
          <w:szCs w:val="28"/>
          <w:lang w:val="bg-BG"/>
        </w:rPr>
      </w:pPr>
    </w:p>
    <w:p w:rsidR="007708FA" w:rsidRDefault="006D0F6A" w:rsidP="007708F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A3A02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7708FA">
        <w:rPr>
          <w:rFonts w:ascii="Times New Roman" w:hAnsi="Times New Roman"/>
          <w:sz w:val="28"/>
          <w:szCs w:val="28"/>
        </w:rPr>
        <w:t>Докладна</w:t>
      </w:r>
      <w:proofErr w:type="spellEnd"/>
      <w:r w:rsidR="00770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8FA">
        <w:rPr>
          <w:rFonts w:ascii="Times New Roman" w:hAnsi="Times New Roman"/>
          <w:sz w:val="28"/>
          <w:szCs w:val="28"/>
        </w:rPr>
        <w:t>записка</w:t>
      </w:r>
      <w:proofErr w:type="spellEnd"/>
      <w:r w:rsidR="00770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8FA">
        <w:rPr>
          <w:rFonts w:ascii="Times New Roman" w:hAnsi="Times New Roman"/>
          <w:sz w:val="28"/>
          <w:szCs w:val="28"/>
        </w:rPr>
        <w:t>относно</w:t>
      </w:r>
      <w:proofErr w:type="spellEnd"/>
      <w:r w:rsidR="007708FA">
        <w:rPr>
          <w:rFonts w:ascii="Times New Roman" w:hAnsi="Times New Roman"/>
          <w:sz w:val="28"/>
          <w:szCs w:val="28"/>
        </w:rPr>
        <w:t xml:space="preserve">  </w:t>
      </w:r>
      <w:r w:rsidR="007708FA">
        <w:rPr>
          <w:rFonts w:ascii="Times New Roman" w:hAnsi="Times New Roman"/>
          <w:sz w:val="28"/>
          <w:szCs w:val="28"/>
          <w:lang w:val="bg-BG"/>
        </w:rPr>
        <w:t>прекратяване на съсобственост с. Крапец.</w:t>
      </w:r>
    </w:p>
    <w:p w:rsidR="006D0F6A" w:rsidRPr="00BA3A02" w:rsidRDefault="006D0F6A" w:rsidP="006D0F6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EFEFE"/>
          <w:lang w:val="bg-BG"/>
        </w:rPr>
      </w:pPr>
      <w:r w:rsidRPr="00BA3A02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708FA" w:rsidRDefault="006D0F6A" w:rsidP="007708FA">
      <w:pPr>
        <w:spacing w:after="0"/>
        <w:jc w:val="both"/>
        <w:rPr>
          <w:rFonts w:ascii="Times New Roman" w:hAnsi="Times New Roman"/>
        </w:rPr>
      </w:pPr>
      <w:r w:rsidRPr="00BA3A02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BA3A02">
        <w:rPr>
          <w:rFonts w:ascii="Times New Roman" w:hAnsi="Times New Roman"/>
          <w:b/>
          <w:sz w:val="28"/>
          <w:szCs w:val="28"/>
        </w:rPr>
        <w:t>ЕШЕНИЕ №</w:t>
      </w:r>
      <w:r w:rsidR="00BA3A02" w:rsidRPr="00BA3A02">
        <w:rPr>
          <w:rFonts w:ascii="Times New Roman" w:hAnsi="Times New Roman"/>
          <w:b/>
          <w:sz w:val="28"/>
          <w:szCs w:val="28"/>
          <w:lang w:val="bg-BG"/>
        </w:rPr>
        <w:t xml:space="preserve"> 299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7708FA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7708FA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708FA">
        <w:rPr>
          <w:rFonts w:ascii="Times New Roman" w:hAnsi="Times New Roman"/>
          <w:sz w:val="28"/>
          <w:szCs w:val="28"/>
          <w:lang w:val="bg-BG"/>
        </w:rPr>
        <w:t>. записка с вх.№ К-111/22.08.2017г., Общински съвет – Шабла:</w:t>
      </w:r>
    </w:p>
    <w:p w:rsidR="007708FA" w:rsidRDefault="007708FA" w:rsidP="007708F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7708FA" w:rsidRDefault="007708FA" w:rsidP="007708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1.раздел ІІІ, точка 2 „Ликвидиране на съсобственост”:</w:t>
      </w:r>
    </w:p>
    <w:p w:rsidR="007708FA" w:rsidRDefault="007708FA" w:rsidP="007708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поземлен имот с проектен идентификатор ПИ 39493.501.190 с площ 97 кв.м по кадастралната карта на с.Крапец /УПИ Х-187, кв.33 по ПУП-ПРЗ/.</w:t>
      </w:r>
    </w:p>
    <w:p w:rsidR="007708FA" w:rsidRDefault="007708FA" w:rsidP="006D0F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D0F6A" w:rsidRPr="00BA3A02" w:rsidRDefault="006D0F6A" w:rsidP="006D0F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6D0F6A" w:rsidRPr="00BA3A02" w:rsidRDefault="006D0F6A" w:rsidP="006D0F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 w:rsidR="007A4006"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6D0F6A" w:rsidRPr="00BA3A02" w:rsidRDefault="006D0F6A" w:rsidP="006D0F6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EFEFE"/>
          <w:lang w:val="bg-BG"/>
        </w:rPr>
      </w:pPr>
      <w:r w:rsidRPr="00BA3A02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7708FA" w:rsidRDefault="00BA3A02" w:rsidP="0077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300</w:t>
      </w:r>
      <w:r w:rsidR="006D0F6A" w:rsidRPr="00BA3A02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708FA" w:rsidRPr="007708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708FA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т.2 от ЗОС, и чл.55, ал.1, т.4 от НРПУРОИ, във връзка с предвижданията на ПУП-ПРЗ, одобрен със заповед № РД-04-71/02.03.2017 г., относно УПИ Х-187, кв.33 и с цел прилагане на уличната регулация и </w:t>
      </w:r>
      <w:proofErr w:type="spellStart"/>
      <w:r w:rsidR="007708FA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708FA">
        <w:rPr>
          <w:rFonts w:ascii="Times New Roman" w:hAnsi="Times New Roman"/>
          <w:sz w:val="28"/>
          <w:szCs w:val="28"/>
          <w:lang w:val="bg-BG"/>
        </w:rPr>
        <w:t>. записка с вх.№ К-111/22.08.2017г.,  Общински съвет – Шабла:</w:t>
      </w:r>
    </w:p>
    <w:p w:rsidR="007708FA" w:rsidRDefault="007708FA" w:rsidP="007708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Дава съгласие да се извърши прекратяване на съсобственост между Община Шабла и  Маруся Великова Бобева - Влахова и Цветан Георгиев Цанев в поземлен имот с проектен идентификатор ПИ 39493.501.190 по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кадастралната карта на с.Крапец,  целият с площ 1 653 кв.м, като на лицата бъдат продадени 97 кв.м,  на цена 3 490,00 /три хиляди четиристотин и деветдесет/ лева, без включен ДДС, съгласно оценка от лицензиран оценител.</w:t>
      </w:r>
    </w:p>
    <w:p w:rsidR="007708FA" w:rsidRDefault="007708FA" w:rsidP="007708F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7708FA" w:rsidRDefault="007708FA" w:rsidP="007708F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708FA" w:rsidRPr="00BA3A02" w:rsidRDefault="007708FA" w:rsidP="00770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7708FA" w:rsidRPr="00BA3A02" w:rsidRDefault="007708FA" w:rsidP="007708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7708FA" w:rsidRDefault="007708FA" w:rsidP="007708F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276DC" w:rsidRDefault="007708FA" w:rsidP="007708F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A3A02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C276DC">
        <w:rPr>
          <w:rFonts w:ascii="Times New Roman" w:hAnsi="Times New Roman"/>
          <w:sz w:val="28"/>
          <w:szCs w:val="28"/>
        </w:rPr>
        <w:t>Докладна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</w:rPr>
        <w:t>записка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</w:rPr>
        <w:t>относно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</w:t>
      </w:r>
      <w:r w:rsidR="00C276DC">
        <w:rPr>
          <w:rFonts w:ascii="Times New Roman" w:hAnsi="Times New Roman"/>
          <w:sz w:val="28"/>
          <w:szCs w:val="28"/>
          <w:lang w:val="bg-BG"/>
        </w:rPr>
        <w:t>продажба на имот - частна</w:t>
      </w:r>
      <w:r w:rsidR="00C276DC">
        <w:rPr>
          <w:rFonts w:ascii="Times New Roman" w:hAnsi="Times New Roman"/>
          <w:sz w:val="28"/>
          <w:szCs w:val="28"/>
        </w:rPr>
        <w:t xml:space="preserve"> </w:t>
      </w:r>
      <w:r w:rsidR="00C276DC">
        <w:rPr>
          <w:rFonts w:ascii="Times New Roman" w:hAnsi="Times New Roman"/>
          <w:sz w:val="28"/>
          <w:szCs w:val="28"/>
          <w:lang w:val="bg-BG"/>
        </w:rPr>
        <w:t>общинска собственост.</w:t>
      </w:r>
    </w:p>
    <w:p w:rsidR="007708FA" w:rsidRDefault="007708FA" w:rsidP="007708F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276DC" w:rsidRPr="007708FA" w:rsidRDefault="007708FA" w:rsidP="007708F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301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C276DC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C276DC">
        <w:rPr>
          <w:rFonts w:ascii="Times New Roman" w:hAnsi="Times New Roman"/>
          <w:sz w:val="28"/>
          <w:szCs w:val="28"/>
          <w:lang w:val="bg-BG"/>
        </w:rPr>
        <w:t xml:space="preserve"> записка с вх.№ К-113/29.08.2017г.,  Общински съвет – Шабла: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C276DC" w:rsidRDefault="00C276DC" w:rsidP="00C276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1.раздел ІІІ, точка 1 „Продажба на земя”:</w:t>
      </w:r>
    </w:p>
    <w:p w:rsidR="00C276DC" w:rsidRDefault="00C276DC" w:rsidP="00C276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ПИ  39493.501.43 с площ 1 888 кв.м по кадастралната карта на с.Крапец</w:t>
      </w:r>
    </w:p>
    <w:p w:rsidR="00C276DC" w:rsidRDefault="00C276DC" w:rsidP="00C276DC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</w:p>
    <w:p w:rsidR="007708FA" w:rsidRPr="00BA3A02" w:rsidRDefault="007708FA" w:rsidP="00770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7708FA" w:rsidRPr="00BA3A02" w:rsidRDefault="007708FA" w:rsidP="007708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7708FA" w:rsidRDefault="007708FA" w:rsidP="007708FA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276DC" w:rsidRPr="007708FA" w:rsidRDefault="007708FA" w:rsidP="007708FA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302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C276DC">
        <w:rPr>
          <w:rFonts w:ascii="Times New Roman" w:hAnsi="Times New Roman"/>
          <w:sz w:val="28"/>
          <w:szCs w:val="28"/>
          <w:lang w:val="bg-BG"/>
        </w:rPr>
        <w:t>На основание чл.21, ал.1 т.8 от ЗМСМА, чл.35, ал.1 от ЗОС</w:t>
      </w:r>
      <w:r w:rsidR="00C276D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C276DC">
        <w:rPr>
          <w:rFonts w:ascii="Times New Roman" w:hAnsi="Times New Roman"/>
          <w:sz w:val="28"/>
          <w:szCs w:val="28"/>
          <w:lang w:val="ru-RU"/>
        </w:rPr>
        <w:t>чл.46  и</w:t>
      </w:r>
      <w:proofErr w:type="gramEnd"/>
      <w:r w:rsidR="00C276DC">
        <w:rPr>
          <w:rFonts w:ascii="Times New Roman" w:hAnsi="Times New Roman"/>
          <w:sz w:val="28"/>
          <w:szCs w:val="28"/>
          <w:lang w:val="ru-RU"/>
        </w:rPr>
        <w:t xml:space="preserve"> чл.47, ал.1 от НРПУРОИ</w:t>
      </w:r>
      <w:r w:rsidR="00C276DC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. записка с вх.№ К-113/29.08.2017г.,  Общински съвет – Шабла:</w:t>
      </w:r>
    </w:p>
    <w:p w:rsidR="00C276DC" w:rsidRDefault="00C276DC" w:rsidP="00C276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продажба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чрез публичен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търг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тайно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рапец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276DC" w:rsidRDefault="00C276DC" w:rsidP="00C276DC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ПИ 39493.501.43  с площ 1 888 кв. м., идентичен по ПУП-ПРЗ с УПИ ХVІІІ, кв.6, с АОС № 1705/21.08.2017 г., вписан под № 184, том V, </w:t>
      </w:r>
      <w:r>
        <w:rPr>
          <w:rFonts w:ascii="Times New Roman" w:hAnsi="Times New Roman"/>
          <w:bCs/>
          <w:sz w:val="28"/>
          <w:szCs w:val="28"/>
          <w:lang w:val="bg-BG"/>
        </w:rPr>
        <w:lastRenderedPageBreak/>
        <w:t xml:space="preserve">рег.№ 1891/23.08.2017 г.,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</w:t>
      </w:r>
      <w:r>
        <w:rPr>
          <w:rFonts w:ascii="Times New Roman" w:hAnsi="Times New Roman"/>
          <w:sz w:val="28"/>
          <w:szCs w:val="28"/>
        </w:rPr>
        <w:t>75 400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C276DC" w:rsidRDefault="00C276DC" w:rsidP="00C276D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2.Одобрява пазарната оценка, изготвена от лицензиран оценител за начална тръжна цена на имота.</w:t>
      </w:r>
    </w:p>
    <w:p w:rsidR="00C276DC" w:rsidRDefault="00C276DC" w:rsidP="00C276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7708FA" w:rsidRDefault="007708FA" w:rsidP="00C276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708FA" w:rsidRPr="00BA3A02" w:rsidRDefault="007708FA" w:rsidP="00770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7708FA" w:rsidRPr="00BA3A02" w:rsidRDefault="007708FA" w:rsidP="007708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7708FA" w:rsidRDefault="007708FA" w:rsidP="00C276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708FA" w:rsidRDefault="007708FA" w:rsidP="00770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BA3A02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с</w:t>
      </w:r>
      <w:proofErr w:type="spellStart"/>
      <w:r>
        <w:rPr>
          <w:rFonts w:ascii="Times New Roman" w:hAnsi="Times New Roman"/>
          <w:sz w:val="28"/>
          <w:szCs w:val="28"/>
        </w:rPr>
        <w:t>ъздаване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>/СО/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/>
          <w:sz w:val="28"/>
          <w:szCs w:val="28"/>
        </w:rPr>
        <w:t>обявяването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допълване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Програма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имоти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година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 w:eastAsia="bg-BG"/>
        </w:rPr>
        <w:t>;</w:t>
      </w:r>
    </w:p>
    <w:p w:rsidR="007708FA" w:rsidRPr="007708FA" w:rsidRDefault="007708FA" w:rsidP="007708F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276DC" w:rsidRPr="007708FA" w:rsidRDefault="007708FA" w:rsidP="007708F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303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C276DC">
        <w:rPr>
          <w:rFonts w:ascii="Times New Roman" w:hAnsi="Times New Roman"/>
          <w:sz w:val="28"/>
          <w:szCs w:val="28"/>
        </w:rPr>
        <w:t>Н</w:t>
      </w:r>
      <w:r w:rsidR="0034236F">
        <w:rPr>
          <w:rFonts w:ascii="Times New Roman" w:hAnsi="Times New Roman"/>
          <w:sz w:val="28"/>
          <w:szCs w:val="28"/>
        </w:rPr>
        <w:t>а</w:t>
      </w:r>
      <w:proofErr w:type="spellEnd"/>
      <w:r w:rsidR="0034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236F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34236F">
        <w:rPr>
          <w:rFonts w:ascii="Times New Roman" w:hAnsi="Times New Roman"/>
          <w:sz w:val="28"/>
          <w:szCs w:val="28"/>
        </w:rPr>
        <w:t xml:space="preserve"> чл.25, т.1 , </w:t>
      </w:r>
      <w:proofErr w:type="spellStart"/>
      <w:r w:rsidR="0034236F">
        <w:rPr>
          <w:rFonts w:ascii="Times New Roman" w:hAnsi="Times New Roman"/>
          <w:sz w:val="28"/>
          <w:szCs w:val="28"/>
        </w:rPr>
        <w:t>във</w:t>
      </w:r>
      <w:proofErr w:type="spellEnd"/>
      <w:r w:rsidR="0034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236F">
        <w:rPr>
          <w:rFonts w:ascii="Times New Roman" w:hAnsi="Times New Roman"/>
          <w:sz w:val="28"/>
          <w:szCs w:val="28"/>
        </w:rPr>
        <w:t>вр</w:t>
      </w:r>
      <w:r w:rsidR="0034236F">
        <w:rPr>
          <w:rFonts w:ascii="Times New Roman" w:hAnsi="Times New Roman"/>
          <w:sz w:val="28"/>
          <w:szCs w:val="28"/>
          <w:lang w:val="bg-BG"/>
        </w:rPr>
        <w:t>ъзка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C276DC">
        <w:rPr>
          <w:rFonts w:ascii="Times New Roman" w:hAnsi="Times New Roman"/>
          <w:sz w:val="28"/>
          <w:szCs w:val="28"/>
        </w:rPr>
        <w:t>чл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. 24 </w:t>
      </w:r>
      <w:proofErr w:type="spellStart"/>
      <w:r w:rsidR="00C276DC">
        <w:rPr>
          <w:rFonts w:ascii="Times New Roman" w:hAnsi="Times New Roman"/>
          <w:sz w:val="28"/>
          <w:szCs w:val="28"/>
        </w:rPr>
        <w:t>от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</w:rPr>
        <w:t>Закона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</w:rPr>
        <w:t>за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</w:rPr>
        <w:t>административно-териториалното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</w:rPr>
        <w:t>устройство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</w:rPr>
        <w:t>на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</w:rPr>
        <w:t>Република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</w:rPr>
        <w:t>България</w:t>
      </w:r>
      <w:proofErr w:type="spellEnd"/>
      <w:r w:rsidR="00C276DC">
        <w:rPr>
          <w:rFonts w:ascii="Times New Roman" w:hAnsi="Times New Roman"/>
          <w:sz w:val="28"/>
          <w:szCs w:val="28"/>
        </w:rPr>
        <w:t>/ЗАТУРБ/</w:t>
      </w:r>
      <w:proofErr w:type="gramStart"/>
      <w:r w:rsidR="00C276DC">
        <w:rPr>
          <w:rFonts w:ascii="Times New Roman" w:hAnsi="Times New Roman"/>
          <w:sz w:val="28"/>
          <w:szCs w:val="28"/>
        </w:rPr>
        <w:t xml:space="preserve">, </w:t>
      </w:r>
      <w:r w:rsidR="00C276DC">
        <w:rPr>
          <w:rFonts w:ascii="Times New Roman" w:hAnsi="Times New Roman"/>
          <w:sz w:val="28"/>
          <w:szCs w:val="28"/>
          <w:lang w:val="bg-BG"/>
        </w:rPr>
        <w:t xml:space="preserve"> и</w:t>
      </w:r>
      <w:proofErr w:type="gramEnd"/>
      <w:r w:rsidR="00C276D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 xml:space="preserve">. записка с вх.№ К-115/04.09.2017г., </w:t>
      </w:r>
      <w:proofErr w:type="spellStart"/>
      <w:r w:rsidR="00C276DC">
        <w:rPr>
          <w:rFonts w:ascii="Times New Roman" w:hAnsi="Times New Roman"/>
          <w:sz w:val="28"/>
          <w:szCs w:val="28"/>
        </w:rPr>
        <w:t>Общински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</w:rPr>
        <w:t>съвет</w:t>
      </w:r>
      <w:proofErr w:type="spellEnd"/>
      <w:r w:rsidR="00C276D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276DC">
        <w:rPr>
          <w:rFonts w:ascii="Times New Roman" w:hAnsi="Times New Roman"/>
          <w:sz w:val="28"/>
          <w:szCs w:val="28"/>
        </w:rPr>
        <w:t>Шабла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: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1.С</w:t>
      </w:r>
      <w:proofErr w:type="spellStart"/>
      <w:r>
        <w:rPr>
          <w:rFonts w:ascii="Times New Roman" w:hAnsi="Times New Roman"/>
          <w:sz w:val="28"/>
          <w:szCs w:val="28"/>
        </w:rPr>
        <w:t>ъздава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задоволяване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курортни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нужди</w:t>
      </w:r>
      <w:proofErr w:type="spellEnd"/>
      <w:r>
        <w:rPr>
          <w:rFonts w:ascii="Times New Roman" w:hAnsi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/>
          <w:sz w:val="28"/>
          <w:szCs w:val="28"/>
        </w:rPr>
        <w:t>наименование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” с </w:t>
      </w:r>
      <w:proofErr w:type="spellStart"/>
      <w:r>
        <w:rPr>
          <w:rFonts w:ascii="Times New Roman" w:hAnsi="Times New Roman"/>
          <w:sz w:val="28"/>
          <w:szCs w:val="28"/>
        </w:rPr>
        <w:t>територия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граници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поземлени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имоти</w:t>
      </w:r>
      <w:proofErr w:type="spellEnd"/>
      <w:r>
        <w:rPr>
          <w:rFonts w:ascii="Times New Roman" w:hAnsi="Times New Roman"/>
          <w:sz w:val="28"/>
          <w:szCs w:val="28"/>
        </w:rPr>
        <w:t xml:space="preserve"> /ПИ/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землището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номера</w:t>
      </w:r>
      <w:proofErr w:type="spellEnd"/>
      <w:r>
        <w:rPr>
          <w:rFonts w:ascii="Times New Roman" w:hAnsi="Times New Roman"/>
          <w:sz w:val="28"/>
          <w:szCs w:val="28"/>
        </w:rPr>
        <w:t xml:space="preserve">: 83017.506.12; 83017.506.28; 83017.506.36; 83017.506.38; 83017.506.70; 83017.506.100; 83017.506.101; 83017.506.107; 83017.506.108; 83017.506.110; 83017.506.118; 83017.506.122; 83017.506.123; 83017.506.124; 83017.506.125; 83017.506.131; 83017.506.133; 83017.506.139; 83017.506.153; 83017.506.159; 83017.506.261; 83017.506.264; 83017.506.265; 83017.506.311; 83017.506.375; 83017.506.377; 83017.506.399; 83017.506.400; 83017.506.433; 83017.506.435; 83017.506.436; 83017.506.437; 83017.506.568; 83017.506.569; 83017.506.570; 83017.506.571; 83017.506.572; 83017.506.573; 83017.506.574; 83017.506.575; 83017.506.577; 83017.506.578; 83017.506.579; 83017.506.581; 83017.506.582; 83017.506.583; 83017.506.584; 83017.506.585; 83017.506.586; 83017.506.588; 83017.506.589; 83017.506.590; 83017.506.591, в </w:t>
      </w:r>
      <w:proofErr w:type="spellStart"/>
      <w:r>
        <w:rPr>
          <w:rFonts w:ascii="Times New Roman" w:hAnsi="Times New Roman"/>
          <w:sz w:val="28"/>
          <w:szCs w:val="28"/>
        </w:rPr>
        <w:t>частите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същите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териториалния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предметен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обхват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РЗП,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който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одобрен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№ V.ІV.1.1/06.07.2004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съвет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гр.Шабла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представляващ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16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ЗУТ, и </w:t>
      </w:r>
      <w:proofErr w:type="spellStart"/>
      <w:r>
        <w:rPr>
          <w:rFonts w:ascii="Times New Roman" w:hAnsi="Times New Roman"/>
          <w:sz w:val="28"/>
          <w:szCs w:val="28"/>
        </w:rPr>
        <w:t>посочени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схема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ситуация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Квартали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външен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“, в </w:t>
      </w:r>
      <w:proofErr w:type="spellStart"/>
      <w:r>
        <w:rPr>
          <w:rFonts w:ascii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отразени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координатите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чупки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границите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неразделна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ведно</w:t>
      </w:r>
      <w:proofErr w:type="spellEnd"/>
      <w:r>
        <w:rPr>
          <w:rFonts w:ascii="Times New Roman" w:hAnsi="Times New Roman"/>
          <w:sz w:val="28"/>
          <w:szCs w:val="28"/>
        </w:rPr>
        <w:t xml:space="preserve"> с  </w:t>
      </w:r>
      <w:proofErr w:type="spellStart"/>
      <w:r>
        <w:rPr>
          <w:rFonts w:ascii="Times New Roman" w:hAnsi="Times New Roman"/>
          <w:sz w:val="28"/>
          <w:szCs w:val="28"/>
        </w:rPr>
        <w:t>регистър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поземлените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имоти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25, т. 3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ЗАТУРБ </w:t>
      </w:r>
      <w:proofErr w:type="spellStart"/>
      <w:r>
        <w:rPr>
          <w:rFonts w:ascii="Times New Roman" w:hAnsi="Times New Roman"/>
          <w:sz w:val="28"/>
          <w:szCs w:val="28"/>
        </w:rPr>
        <w:t>решението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т. 1 </w:t>
      </w:r>
      <w:proofErr w:type="spellStart"/>
      <w:r>
        <w:rPr>
          <w:rFonts w:ascii="Times New Roman" w:hAnsi="Times New Roman"/>
          <w:sz w:val="28"/>
          <w:szCs w:val="28"/>
        </w:rPr>
        <w:t>влиза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след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обнародването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в „</w:t>
      </w:r>
      <w:proofErr w:type="spellStart"/>
      <w:r>
        <w:rPr>
          <w:rFonts w:ascii="Times New Roman" w:hAnsi="Times New Roman"/>
          <w:sz w:val="28"/>
          <w:szCs w:val="28"/>
        </w:rPr>
        <w:t>Държавен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вестник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21, ал.1, т.8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ЗМСМА; чл.8, ал.9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ЗОС, чл.73, ал.5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горите</w:t>
      </w:r>
      <w:proofErr w:type="gramStart"/>
      <w:r>
        <w:rPr>
          <w:rFonts w:ascii="Times New Roman" w:hAnsi="Times New Roman"/>
          <w:sz w:val="28"/>
          <w:szCs w:val="28"/>
        </w:rPr>
        <w:t>,във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връзка</w:t>
      </w:r>
      <w:proofErr w:type="spellEnd"/>
      <w:r>
        <w:rPr>
          <w:rFonts w:ascii="Times New Roman" w:hAnsi="Times New Roman"/>
          <w:sz w:val="28"/>
          <w:szCs w:val="28"/>
        </w:rPr>
        <w:t xml:space="preserve"> с §5, т.73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Допълнителните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разпоредби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устройство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/СО/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чл.21, ал.1, т.8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 и чл.8, ал.9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ЗОС,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допълва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</w:t>
      </w:r>
      <w:proofErr w:type="spellEnd"/>
      <w:r>
        <w:rPr>
          <w:rFonts w:ascii="Times New Roman" w:hAnsi="Times New Roman"/>
          <w:sz w:val="28"/>
          <w:szCs w:val="28"/>
        </w:rPr>
        <w:t xml:space="preserve"> ІV, </w:t>
      </w:r>
      <w:proofErr w:type="spellStart"/>
      <w:r>
        <w:rPr>
          <w:rFonts w:ascii="Times New Roman" w:hAnsi="Times New Roman"/>
          <w:sz w:val="28"/>
          <w:szCs w:val="28"/>
        </w:rPr>
        <w:t>точка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1 „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приетата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разпореждане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имотите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2017 г., </w:t>
      </w:r>
      <w:proofErr w:type="spellStart"/>
      <w:r>
        <w:rPr>
          <w:rFonts w:ascii="Times New Roman" w:hAnsi="Times New Roman"/>
          <w:sz w:val="28"/>
          <w:szCs w:val="28"/>
        </w:rPr>
        <w:t>със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>: „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/СО/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”. 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Възлага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предприемане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последващи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правни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изпълнение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sz w:val="28"/>
          <w:szCs w:val="28"/>
        </w:rPr>
        <w:t>произтичащи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приетите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горе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708FA" w:rsidRDefault="007708FA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708FA" w:rsidRPr="007708FA" w:rsidRDefault="007708FA" w:rsidP="00770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гласа  - „за”,  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„против” и 0 „въздържал се” - </w:t>
      </w:r>
      <w:r w:rsidRPr="007708FA">
        <w:rPr>
          <w:rFonts w:ascii="Times New Roman" w:hAnsi="Times New Roman"/>
          <w:b/>
          <w:sz w:val="28"/>
          <w:szCs w:val="28"/>
          <w:lang w:val="bg-BG"/>
        </w:rPr>
        <w:t>решението  не се приема</w:t>
      </w:r>
    </w:p>
    <w:p w:rsidR="007708FA" w:rsidRDefault="007708FA" w:rsidP="007708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7708FA" w:rsidRPr="00BA3A02" w:rsidRDefault="007708FA" w:rsidP="007708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„Против“ -  Теодора Иванова Асенова</w:t>
      </w:r>
    </w:p>
    <w:p w:rsidR="007708FA" w:rsidRDefault="007708FA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708FA" w:rsidRDefault="007708FA" w:rsidP="00770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A3A02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:</w:t>
      </w:r>
      <w:r w:rsidRPr="007708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допълване на програмата за управление и разпореждане с имоти общинска собственост за 2017г..</w:t>
      </w:r>
    </w:p>
    <w:p w:rsidR="007708FA" w:rsidRDefault="007708FA" w:rsidP="007708F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276DC" w:rsidRPr="007708FA" w:rsidRDefault="007708FA" w:rsidP="007708F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304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276DC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. записка с вх.№ К-117/04.09.2017г. Общински съвет – Шабла: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2017г. както следва: </w:t>
      </w:r>
    </w:p>
    <w:p w:rsidR="00C276DC" w:rsidRDefault="00C276DC" w:rsidP="00C276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1.раздел ІІІ, точка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bg-BG"/>
        </w:rPr>
        <w:t xml:space="preserve"> „Земеделски земи за отдаване под наем”:</w:t>
      </w:r>
    </w:p>
    <w:p w:rsidR="00C276DC" w:rsidRDefault="00C276DC" w:rsidP="00C276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ПИ  83017.99.1 с площ 47.765 дка по кадастралната карта на гр.Шабла</w:t>
      </w:r>
    </w:p>
    <w:p w:rsidR="00C276DC" w:rsidRDefault="00C276DC" w:rsidP="00C276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ПИ  27108.6.41 с площ 39.374 дка по кадастралната карта на с.Езерец</w:t>
      </w:r>
    </w:p>
    <w:p w:rsidR="007708FA" w:rsidRDefault="007708FA" w:rsidP="00C276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708FA" w:rsidRPr="00BA3A02" w:rsidRDefault="007708FA" w:rsidP="00770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7708FA" w:rsidRDefault="007708FA" w:rsidP="007708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7708FA" w:rsidRDefault="007708FA" w:rsidP="007708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708FA" w:rsidRDefault="007708FA" w:rsidP="00770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A3A02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:</w:t>
      </w:r>
      <w:r w:rsidRPr="007708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отдаване под аренда на земеделска земя.</w:t>
      </w:r>
    </w:p>
    <w:p w:rsidR="007708FA" w:rsidRDefault="007708FA" w:rsidP="00770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770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276DC" w:rsidRPr="007708FA" w:rsidRDefault="007708FA" w:rsidP="00770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305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C276DC">
        <w:rPr>
          <w:rFonts w:ascii="Times New Roman" w:hAnsi="Times New Roman"/>
          <w:sz w:val="28"/>
          <w:szCs w:val="28"/>
          <w:lang w:val="bg-BG"/>
        </w:rPr>
        <w:t>На основание чл.21, ал.1, т.8 от ЗМСМА; чл.</w:t>
      </w:r>
      <w:r w:rsidR="00C276DC">
        <w:rPr>
          <w:rFonts w:ascii="Times New Roman" w:hAnsi="Times New Roman"/>
          <w:sz w:val="28"/>
          <w:szCs w:val="28"/>
        </w:rPr>
        <w:t>86</w:t>
      </w:r>
      <w:r w:rsidR="00C276DC">
        <w:rPr>
          <w:rFonts w:ascii="Times New Roman" w:hAnsi="Times New Roman"/>
          <w:sz w:val="28"/>
          <w:szCs w:val="28"/>
          <w:lang w:val="bg-BG"/>
        </w:rPr>
        <w:t>, ал.</w:t>
      </w:r>
      <w:proofErr w:type="gramEnd"/>
      <w:r w:rsidR="00C276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76DC">
        <w:rPr>
          <w:rFonts w:ascii="Times New Roman" w:hAnsi="Times New Roman"/>
          <w:sz w:val="28"/>
          <w:szCs w:val="28"/>
        </w:rPr>
        <w:t>1</w:t>
      </w:r>
      <w:r w:rsidR="00C276DC">
        <w:rPr>
          <w:rFonts w:ascii="Times New Roman" w:hAnsi="Times New Roman"/>
          <w:sz w:val="28"/>
          <w:szCs w:val="28"/>
          <w:lang w:val="bg-BG"/>
        </w:rPr>
        <w:t>, чл.86, ал.6</w:t>
      </w:r>
      <w:r w:rsidR="00C276DC">
        <w:rPr>
          <w:rFonts w:ascii="Times New Roman" w:hAnsi="Times New Roman"/>
          <w:sz w:val="28"/>
          <w:szCs w:val="28"/>
        </w:rPr>
        <w:t xml:space="preserve">, </w:t>
      </w:r>
      <w:r w:rsidR="00C276DC">
        <w:rPr>
          <w:rFonts w:ascii="Times New Roman" w:hAnsi="Times New Roman"/>
          <w:sz w:val="28"/>
          <w:szCs w:val="28"/>
          <w:lang w:val="bg-BG"/>
        </w:rPr>
        <w:t>чл.</w:t>
      </w:r>
      <w:proofErr w:type="gramEnd"/>
      <w:r w:rsidR="00C276DC">
        <w:rPr>
          <w:rFonts w:ascii="Times New Roman" w:hAnsi="Times New Roman"/>
          <w:sz w:val="28"/>
          <w:szCs w:val="28"/>
          <w:lang w:val="bg-BG"/>
        </w:rPr>
        <w:t xml:space="preserve"> 93, ал. 2, чл. 94, ал. 1, т.1 от НРПУРОИ,</w:t>
      </w:r>
      <w:r w:rsidR="00C276DC">
        <w:rPr>
          <w:rFonts w:ascii="Times New Roman" w:hAnsi="Times New Roman"/>
          <w:sz w:val="28"/>
          <w:szCs w:val="28"/>
          <w:lang w:val="bg-BG"/>
        </w:rPr>
        <w:tab/>
        <w:t xml:space="preserve">във връзка с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. записка с вх.№ К-118/04.09.2017г., Общински съвет – Шабла:</w:t>
      </w:r>
    </w:p>
    <w:p w:rsidR="00C276DC" w:rsidRDefault="00C276DC" w:rsidP="00C276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 да се обяви присъствен публично оповестен търг с тайно наддаване за отдаване под аренда на земеделска земя собственост на Община Шабла, за засаждане и отглеждане на трайни насаждения, както следва:</w:t>
      </w:r>
    </w:p>
    <w:p w:rsidR="00C276DC" w:rsidRDefault="00C276DC" w:rsidP="00C276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1.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1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. ПИ 83017.99.1 по КК на гр.Шабла актуван с АЧОС 839/24.01.2008г., с обща площ 47.685 дка, НТП: Нива - землище Шабла </w:t>
      </w:r>
    </w:p>
    <w:p w:rsidR="00C276DC" w:rsidRDefault="00C276DC" w:rsidP="00C276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1.2. ПИ 27108.6.41 по КК на с.Езерец актуван с АЧОС 1704/03.08.2017г., с обща площ 39.374 дка, НТП: Друг вид поземлен имот без определено стопанско предназначение - землище Езерец.  </w:t>
      </w:r>
    </w:p>
    <w:p w:rsidR="00C276DC" w:rsidRDefault="00C276DC" w:rsidP="00C276D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2.Определя срок на договорите за аренда – 20 /двадесет/ стопански години.</w:t>
      </w:r>
    </w:p>
    <w:p w:rsidR="00C276DC" w:rsidRDefault="00C276DC" w:rsidP="00C276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3.Одобрява начална тръжна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арендна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цена, съгласно оценка, изготвена от лицензиран оценител, както следва:</w:t>
      </w:r>
    </w:p>
    <w:p w:rsidR="00C276DC" w:rsidRDefault="00C276DC" w:rsidP="00C276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3.1. ПИ 83017.99.1 по КК на гр.Шабла актуван с АЧОС 839/24.01.2008г., с обща площ 47.685 дка, НТП: Нива - землище Шабла – 7</w:t>
      </w:r>
      <w:r>
        <w:rPr>
          <w:rFonts w:ascii="Times New Roman" w:hAnsi="Times New Roman"/>
          <w:sz w:val="28"/>
          <w:szCs w:val="28"/>
          <w:lang w:val="bg-BG"/>
        </w:rPr>
        <w:t>5.00/седемдесет и пет/лева на декар за първата година от периода на договора</w:t>
      </w:r>
    </w:p>
    <w:p w:rsidR="00C276DC" w:rsidRDefault="00C276DC" w:rsidP="00C276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3.2.ПИ 27108.6.41 по КК на с.Езерец актуван с АЧОС 1704/03.08.2017г., с обща площ 39.374 дка, НТП: Друг вид поземлен имот без определено стопанско предназначение - землище Езерец - </w:t>
      </w:r>
      <w:r>
        <w:rPr>
          <w:rFonts w:ascii="Times New Roman" w:hAnsi="Times New Roman"/>
          <w:sz w:val="28"/>
          <w:szCs w:val="28"/>
          <w:lang w:val="bg-BG"/>
        </w:rPr>
        <w:t>75/седемдесет и пет/лева на декар за първата година от периода на договора</w:t>
      </w:r>
    </w:p>
    <w:p w:rsidR="00C276DC" w:rsidRDefault="00C276DC" w:rsidP="00C276D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ab/>
        <w:t>4.Одобрява следните задължителни клаузи на договора за аренда, извън горепосочените условия:</w:t>
      </w:r>
    </w:p>
    <w:p w:rsidR="00C276DC" w:rsidRDefault="00C276DC" w:rsidP="00C276D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4.1. Годишното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рентно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плащане подлежи на индексиране в случаите, когато  средното годишно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рентно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плащане на територията на община Шабла за предходната стопанска година надвишава уговореното по настоящия договор. Увеличението е до размера на разликата между двете плащания.</w:t>
      </w:r>
    </w:p>
    <w:p w:rsidR="00C276DC" w:rsidRDefault="00C276DC" w:rsidP="00C276D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4.2. Арендаторът има право да поиска възстановяване на всички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относими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доказани разходи за почистване на отдадената му под аренда земеделска земя до размера на уговореното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арендно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плащане за първата година. </w:t>
      </w:r>
    </w:p>
    <w:p w:rsidR="00C276DC" w:rsidRDefault="00C276DC" w:rsidP="00C276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5. Възлага на Кмета на Общината да обяви търга и сключи договори за аренда със спечелилите участници.</w:t>
      </w:r>
    </w:p>
    <w:p w:rsidR="00431537" w:rsidRDefault="00431537" w:rsidP="00C276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31537" w:rsidRPr="00BA3A02" w:rsidRDefault="00431537" w:rsidP="00431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431537" w:rsidRDefault="00431537" w:rsidP="004315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7708FA" w:rsidRDefault="007708FA" w:rsidP="00C276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31537" w:rsidRDefault="007708FA" w:rsidP="00431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A3A02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431537">
        <w:rPr>
          <w:rFonts w:ascii="Times New Roman" w:hAnsi="Times New Roman"/>
          <w:sz w:val="28"/>
          <w:szCs w:val="28"/>
        </w:rPr>
        <w:t>Докладна</w:t>
      </w:r>
      <w:proofErr w:type="spellEnd"/>
      <w:r w:rsidR="0043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537">
        <w:rPr>
          <w:rFonts w:ascii="Times New Roman" w:hAnsi="Times New Roman"/>
          <w:sz w:val="28"/>
          <w:szCs w:val="28"/>
        </w:rPr>
        <w:t>записка</w:t>
      </w:r>
      <w:proofErr w:type="spellEnd"/>
      <w:r w:rsidR="0043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537">
        <w:rPr>
          <w:rFonts w:ascii="Times New Roman" w:hAnsi="Times New Roman"/>
          <w:sz w:val="28"/>
          <w:szCs w:val="28"/>
        </w:rPr>
        <w:t>относно</w:t>
      </w:r>
      <w:proofErr w:type="spellEnd"/>
      <w:r w:rsidR="00431537">
        <w:rPr>
          <w:rFonts w:ascii="Times New Roman" w:hAnsi="Times New Roman"/>
          <w:sz w:val="28"/>
          <w:szCs w:val="28"/>
          <w:lang w:val="bg-BG"/>
        </w:rPr>
        <w:t xml:space="preserve">  отдаване под наем на самостоятелни обекти в градски пазар – Шабла.</w:t>
      </w:r>
    </w:p>
    <w:p w:rsidR="007708FA" w:rsidRDefault="007708FA" w:rsidP="00770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770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276DC" w:rsidRPr="00431537" w:rsidRDefault="007708FA" w:rsidP="0043153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306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C276DC">
        <w:rPr>
          <w:rFonts w:ascii="Times New Roman" w:hAnsi="Times New Roman"/>
          <w:sz w:val="28"/>
          <w:szCs w:val="28"/>
          <w:lang w:val="bg-BG"/>
        </w:rPr>
        <w:t>На основание чл.</w:t>
      </w:r>
      <w:proofErr w:type="gramEnd"/>
      <w:r w:rsidR="00C276DC">
        <w:rPr>
          <w:rFonts w:ascii="Times New Roman" w:hAnsi="Times New Roman"/>
          <w:sz w:val="28"/>
          <w:szCs w:val="28"/>
          <w:lang w:val="bg-BG"/>
        </w:rPr>
        <w:t xml:space="preserve"> 21, ал,1, т.8 от ЗМСМА</w:t>
      </w:r>
      <w:r w:rsidR="00C276DC">
        <w:rPr>
          <w:rFonts w:ascii="Times New Roman" w:hAnsi="Times New Roman"/>
          <w:sz w:val="28"/>
          <w:szCs w:val="28"/>
        </w:rPr>
        <w:t>,</w:t>
      </w:r>
      <w:r w:rsidR="00C276DC">
        <w:rPr>
          <w:rFonts w:ascii="Times New Roman" w:hAnsi="Times New Roman"/>
          <w:sz w:val="28"/>
          <w:szCs w:val="28"/>
          <w:lang w:val="bg-BG"/>
        </w:rPr>
        <w:t xml:space="preserve"> чл.8, ал.9 от ЗОС, във връзка с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. записка с вх.№ К-119/04.09.2017г., Общински съвет – Шабла: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2017г. както следва: </w:t>
      </w:r>
    </w:p>
    <w:p w:rsidR="00C276DC" w:rsidRDefault="00C276DC" w:rsidP="00C276D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III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, точка 4 „Имоти, които ще бъдат отдадени под наем”</w:t>
      </w:r>
    </w:p>
    <w:p w:rsidR="00C276DC" w:rsidRDefault="00C276DC" w:rsidP="00C276D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83017.502.2280.2.1, със ЗП 13.02 кв.м по КК на гр. Шабла</w:t>
      </w:r>
    </w:p>
    <w:p w:rsidR="00431537" w:rsidRDefault="00431537" w:rsidP="00C276D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31537" w:rsidRPr="00BA3A02" w:rsidRDefault="00431537" w:rsidP="00431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431537" w:rsidRDefault="00431537" w:rsidP="004315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431537" w:rsidRDefault="00431537" w:rsidP="00C276D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276DC" w:rsidRPr="00431537" w:rsidRDefault="00431537" w:rsidP="00431537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 w:rsidRPr="00BA3A02">
        <w:rPr>
          <w:rFonts w:ascii="Times New Roman" w:hAnsi="Times New Roman"/>
          <w:b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307.</w:t>
      </w:r>
      <w:r w:rsidR="00C276DC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ЗМСМА; чл.14, ал.2 от ЗОС и чл.93, т.2 от НРПУРОИ, във връзка с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C276DC">
        <w:rPr>
          <w:rFonts w:ascii="Times New Roman" w:hAnsi="Times New Roman"/>
          <w:sz w:val="28"/>
          <w:szCs w:val="28"/>
          <w:lang w:val="bg-BG"/>
        </w:rPr>
        <w:t xml:space="preserve"> записка с вх.№ К-119/04.09.2017г., Общински съвет – Шабла: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съгласието си да се отдаде под наем чрез публичен търг с тайно наддаване на самостоятелен обект - частна общинска собственост за търговия, както следва:</w:t>
      </w:r>
    </w:p>
    <w:p w:rsidR="00C276DC" w:rsidRDefault="00C276DC" w:rsidP="00CE215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ПИ 83017.502.2280.2.1, със </w:t>
      </w:r>
      <w:r>
        <w:rPr>
          <w:rFonts w:ascii="Times New Roman" w:hAnsi="Times New Roman"/>
          <w:b/>
          <w:sz w:val="28"/>
          <w:szCs w:val="28"/>
          <w:lang w:val="bg-BG"/>
        </w:rPr>
        <w:t>ЗП 13.02 кв.м</w:t>
      </w:r>
      <w:r>
        <w:rPr>
          <w:rFonts w:ascii="Times New Roman" w:hAnsi="Times New Roman"/>
          <w:sz w:val="28"/>
          <w:szCs w:val="28"/>
          <w:lang w:val="bg-BG"/>
        </w:rPr>
        <w:t xml:space="preserve"> по КК на гр. Шабла за търговска дейност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2.Одобрява начална тръжна цена, съгласно Приложение №1 от НРПУРОИ в размер на </w:t>
      </w:r>
      <w:r>
        <w:rPr>
          <w:rFonts w:ascii="Times New Roman" w:hAnsi="Times New Roman"/>
          <w:b/>
          <w:sz w:val="28"/>
          <w:szCs w:val="28"/>
          <w:lang w:val="bg-BG"/>
        </w:rPr>
        <w:t>32.55/тридесет и два лева и петдесет и пет стотинки /</w:t>
      </w:r>
      <w:r>
        <w:rPr>
          <w:rFonts w:ascii="Times New Roman" w:hAnsi="Times New Roman"/>
          <w:sz w:val="28"/>
          <w:szCs w:val="28"/>
          <w:lang w:val="bg-BG"/>
        </w:rPr>
        <w:t xml:space="preserve"> с вкл. ДДС.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 Определя срок на договора за наем – 5 /пет/ години, считано от датата на сключване.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4. 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тръжната процедура. Към сключеният договор за наем да се изготви подробен протокол – опис, включващ цялото оборудване, което се предоставя.</w:t>
      </w:r>
    </w:p>
    <w:p w:rsidR="00431537" w:rsidRDefault="00431537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31537" w:rsidRPr="00BA3A02" w:rsidRDefault="00431537" w:rsidP="004315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431537" w:rsidRDefault="00431537" w:rsidP="004315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431537" w:rsidRDefault="00431537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90B7E" w:rsidRDefault="00390B7E" w:rsidP="00390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A3A02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отдаване под наем на самостоятелен обект за търговска дейност с идентификатор 8301.502.982.1.2 по КК на гр.Шабла</w:t>
      </w:r>
    </w:p>
    <w:p w:rsidR="00390B7E" w:rsidRDefault="00390B7E" w:rsidP="00390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70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276DC" w:rsidRPr="00390B7E" w:rsidRDefault="00390B7E" w:rsidP="00390B7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308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C276DC">
        <w:rPr>
          <w:rFonts w:ascii="Times New Roman" w:hAnsi="Times New Roman"/>
          <w:sz w:val="28"/>
          <w:szCs w:val="28"/>
          <w:lang w:val="bg-BG"/>
        </w:rPr>
        <w:t>На основание чл.</w:t>
      </w:r>
      <w:proofErr w:type="gramEnd"/>
      <w:r w:rsidR="00C276DC">
        <w:rPr>
          <w:rFonts w:ascii="Times New Roman" w:hAnsi="Times New Roman"/>
          <w:sz w:val="28"/>
          <w:szCs w:val="28"/>
          <w:lang w:val="bg-BG"/>
        </w:rPr>
        <w:t xml:space="preserve"> 21, ал,1, т.8 от ЗМСМА</w:t>
      </w:r>
      <w:r w:rsidR="00C276DC">
        <w:rPr>
          <w:rFonts w:ascii="Times New Roman" w:hAnsi="Times New Roman"/>
          <w:sz w:val="28"/>
          <w:szCs w:val="28"/>
        </w:rPr>
        <w:t>,</w:t>
      </w:r>
      <w:r w:rsidR="00C276DC">
        <w:rPr>
          <w:rFonts w:ascii="Times New Roman" w:hAnsi="Times New Roman"/>
          <w:sz w:val="28"/>
          <w:szCs w:val="28"/>
          <w:lang w:val="bg-BG"/>
        </w:rPr>
        <w:t xml:space="preserve"> чл.8, ал.9 от ЗОС, във връзка с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. записка с вх.№ К-120/05.09.2017г.,  Общински съвет – Шабла: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2017г. както следва: </w:t>
      </w:r>
    </w:p>
    <w:p w:rsidR="00C276DC" w:rsidRDefault="00C276DC" w:rsidP="00C276DC">
      <w:pPr>
        <w:spacing w:after="120"/>
        <w:ind w:right="-24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III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, точка 4 „Имоти, които ще бъдат отдадени под наем”</w:t>
      </w:r>
    </w:p>
    <w:p w:rsidR="00C276DC" w:rsidRDefault="00C276DC" w:rsidP="00C276D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83017.502.982.1.2, със ЗП 32.00 кв.м по КК на гр. Шабла</w:t>
      </w:r>
    </w:p>
    <w:p w:rsidR="00390B7E" w:rsidRDefault="00390B7E" w:rsidP="00390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90B7E" w:rsidRPr="00BA3A02" w:rsidRDefault="00390B7E" w:rsidP="00390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90B7E" w:rsidRDefault="00390B7E" w:rsidP="00390B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390B7E" w:rsidRDefault="00390B7E" w:rsidP="00390B7E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276DC" w:rsidRPr="00390B7E" w:rsidRDefault="00390B7E" w:rsidP="00390B7E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309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C276DC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ЗМСМА; чл.14, ал.2 от ЗОС и чл.24, ал.1 от НРПУРОИ, във връзка с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C276DC">
        <w:rPr>
          <w:rFonts w:ascii="Times New Roman" w:hAnsi="Times New Roman"/>
          <w:sz w:val="28"/>
          <w:szCs w:val="28"/>
          <w:lang w:val="bg-BG"/>
        </w:rPr>
        <w:t xml:space="preserve"> записка с вх.0 К-120/05.09.2017г.,  Общински съвет -  Шабла:</w:t>
      </w:r>
    </w:p>
    <w:p w:rsidR="00C276DC" w:rsidRDefault="00C276DC" w:rsidP="00390B7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съгласието си да се отдаде под наем чрез публичен търг с тайно наддаване на самостоятелен обект - частна общинска собственост за търговска дейност, както следва:</w:t>
      </w:r>
    </w:p>
    <w:p w:rsidR="00C276DC" w:rsidRDefault="00C276DC" w:rsidP="00C276D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ПИ 83017.502.982.1.2, със </w:t>
      </w:r>
      <w:r>
        <w:rPr>
          <w:rFonts w:ascii="Times New Roman" w:hAnsi="Times New Roman"/>
          <w:b/>
          <w:sz w:val="28"/>
          <w:szCs w:val="28"/>
          <w:lang w:val="bg-BG"/>
        </w:rPr>
        <w:t>ЗП 32.00 кв.м</w:t>
      </w:r>
      <w:r>
        <w:rPr>
          <w:rFonts w:ascii="Times New Roman" w:hAnsi="Times New Roman"/>
          <w:sz w:val="28"/>
          <w:szCs w:val="28"/>
          <w:lang w:val="bg-BG"/>
        </w:rPr>
        <w:t xml:space="preserve"> по КК на гр. Шабла за търговска дейност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2.Одобрява начална тръжна цена, съгласно Приложение №1 от НРПУРОИ в размер на </w:t>
      </w:r>
      <w:r>
        <w:rPr>
          <w:rFonts w:ascii="Times New Roman" w:hAnsi="Times New Roman"/>
          <w:b/>
          <w:sz w:val="28"/>
          <w:szCs w:val="28"/>
          <w:lang w:val="bg-BG"/>
        </w:rPr>
        <w:t>80.00/осемдесет лева /</w:t>
      </w:r>
      <w:r>
        <w:rPr>
          <w:rFonts w:ascii="Times New Roman" w:hAnsi="Times New Roman"/>
          <w:sz w:val="28"/>
          <w:szCs w:val="28"/>
          <w:lang w:val="bg-BG"/>
        </w:rPr>
        <w:t xml:space="preserve"> с вкл. ДДС.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3.Определя срок на договора за наем – 5 /пет/ години, считано от датата на сключване.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4.Възлага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тръжната процедура. Към сключеният договор за наем да се изготви подробен протокол – опис, включващ цялото оборудване, което се предоставя.</w:t>
      </w:r>
    </w:p>
    <w:p w:rsidR="00390B7E" w:rsidRDefault="00390B7E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90B7E" w:rsidRPr="00BA3A02" w:rsidRDefault="00390B7E" w:rsidP="00390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90B7E" w:rsidRDefault="00390B7E" w:rsidP="00390B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390B7E" w:rsidRDefault="00390B7E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90B7E" w:rsidRDefault="00390B7E" w:rsidP="00390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A3A02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продажба на имоти – частна общинска собственост.</w:t>
      </w:r>
    </w:p>
    <w:p w:rsidR="00390B7E" w:rsidRDefault="00390B7E" w:rsidP="00390B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70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276DC" w:rsidRPr="00390B7E" w:rsidRDefault="00390B7E" w:rsidP="00390B7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310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C276DC">
        <w:rPr>
          <w:rFonts w:ascii="Times New Roman" w:hAnsi="Times New Roman"/>
          <w:sz w:val="28"/>
          <w:szCs w:val="28"/>
          <w:lang w:val="bg-BG"/>
        </w:rPr>
        <w:t>На основание чл.21, ал.1 т.8 от ЗМСМА, чл.35, ал.1 от ЗОС</w:t>
      </w:r>
      <w:r w:rsidR="00C276DC">
        <w:rPr>
          <w:rFonts w:ascii="Times New Roman" w:hAnsi="Times New Roman"/>
          <w:sz w:val="28"/>
          <w:szCs w:val="28"/>
          <w:lang w:val="ru-RU"/>
        </w:rPr>
        <w:t xml:space="preserve"> и чл.42, ал.1 от НРПУРОИ</w:t>
      </w:r>
      <w:r w:rsidR="00C276DC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C276DC">
        <w:rPr>
          <w:rFonts w:ascii="Times New Roman" w:hAnsi="Times New Roman"/>
          <w:sz w:val="28"/>
          <w:szCs w:val="28"/>
          <w:lang w:val="bg-BG"/>
        </w:rPr>
        <w:t xml:space="preserve"> записка с вх.№ К-121/05.09.2017г., Общински съвет – Шабла: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продажба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чрез публичен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търг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тайно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с.Езерец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променя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g-BG"/>
        </w:rPr>
        <w:t>пазарните оценки, изготвени от лицензиран оценител за начални тръжни цени на имотите, както следва:</w:t>
      </w:r>
    </w:p>
    <w:p w:rsidR="000C344F" w:rsidRPr="000C344F" w:rsidRDefault="00C276DC" w:rsidP="00C276DC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ПИ 27108.501.483  с площ 724 кв. м., с АОС № 1619/06.04.2016 г., вписан под № 105, том ІІІ, вх.рег.№ 866/06.04.2016 г. </w:t>
      </w:r>
      <w:r>
        <w:rPr>
          <w:rFonts w:ascii="Times New Roman" w:hAnsi="Times New Roman"/>
          <w:sz w:val="28"/>
          <w:szCs w:val="28"/>
          <w:lang w:val="ru-RU"/>
        </w:rPr>
        <w:t xml:space="preserve"> в размер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390B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76DC" w:rsidRDefault="00390B7E" w:rsidP="000C34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12 058.33 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дванадесет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хиляди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петдесет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лева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тридесет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три стотинки/ без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включен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ДДС или</w:t>
      </w:r>
      <w:r w:rsidR="00C276DC">
        <w:rPr>
          <w:rFonts w:ascii="Times New Roman" w:hAnsi="Times New Roman"/>
          <w:sz w:val="28"/>
          <w:szCs w:val="28"/>
          <w:lang w:val="ru-RU"/>
        </w:rPr>
        <w:t xml:space="preserve">  14 470,00 </w:t>
      </w:r>
      <w:proofErr w:type="spellStart"/>
      <w:r w:rsidR="00C276DC"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 w:rsidR="00C276D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четиринадес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хиляди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четиристотин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седемдесет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лева/</w:t>
      </w:r>
      <w:r w:rsidR="00C276DC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 включен </w:t>
      </w:r>
      <w:r w:rsidR="00C276DC">
        <w:rPr>
          <w:rFonts w:ascii="Times New Roman" w:hAnsi="Times New Roman"/>
          <w:sz w:val="28"/>
          <w:szCs w:val="28"/>
          <w:lang w:val="ru-RU"/>
        </w:rPr>
        <w:t>ДДС</w:t>
      </w:r>
    </w:p>
    <w:p w:rsidR="000C344F" w:rsidRPr="000C344F" w:rsidRDefault="00C276DC" w:rsidP="00C276DC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ПИ 27108.501.484  с площ 735 кв. м., с АОС № 1618/06.04.2016 г., вписан под № 104, том ІІІ, вх.рег.№ 865/06.04.2016 г., </w:t>
      </w:r>
      <w:r>
        <w:rPr>
          <w:rFonts w:ascii="Times New Roman" w:hAnsi="Times New Roman"/>
          <w:sz w:val="28"/>
          <w:szCs w:val="28"/>
          <w:lang w:val="ru-RU"/>
        </w:rPr>
        <w:t xml:space="preserve">  в размер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0C34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76DC" w:rsidRDefault="00390B7E" w:rsidP="000C34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t>12 241.67</w:t>
      </w:r>
      <w:r w:rsidR="005058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344F">
        <w:rPr>
          <w:rFonts w:ascii="Times New Roman" w:hAnsi="Times New Roman"/>
          <w:sz w:val="28"/>
          <w:szCs w:val="28"/>
          <w:lang w:val="ru-RU"/>
        </w:rPr>
        <w:t xml:space="preserve"> /</w:t>
      </w:r>
      <w:proofErr w:type="spellStart"/>
      <w:r w:rsidR="000C344F">
        <w:rPr>
          <w:rFonts w:ascii="Times New Roman" w:hAnsi="Times New Roman"/>
          <w:sz w:val="28"/>
          <w:szCs w:val="28"/>
          <w:lang w:val="ru-RU"/>
        </w:rPr>
        <w:t>дванадесет</w:t>
      </w:r>
      <w:proofErr w:type="spellEnd"/>
      <w:r w:rsidR="000C34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344F">
        <w:rPr>
          <w:rFonts w:ascii="Times New Roman" w:hAnsi="Times New Roman"/>
          <w:sz w:val="28"/>
          <w:szCs w:val="28"/>
          <w:lang w:val="ru-RU"/>
        </w:rPr>
        <w:t>хиляди</w:t>
      </w:r>
      <w:proofErr w:type="spellEnd"/>
      <w:r w:rsidR="000C34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344F">
        <w:rPr>
          <w:rFonts w:ascii="Times New Roman" w:hAnsi="Times New Roman"/>
          <w:sz w:val="28"/>
          <w:szCs w:val="28"/>
          <w:lang w:val="ru-RU"/>
        </w:rPr>
        <w:t>двеста</w:t>
      </w:r>
      <w:proofErr w:type="spellEnd"/>
      <w:r w:rsidR="000C34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344F">
        <w:rPr>
          <w:rFonts w:ascii="Times New Roman" w:hAnsi="Times New Roman"/>
          <w:sz w:val="28"/>
          <w:szCs w:val="28"/>
          <w:lang w:val="ru-RU"/>
        </w:rPr>
        <w:t>четирдесет</w:t>
      </w:r>
      <w:proofErr w:type="spellEnd"/>
      <w:r w:rsidR="000C344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0C344F">
        <w:rPr>
          <w:rFonts w:ascii="Times New Roman" w:hAnsi="Times New Roman"/>
          <w:sz w:val="28"/>
          <w:szCs w:val="28"/>
          <w:lang w:val="ru-RU"/>
        </w:rPr>
        <w:t>един</w:t>
      </w:r>
      <w:proofErr w:type="gramEnd"/>
      <w:r w:rsidR="000C344F">
        <w:rPr>
          <w:rFonts w:ascii="Times New Roman" w:hAnsi="Times New Roman"/>
          <w:sz w:val="28"/>
          <w:szCs w:val="28"/>
          <w:lang w:val="ru-RU"/>
        </w:rPr>
        <w:t xml:space="preserve"> лева и </w:t>
      </w:r>
      <w:proofErr w:type="spellStart"/>
      <w:r w:rsidR="000C344F">
        <w:rPr>
          <w:rFonts w:ascii="Times New Roman" w:hAnsi="Times New Roman"/>
          <w:sz w:val="28"/>
          <w:szCs w:val="28"/>
          <w:lang w:val="ru-RU"/>
        </w:rPr>
        <w:t>шестдесет</w:t>
      </w:r>
      <w:proofErr w:type="spellEnd"/>
      <w:r w:rsidR="000C344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0C344F">
        <w:rPr>
          <w:rFonts w:ascii="Times New Roman" w:hAnsi="Times New Roman"/>
          <w:sz w:val="28"/>
          <w:szCs w:val="28"/>
          <w:lang w:val="ru-RU"/>
        </w:rPr>
        <w:t>седем</w:t>
      </w:r>
      <w:proofErr w:type="spellEnd"/>
      <w:r w:rsidR="000C344F">
        <w:rPr>
          <w:rFonts w:ascii="Times New Roman" w:hAnsi="Times New Roman"/>
          <w:sz w:val="28"/>
          <w:szCs w:val="28"/>
          <w:lang w:val="ru-RU"/>
        </w:rPr>
        <w:t xml:space="preserve"> стотинки/ без включен ДДС или </w:t>
      </w:r>
      <w:r w:rsidR="00C276DC">
        <w:rPr>
          <w:rFonts w:ascii="Times New Roman" w:hAnsi="Times New Roman"/>
          <w:sz w:val="28"/>
          <w:szCs w:val="28"/>
          <w:lang w:val="ru-RU"/>
        </w:rPr>
        <w:t xml:space="preserve"> 14 690,00 </w:t>
      </w:r>
      <w:proofErr w:type="spellStart"/>
      <w:r w:rsidR="00C276DC"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 w:rsidR="00C276DC">
        <w:rPr>
          <w:rFonts w:ascii="Times New Roman" w:hAnsi="Times New Roman"/>
          <w:sz w:val="28"/>
          <w:szCs w:val="28"/>
          <w:lang w:val="ru-RU"/>
        </w:rPr>
        <w:t>.</w:t>
      </w:r>
      <w:r w:rsidR="000C344F">
        <w:rPr>
          <w:rFonts w:ascii="Times New Roman" w:hAnsi="Times New Roman"/>
          <w:sz w:val="28"/>
          <w:szCs w:val="28"/>
          <w:lang w:val="ru-RU"/>
        </w:rPr>
        <w:t xml:space="preserve"> /</w:t>
      </w:r>
      <w:proofErr w:type="spellStart"/>
      <w:r w:rsidR="000C344F">
        <w:rPr>
          <w:rFonts w:ascii="Times New Roman" w:hAnsi="Times New Roman"/>
          <w:sz w:val="28"/>
          <w:szCs w:val="28"/>
          <w:lang w:val="ru-RU"/>
        </w:rPr>
        <w:t>четиринадесет</w:t>
      </w:r>
      <w:proofErr w:type="spellEnd"/>
      <w:r w:rsidR="000C344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0C344F">
        <w:rPr>
          <w:rFonts w:ascii="Times New Roman" w:hAnsi="Times New Roman"/>
          <w:sz w:val="28"/>
          <w:szCs w:val="28"/>
          <w:lang w:val="ru-RU"/>
        </w:rPr>
        <w:t>хиляди</w:t>
      </w:r>
      <w:proofErr w:type="spellEnd"/>
      <w:r w:rsidR="000C34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344F">
        <w:rPr>
          <w:rFonts w:ascii="Times New Roman" w:hAnsi="Times New Roman"/>
          <w:sz w:val="28"/>
          <w:szCs w:val="28"/>
          <w:lang w:val="ru-RU"/>
        </w:rPr>
        <w:t>шестотин</w:t>
      </w:r>
      <w:proofErr w:type="spellEnd"/>
      <w:r w:rsidR="000C344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0C344F">
        <w:rPr>
          <w:rFonts w:ascii="Times New Roman" w:hAnsi="Times New Roman"/>
          <w:sz w:val="28"/>
          <w:szCs w:val="28"/>
          <w:lang w:val="ru-RU"/>
        </w:rPr>
        <w:t>деветдесет</w:t>
      </w:r>
      <w:proofErr w:type="spellEnd"/>
      <w:r w:rsidR="000C344F">
        <w:rPr>
          <w:rFonts w:ascii="Times New Roman" w:hAnsi="Times New Roman"/>
          <w:sz w:val="28"/>
          <w:szCs w:val="28"/>
          <w:lang w:val="ru-RU"/>
        </w:rPr>
        <w:t xml:space="preserve"> лева/  </w:t>
      </w:r>
      <w:r w:rsidR="00C276DC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0C344F">
        <w:rPr>
          <w:rFonts w:ascii="Times New Roman" w:hAnsi="Times New Roman"/>
          <w:sz w:val="28"/>
          <w:szCs w:val="28"/>
          <w:lang w:val="ru-RU"/>
        </w:rPr>
        <w:t xml:space="preserve"> включен </w:t>
      </w:r>
      <w:r w:rsidR="00C276DC">
        <w:rPr>
          <w:rFonts w:ascii="Times New Roman" w:hAnsi="Times New Roman"/>
          <w:sz w:val="28"/>
          <w:szCs w:val="28"/>
          <w:lang w:val="ru-RU"/>
        </w:rPr>
        <w:t>ДДС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търга с тайно наддаване и сключване на договори със спечелилите.</w:t>
      </w:r>
    </w:p>
    <w:p w:rsidR="000C344F" w:rsidRDefault="000C344F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E017E" w:rsidRPr="00BA3A02" w:rsidRDefault="001E017E" w:rsidP="001E01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1E017E" w:rsidRDefault="001E017E" w:rsidP="001E017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C7061B" w:rsidRDefault="00C7061B" w:rsidP="001E017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7061B" w:rsidRDefault="00C7061B" w:rsidP="00C706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A3A02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отдаване под наем на помещение с административен адрес гр.Шабла, ул.“Равно поле“ №36 А, с площ от 60 кв.м., за административен офис на СНЦ „Местна инициативна рибарска група /МИРГ/ Шабла – Каварна – Балчик“.</w:t>
      </w:r>
    </w:p>
    <w:p w:rsidR="00C7061B" w:rsidRDefault="00C7061B" w:rsidP="00C706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70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276DC" w:rsidRPr="00C7061B" w:rsidRDefault="00C7061B" w:rsidP="00C706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311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C276DC">
        <w:rPr>
          <w:rFonts w:ascii="Times New Roman" w:hAnsi="Times New Roman"/>
          <w:sz w:val="28"/>
          <w:szCs w:val="28"/>
          <w:lang w:val="bg-BG"/>
        </w:rPr>
        <w:t>На основание чл.</w:t>
      </w:r>
      <w:proofErr w:type="gramEnd"/>
      <w:r w:rsidR="00C276DC">
        <w:rPr>
          <w:rFonts w:ascii="Times New Roman" w:hAnsi="Times New Roman"/>
          <w:sz w:val="28"/>
          <w:szCs w:val="28"/>
          <w:lang w:val="bg-BG"/>
        </w:rPr>
        <w:t xml:space="preserve"> 21, ал,1, т.8 от ЗМСМА, чл.8, ал.9 от ЗОС, във връзка с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. записка с вх.№ К-124/07.09.2017г., Общински съвет – Шабла:</w:t>
      </w:r>
    </w:p>
    <w:p w:rsidR="00C276DC" w:rsidRDefault="00C276DC" w:rsidP="00C276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2017г. както следва: </w:t>
      </w:r>
    </w:p>
    <w:p w:rsidR="00C276DC" w:rsidRDefault="00C276DC" w:rsidP="00C276D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>раздел III, точка 4 „Имоти, които ще бъдат отдадени под наем”</w:t>
      </w:r>
    </w:p>
    <w:p w:rsidR="00C276DC" w:rsidRDefault="00C276DC" w:rsidP="00C276DC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>
        <w:rPr>
          <w:rFonts w:ascii="Times New Roman" w:hAnsi="Times New Roman"/>
          <w:sz w:val="28"/>
          <w:szCs w:val="28"/>
          <w:u w:val="single"/>
          <w:lang w:val="bg-BG"/>
        </w:rPr>
        <w:t xml:space="preserve"> Помещение, общинска собственост с административен адрес гр. Шабла, ул. „Равно поле“ №36А, с площ от 60 кв.м. </w:t>
      </w:r>
    </w:p>
    <w:p w:rsidR="00C7061B" w:rsidRDefault="00C7061B" w:rsidP="00C276DC">
      <w:pPr>
        <w:spacing w:after="0"/>
        <w:ind w:firstLine="567"/>
        <w:jc w:val="both"/>
        <w:textAlignment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7061B" w:rsidRPr="00BA3A02" w:rsidRDefault="00C7061B" w:rsidP="00C706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C7061B" w:rsidRDefault="00C7061B" w:rsidP="00C7061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CE2154" w:rsidRDefault="00CE2154" w:rsidP="00C7061B">
      <w:pPr>
        <w:spacing w:after="0"/>
        <w:jc w:val="both"/>
        <w:textAlignment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276DC" w:rsidRPr="00C7061B" w:rsidRDefault="00C7061B" w:rsidP="00C7061B">
      <w:pPr>
        <w:spacing w:after="0"/>
        <w:jc w:val="both"/>
        <w:textAlignment w:val="center"/>
        <w:rPr>
          <w:rFonts w:ascii="Times New Roman" w:hAnsi="Times New Roman"/>
          <w:b/>
          <w:sz w:val="28"/>
          <w:szCs w:val="28"/>
          <w:lang w:val="bg-BG"/>
        </w:rPr>
      </w:pPr>
      <w:r w:rsidRPr="00BA3A02">
        <w:rPr>
          <w:rFonts w:ascii="Times New Roman" w:hAnsi="Times New Roman"/>
          <w:b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312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C276DC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ЗМСМА, чл.14, ал.6 от ЗОС и чл.27, ал.1, т. 2 от НРПУРОИ, във </w:t>
      </w:r>
      <w:proofErr w:type="gramStart"/>
      <w:r w:rsidR="00C276DC">
        <w:rPr>
          <w:rFonts w:ascii="Times New Roman" w:hAnsi="Times New Roman"/>
          <w:sz w:val="28"/>
          <w:szCs w:val="28"/>
          <w:lang w:val="bg-BG"/>
        </w:rPr>
        <w:t>връзка  с</w:t>
      </w:r>
      <w:proofErr w:type="gramEnd"/>
      <w:r w:rsidR="00C276D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C276D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276DC">
        <w:rPr>
          <w:rFonts w:ascii="Times New Roman" w:hAnsi="Times New Roman"/>
          <w:sz w:val="28"/>
          <w:szCs w:val="28"/>
          <w:lang w:val="bg-BG"/>
        </w:rPr>
        <w:t>. записка с вх.№ К-124/.7.09.2017г.,  Общински съвет – Шабла:</w:t>
      </w:r>
    </w:p>
    <w:p w:rsidR="00C276DC" w:rsidRDefault="00C276DC" w:rsidP="00C276DC">
      <w:pPr>
        <w:spacing w:after="0"/>
        <w:ind w:firstLine="567"/>
        <w:jc w:val="both"/>
        <w:textAlignment w:val="center"/>
        <w:rPr>
          <w:rStyle w:val="form-control-preview"/>
          <w:b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съгласието си да се отдаде под наем без търг или конкурс, помещение, общинска собственост, с административен адрес гр. Шабла, ул. „Равно поле“ №36А, с площ от 60 кв.м. на  СНЦ Местна инициативна рибарска група Шабла – Каварна - Балчик, със седалище и адрес на управление гр. Шабла, област Добрич,  ул. „Равно поле“ №36А, ЕИК по БУЛСТАТ 176001209, вписано по силата на Решение № 1 от 2010 по ф. д. №35/2010 на Окръжен съд – Добрич и в регистъра на сдруженията с нестопанска цел в обществена полза при МП</w:t>
      </w:r>
      <w:r>
        <w:rPr>
          <w:rStyle w:val="10"/>
          <w:rFonts w:eastAsia="Calibri"/>
          <w:szCs w:val="28"/>
          <w:lang w:val="bg-BG"/>
        </w:rPr>
        <w:t xml:space="preserve"> под № </w:t>
      </w:r>
      <w:r>
        <w:rPr>
          <w:rStyle w:val="form-control-preview"/>
          <w:rFonts w:ascii="Times New Roman" w:hAnsi="Times New Roman"/>
          <w:sz w:val="28"/>
          <w:szCs w:val="28"/>
          <w:lang w:val="bg-BG"/>
        </w:rPr>
        <w:t xml:space="preserve">20110317022. </w:t>
      </w:r>
    </w:p>
    <w:p w:rsidR="00C276DC" w:rsidRDefault="00C276DC" w:rsidP="00C276DC">
      <w:pPr>
        <w:spacing w:after="0"/>
        <w:ind w:firstLine="567"/>
        <w:jc w:val="both"/>
        <w:textAlignment w:val="center"/>
      </w:pPr>
      <w:r>
        <w:rPr>
          <w:rFonts w:ascii="Times New Roman" w:hAnsi="Times New Roman"/>
          <w:sz w:val="28"/>
          <w:szCs w:val="28"/>
          <w:lang w:val="bg-BG"/>
        </w:rPr>
        <w:t>2.Определя месечна наемна цена, съгласно Приложение №1 от НРПУРОИ в размер на 36.00/тридесет и шест/лева с вкл. ДДС.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3.Определя срок на договора за наем – за времето на подготовка, изпълнение и отчитане на местна стратегия за прилагане на ВОМР по ПМДР 2014 – 2020 г., но не повече от 5 /пет/ години, считано от датата на сключване на договор за наем.</w:t>
      </w:r>
    </w:p>
    <w:p w:rsidR="00C276DC" w:rsidRDefault="00C276DC" w:rsidP="00C276D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4.Възлага на Кмета на община Шабла да извърши дължимите по НРПУРОИ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и да сключи договор за наем със сдружението.</w:t>
      </w:r>
    </w:p>
    <w:p w:rsidR="00C7061B" w:rsidRDefault="00C7061B" w:rsidP="00C706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7061B" w:rsidRPr="00BA3A02" w:rsidRDefault="00C7061B" w:rsidP="00C706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C7061B" w:rsidRDefault="00C7061B" w:rsidP="00C7061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CE2154" w:rsidRDefault="00CE2154" w:rsidP="00C7061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7061B" w:rsidRDefault="00C7061B" w:rsidP="00C706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A3A02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продажба на имот - частна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общинска собственост – с.Тюленово.</w:t>
      </w:r>
    </w:p>
    <w:p w:rsidR="00C7061B" w:rsidRDefault="00C7061B" w:rsidP="00C706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70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42444" w:rsidRPr="00C7061B" w:rsidRDefault="00C7061B" w:rsidP="00C706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AE5B30">
        <w:rPr>
          <w:rFonts w:ascii="Times New Roman" w:hAnsi="Times New Roman"/>
          <w:b/>
          <w:sz w:val="28"/>
          <w:szCs w:val="28"/>
          <w:lang w:val="bg-BG"/>
        </w:rPr>
        <w:t>313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E42444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E42444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42444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E42444">
        <w:rPr>
          <w:rFonts w:ascii="Times New Roman" w:hAnsi="Times New Roman"/>
          <w:sz w:val="28"/>
          <w:szCs w:val="28"/>
          <w:lang w:val="bg-BG"/>
        </w:rPr>
        <w:t xml:space="preserve"> записка с вх.№ К-125/18.09.2017г.,  Общински съвет – Шабла:</w:t>
      </w:r>
    </w:p>
    <w:p w:rsidR="00E42444" w:rsidRDefault="00E42444" w:rsidP="00C7061B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E42444" w:rsidRDefault="00E42444" w:rsidP="00E4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1 „Продажба на земя”:</w:t>
      </w:r>
    </w:p>
    <w:p w:rsidR="00E42444" w:rsidRDefault="00E42444" w:rsidP="00E424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ПИ 73780.501.560 с площ 674 кв.м</w:t>
      </w:r>
      <w:r>
        <w:rPr>
          <w:rFonts w:ascii="Times New Roman" w:hAnsi="Times New Roman"/>
          <w:sz w:val="28"/>
          <w:szCs w:val="28"/>
          <w:lang w:val="bg-BG"/>
        </w:rPr>
        <w:t xml:space="preserve"> по кадастралната карта на с.Тюленово</w:t>
      </w:r>
    </w:p>
    <w:p w:rsidR="00C7061B" w:rsidRDefault="00C7061B" w:rsidP="00E42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7061B" w:rsidRPr="00BA3A02" w:rsidRDefault="00C7061B" w:rsidP="00C706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C7061B" w:rsidRDefault="00C7061B" w:rsidP="00C7061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C7061B" w:rsidRDefault="00C7061B" w:rsidP="00C7061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42444" w:rsidRPr="00C7061B" w:rsidRDefault="00C7061B" w:rsidP="00C7061B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AE5B30">
        <w:rPr>
          <w:rFonts w:ascii="Times New Roman" w:hAnsi="Times New Roman"/>
          <w:b/>
          <w:sz w:val="28"/>
          <w:szCs w:val="28"/>
          <w:lang w:val="bg-BG"/>
        </w:rPr>
        <w:t>314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E42444">
        <w:rPr>
          <w:rFonts w:ascii="Times New Roman" w:hAnsi="Times New Roman"/>
          <w:sz w:val="28"/>
          <w:szCs w:val="28"/>
          <w:lang w:val="bg-BG"/>
        </w:rPr>
        <w:t>На основание чл.21, ал.1 т.8 от ЗМСМА, чл.35, ал.1 от ЗОС</w:t>
      </w:r>
      <w:r w:rsidR="00E4244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E42444">
        <w:rPr>
          <w:rFonts w:ascii="Times New Roman" w:hAnsi="Times New Roman"/>
          <w:sz w:val="28"/>
          <w:szCs w:val="28"/>
          <w:lang w:val="ru-RU"/>
        </w:rPr>
        <w:t>чл.46  и</w:t>
      </w:r>
      <w:proofErr w:type="gramEnd"/>
      <w:r w:rsidR="00E42444">
        <w:rPr>
          <w:rFonts w:ascii="Times New Roman" w:hAnsi="Times New Roman"/>
          <w:sz w:val="28"/>
          <w:szCs w:val="28"/>
          <w:lang w:val="ru-RU"/>
        </w:rPr>
        <w:t xml:space="preserve"> чл.47, ал.1 от НРПУРОИ</w:t>
      </w:r>
      <w:r w:rsidR="00E42444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E42444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42444">
        <w:rPr>
          <w:rFonts w:ascii="Times New Roman" w:hAnsi="Times New Roman"/>
          <w:sz w:val="28"/>
          <w:szCs w:val="28"/>
          <w:lang w:val="bg-BG"/>
        </w:rPr>
        <w:t>. записка с вх.№ К-125/18.09.2017г., Общински съвет -  Шабла:</w:t>
      </w:r>
    </w:p>
    <w:p w:rsidR="00E42444" w:rsidRDefault="00E42444" w:rsidP="00E42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продажба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чрез публичен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търг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тайно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с.Тюленово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42444" w:rsidRDefault="00E42444" w:rsidP="00E4244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ПИ 73780.501.560 с площ 674 кв.м, идентичен с УПИ Х, кв.5 по ПУП-ПРЗ на с.Тюленово, с АОС № 988/16.05.2011 г., вписан под № 111, том ІV, рег.№ 1094/16.05.2017 г.,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</w:t>
      </w:r>
      <w:r>
        <w:rPr>
          <w:rFonts w:ascii="Times New Roman" w:hAnsi="Times New Roman"/>
          <w:sz w:val="28"/>
          <w:szCs w:val="28"/>
          <w:lang w:val="bg-BG"/>
        </w:rPr>
        <w:t>27 380,00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E42444" w:rsidRDefault="00E42444" w:rsidP="00E4244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2.Одобрява пазарната оценка, изготвена от лицензиран оценител за начална тръжна цена на имота.</w:t>
      </w:r>
    </w:p>
    <w:p w:rsidR="00E42444" w:rsidRDefault="00E42444" w:rsidP="00E424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164DFF" w:rsidRDefault="00164DFF" w:rsidP="00E424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64DFF" w:rsidRPr="00BA3A02" w:rsidRDefault="00164DFF" w:rsidP="00164D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BA3A02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BA3A02">
        <w:rPr>
          <w:rFonts w:ascii="Times New Roman" w:hAnsi="Times New Roman"/>
          <w:b/>
          <w:sz w:val="24"/>
          <w:szCs w:val="24"/>
        </w:rPr>
        <w:t xml:space="preserve">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164DFF" w:rsidRDefault="00164DFF" w:rsidP="00164DF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Румен Георгиев Радев; Теодора Иванова Асенова; </w:t>
      </w:r>
      <w:r w:rsidRPr="00BA3A02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Кирилов,  Стефан Вълев Иванов; Живко Спасов Иванов  и Ивелина Георгиева Янакиева – Демирева</w:t>
      </w:r>
    </w:p>
    <w:p w:rsidR="003322DB" w:rsidRDefault="003322DB" w:rsidP="00164DF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322DB" w:rsidRDefault="003322DB" w:rsidP="003322DB">
      <w:pPr>
        <w:pStyle w:val="3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BA3A02">
        <w:rPr>
          <w:rStyle w:val="a7"/>
          <w:rFonts w:ascii="Times New Roman" w:hAnsi="Times New Roman"/>
          <w:b/>
          <w:sz w:val="28"/>
          <w:szCs w:val="28"/>
        </w:rPr>
        <w:t>ОТНОСНО</w:t>
      </w:r>
      <w:r w:rsidRPr="00BA3A0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Докладна записка относно </w:t>
      </w:r>
      <w:r>
        <w:rPr>
          <w:rFonts w:ascii="Times New Roman" w:hAnsi="Times New Roman" w:cs="Times New Roman"/>
          <w:sz w:val="28"/>
          <w:szCs w:val="28"/>
        </w:rPr>
        <w:t xml:space="preserve"> изпълнение решения на Общински съвет – Шабла за първото шестмесечие на 2017 г..</w:t>
      </w:r>
    </w:p>
    <w:p w:rsidR="003322DB" w:rsidRDefault="003322DB" w:rsidP="003322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70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F2AED" w:rsidRPr="003322DB" w:rsidRDefault="003322DB" w:rsidP="003322D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315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>основание</w:t>
      </w:r>
      <w:proofErr w:type="spellEnd"/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 xml:space="preserve"> чл.21, ал.1, т.2</w:t>
      </w:r>
      <w:r w:rsidR="007F2AED">
        <w:rPr>
          <w:rFonts w:ascii="Times New Roman" w:eastAsia="Times New Roman" w:hAnsi="Times New Roman"/>
          <w:sz w:val="28"/>
          <w:szCs w:val="28"/>
          <w:lang w:val="bg-BG" w:eastAsia="bg-BG"/>
        </w:rPr>
        <w:t>4</w:t>
      </w:r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 xml:space="preserve"> ЗМСМА, </w:t>
      </w:r>
      <w:r w:rsidR="007F2AE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във връзка </w:t>
      </w:r>
      <w:proofErr w:type="gramStart"/>
      <w:r w:rsidR="007F2AE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  </w:t>
      </w:r>
      <w:proofErr w:type="spellStart"/>
      <w:r w:rsidR="007F2AED">
        <w:rPr>
          <w:rFonts w:ascii="Times New Roman" w:eastAsia="Times New Roman" w:hAnsi="Times New Roman"/>
          <w:sz w:val="28"/>
          <w:szCs w:val="28"/>
          <w:lang w:val="bg-BG" w:eastAsia="bg-BG"/>
        </w:rPr>
        <w:t>докл</w:t>
      </w:r>
      <w:proofErr w:type="spellEnd"/>
      <w:proofErr w:type="gramEnd"/>
      <w:r w:rsidR="007F2AE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 записка  с вх.№ К-110/17.08.2017г., </w:t>
      </w:r>
      <w:proofErr w:type="spellStart"/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>Общински</w:t>
      </w:r>
      <w:proofErr w:type="spellEnd"/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>съвет</w:t>
      </w:r>
      <w:proofErr w:type="spellEnd"/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7F2AE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-</w:t>
      </w:r>
      <w:proofErr w:type="gramEnd"/>
      <w:r w:rsidR="007F2AE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="007F2AED">
        <w:rPr>
          <w:rFonts w:ascii="Times New Roman" w:eastAsia="Times New Roman" w:hAnsi="Times New Roman"/>
          <w:sz w:val="28"/>
          <w:szCs w:val="28"/>
          <w:lang w:eastAsia="bg-BG"/>
        </w:rPr>
        <w:t>Шабла</w:t>
      </w:r>
      <w:proofErr w:type="spellEnd"/>
      <w:r w:rsidR="007F2AED"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</w:p>
    <w:p w:rsidR="007F2AED" w:rsidRDefault="007F2AED" w:rsidP="003322DB">
      <w:pPr>
        <w:pStyle w:val="31"/>
        <w:shd w:val="clear" w:color="auto" w:fill="auto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Приема  отчета за  </w:t>
      </w:r>
      <w:r>
        <w:rPr>
          <w:rFonts w:ascii="Times New Roman" w:hAnsi="Times New Roman" w:cs="Times New Roman"/>
          <w:sz w:val="28"/>
          <w:szCs w:val="28"/>
        </w:rPr>
        <w:t>изпълнение решенията на Общински съвет – Шабла за първото шестмесечие на 2017 г..</w:t>
      </w:r>
    </w:p>
    <w:p w:rsidR="007F2AED" w:rsidRDefault="007F2AED" w:rsidP="007F2AED">
      <w:pPr>
        <w:pStyle w:val="31"/>
        <w:shd w:val="clear" w:color="auto" w:fill="auto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2.Сваля от отчет изпълнените решения.</w:t>
      </w:r>
    </w:p>
    <w:p w:rsidR="00DD548A" w:rsidRDefault="00DD548A" w:rsidP="007F2AED">
      <w:pPr>
        <w:pStyle w:val="31"/>
        <w:shd w:val="clear" w:color="auto" w:fill="auto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548A" w:rsidRDefault="00DD548A" w:rsidP="00DD54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DD548A" w:rsidRDefault="00DD548A" w:rsidP="007F2AED">
      <w:pPr>
        <w:pStyle w:val="31"/>
        <w:shd w:val="clear" w:color="auto" w:fill="auto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322DB" w:rsidRDefault="003322DB" w:rsidP="007F2AED">
      <w:pPr>
        <w:pStyle w:val="31"/>
        <w:shd w:val="clear" w:color="auto" w:fill="auto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322DB" w:rsidRDefault="003322DB" w:rsidP="003322D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A3A02">
        <w:rPr>
          <w:rStyle w:val="a7"/>
          <w:rFonts w:ascii="Times New Roman" w:hAnsi="Times New Roman"/>
          <w:b/>
          <w:sz w:val="28"/>
          <w:szCs w:val="28"/>
          <w:lang w:val="bg-BG"/>
        </w:rPr>
        <w:lastRenderedPageBreak/>
        <w:t>ОТНОСНО</w:t>
      </w:r>
      <w:r w:rsidRPr="00BA3A02"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приемане на Общинска стратегия за подкрепа за личностно развитие на децата и учениците в община Шабла за 2017-2019 год. и Годишен план на дейностите за подкрепа за личностно развитие на децата и учениците в община Шабла за 2017-2018 год.</w:t>
      </w:r>
    </w:p>
    <w:p w:rsidR="00822F9F" w:rsidRPr="003322DB" w:rsidRDefault="003322DB" w:rsidP="003322DB">
      <w:pPr>
        <w:pStyle w:val="3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A0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316</w:t>
      </w:r>
      <w:r w:rsidRPr="00BA3A02">
        <w:rPr>
          <w:rFonts w:ascii="Times New Roman" w:hAnsi="Times New Roman"/>
          <w:b/>
          <w:sz w:val="28"/>
          <w:szCs w:val="28"/>
        </w:rPr>
        <w:t>.</w:t>
      </w:r>
      <w:r w:rsidR="00822F9F">
        <w:rPr>
          <w:rFonts w:ascii="Times New Roman" w:hAnsi="Times New Roman"/>
          <w:sz w:val="28"/>
          <w:szCs w:val="28"/>
        </w:rPr>
        <w:t xml:space="preserve">На основание чл. 21, ал. 1, т. 12 от ЗМСМА, във връзка с чл. 197 от Закона за предучилищното и училищно образование  и </w:t>
      </w:r>
      <w:proofErr w:type="spellStart"/>
      <w:r w:rsidR="00822F9F">
        <w:rPr>
          <w:rFonts w:ascii="Times New Roman" w:hAnsi="Times New Roman"/>
          <w:sz w:val="28"/>
          <w:szCs w:val="28"/>
        </w:rPr>
        <w:t>докл</w:t>
      </w:r>
      <w:proofErr w:type="spellEnd"/>
      <w:r w:rsidR="00822F9F">
        <w:rPr>
          <w:rFonts w:ascii="Times New Roman" w:hAnsi="Times New Roman"/>
          <w:sz w:val="28"/>
          <w:szCs w:val="28"/>
        </w:rPr>
        <w:t>. записка с вх. №К-109/17.08.2017г., Общински съвет – Шабла:</w:t>
      </w:r>
    </w:p>
    <w:p w:rsidR="00822F9F" w:rsidRDefault="00822F9F" w:rsidP="00822F9F">
      <w:pPr>
        <w:tabs>
          <w:tab w:val="left" w:pos="37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Приема Общинска стратегия за подкрепа за личностно развитие на децата и учениците в община Шабла за 2017-2019 год. и Годишен план на дейностите за подкрепа за личностно развитие на децата и учениците в община Шабла за 2017-2018 год.</w:t>
      </w:r>
    </w:p>
    <w:p w:rsidR="00822F9F" w:rsidRDefault="00822F9F" w:rsidP="007F2AED">
      <w:pPr>
        <w:pStyle w:val="31"/>
        <w:shd w:val="clear" w:color="auto" w:fill="auto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548A" w:rsidRDefault="00DD548A" w:rsidP="00DD54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DD548A" w:rsidRDefault="00DD548A" w:rsidP="00DD548A">
      <w:pPr>
        <w:rPr>
          <w:lang w:val="bg-BG"/>
        </w:rPr>
      </w:pPr>
    </w:p>
    <w:p w:rsidR="00DD548A" w:rsidRDefault="00DD548A" w:rsidP="00DD548A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D548A" w:rsidRDefault="00DD548A" w:rsidP="00DD548A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D548A" w:rsidRDefault="00DD548A" w:rsidP="00DD548A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 </w:t>
      </w:r>
      <w:r w:rsidR="00502945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747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DD548A" w:rsidRDefault="00DD548A" w:rsidP="00DD548A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DD548A" w:rsidRDefault="00DD548A" w:rsidP="00DD548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D548A" w:rsidRDefault="00DD548A" w:rsidP="00DD548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DD548A" w:rsidRDefault="00DD548A" w:rsidP="00DD548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DD548A" w:rsidRDefault="00DD548A" w:rsidP="00DD548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7F2AED" w:rsidRPr="00C276DC" w:rsidRDefault="007F2AED" w:rsidP="006D0F6A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7F2AED" w:rsidRPr="00C2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AC7"/>
    <w:multiLevelType w:val="hybridMultilevel"/>
    <w:tmpl w:val="2A8236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CA4F01"/>
    <w:multiLevelType w:val="hybridMultilevel"/>
    <w:tmpl w:val="37E23B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396876"/>
    <w:multiLevelType w:val="hybridMultilevel"/>
    <w:tmpl w:val="96BC3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7B"/>
    <w:rsid w:val="000C344F"/>
    <w:rsid w:val="00164DFF"/>
    <w:rsid w:val="001E017E"/>
    <w:rsid w:val="003322DB"/>
    <w:rsid w:val="0034236F"/>
    <w:rsid w:val="00390B7E"/>
    <w:rsid w:val="00431537"/>
    <w:rsid w:val="00502945"/>
    <w:rsid w:val="0050587C"/>
    <w:rsid w:val="00640A46"/>
    <w:rsid w:val="006D0F6A"/>
    <w:rsid w:val="007708FA"/>
    <w:rsid w:val="007A4006"/>
    <w:rsid w:val="007F2AED"/>
    <w:rsid w:val="00822F9F"/>
    <w:rsid w:val="008B447B"/>
    <w:rsid w:val="009747AF"/>
    <w:rsid w:val="00AE5B30"/>
    <w:rsid w:val="00BA3A02"/>
    <w:rsid w:val="00C276DC"/>
    <w:rsid w:val="00C7061B"/>
    <w:rsid w:val="00CE2154"/>
    <w:rsid w:val="00DD548A"/>
    <w:rsid w:val="00E4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6D0F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6D0F6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D0F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6D0F6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6D0F6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6D0F6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6D0F6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6D0F6A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6D0F6A"/>
    <w:rPr>
      <w:i/>
      <w:iCs/>
    </w:rPr>
  </w:style>
  <w:style w:type="paragraph" w:styleId="a8">
    <w:name w:val="Normal (Web)"/>
    <w:basedOn w:val="a"/>
    <w:uiPriority w:val="99"/>
    <w:unhideWhenUsed/>
    <w:rsid w:val="006D0F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9">
    <w:name w:val="List Paragraph"/>
    <w:basedOn w:val="a"/>
    <w:uiPriority w:val="34"/>
    <w:qFormat/>
    <w:rsid w:val="00C276DC"/>
    <w:pPr>
      <w:ind w:left="720"/>
      <w:contextualSpacing/>
      <w:jc w:val="left"/>
    </w:pPr>
    <w:rPr>
      <w:rFonts w:eastAsia="Times New Roman"/>
    </w:rPr>
  </w:style>
  <w:style w:type="character" w:customStyle="1" w:styleId="form-control-preview">
    <w:name w:val="form-control-preview"/>
    <w:rsid w:val="00C276DC"/>
  </w:style>
  <w:style w:type="character" w:customStyle="1" w:styleId="3">
    <w:name w:val="Основен текст (3)_"/>
    <w:link w:val="31"/>
    <w:locked/>
    <w:rsid w:val="007F2AE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7F2AED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6D0F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6D0F6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D0F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6D0F6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6D0F6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6D0F6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6D0F6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6D0F6A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6D0F6A"/>
    <w:rPr>
      <w:i/>
      <w:iCs/>
    </w:rPr>
  </w:style>
  <w:style w:type="paragraph" w:styleId="a8">
    <w:name w:val="Normal (Web)"/>
    <w:basedOn w:val="a"/>
    <w:uiPriority w:val="99"/>
    <w:unhideWhenUsed/>
    <w:rsid w:val="006D0F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9">
    <w:name w:val="List Paragraph"/>
    <w:basedOn w:val="a"/>
    <w:uiPriority w:val="34"/>
    <w:qFormat/>
    <w:rsid w:val="00C276DC"/>
    <w:pPr>
      <w:ind w:left="720"/>
      <w:contextualSpacing/>
      <w:jc w:val="left"/>
    </w:pPr>
    <w:rPr>
      <w:rFonts w:eastAsia="Times New Roman"/>
    </w:rPr>
  </w:style>
  <w:style w:type="character" w:customStyle="1" w:styleId="form-control-preview">
    <w:name w:val="form-control-preview"/>
    <w:rsid w:val="00C276DC"/>
  </w:style>
  <w:style w:type="character" w:customStyle="1" w:styleId="3">
    <w:name w:val="Основен текст (3)_"/>
    <w:link w:val="31"/>
    <w:locked/>
    <w:rsid w:val="007F2AE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7F2AED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22</cp:revision>
  <dcterms:created xsi:type="dcterms:W3CDTF">2017-09-27T06:05:00Z</dcterms:created>
  <dcterms:modified xsi:type="dcterms:W3CDTF">2017-09-28T07:59:00Z</dcterms:modified>
</cp:coreProperties>
</file>