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A3" w:rsidRDefault="004D61A3" w:rsidP="004D61A3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4D61A3" w:rsidRDefault="004D61A3" w:rsidP="004D61A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4D61A3" w:rsidRDefault="004D61A3" w:rsidP="004D61A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D61A3" w:rsidRDefault="004D61A3" w:rsidP="004D61A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4D61A3" w:rsidRDefault="004D61A3" w:rsidP="004D61A3">
      <w:pPr>
        <w:pStyle w:val="2"/>
        <w:rPr>
          <w:sz w:val="36"/>
          <w:szCs w:val="36"/>
        </w:rPr>
      </w:pPr>
    </w:p>
    <w:p w:rsidR="004D61A3" w:rsidRDefault="004D61A3" w:rsidP="004D61A3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4D61A3" w:rsidRDefault="004D61A3" w:rsidP="004D61A3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17</w:t>
      </w:r>
    </w:p>
    <w:p w:rsidR="004D61A3" w:rsidRDefault="004D61A3" w:rsidP="004D61A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4D61A3" w:rsidRDefault="004D61A3" w:rsidP="004D61A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27.09.2016  година</w:t>
      </w:r>
    </w:p>
    <w:p w:rsidR="004D61A3" w:rsidRDefault="004D61A3" w:rsidP="004D61A3">
      <w:pPr>
        <w:rPr>
          <w:lang w:val="bg-BG"/>
        </w:rPr>
      </w:pPr>
    </w:p>
    <w:p w:rsidR="00D25BC8" w:rsidRDefault="00D25BC8" w:rsidP="006070E1">
      <w:pPr>
        <w:spacing w:after="0"/>
        <w:jc w:val="both"/>
        <w:rPr>
          <w:rStyle w:val="a7"/>
          <w:rFonts w:ascii="Times New Roman" w:hAnsi="Times New Roman"/>
          <w:b/>
          <w:sz w:val="28"/>
          <w:szCs w:val="28"/>
          <w:lang w:val="bg-BG"/>
        </w:rPr>
      </w:pPr>
    </w:p>
    <w:p w:rsidR="006070E1" w:rsidRDefault="004D61A3" w:rsidP="006070E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D61A3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4D61A3">
        <w:rPr>
          <w:rFonts w:ascii="Times New Roman" w:hAnsi="Times New Roman"/>
          <w:b/>
          <w:sz w:val="28"/>
          <w:szCs w:val="28"/>
          <w:lang w:val="bg-BG"/>
        </w:rPr>
        <w:t>:</w:t>
      </w:r>
      <w:r w:rsidR="006070E1">
        <w:rPr>
          <w:rFonts w:ascii="Times New Roman" w:hAnsi="Times New Roman"/>
          <w:sz w:val="28"/>
          <w:szCs w:val="28"/>
          <w:lang w:val="bg-BG"/>
        </w:rPr>
        <w:t>Докладна записка относно актуализация на бюджета на община Шабла за 2016 г.</w:t>
      </w:r>
    </w:p>
    <w:p w:rsidR="004D61A3" w:rsidRDefault="004D61A3" w:rsidP="004D61A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D2541" w:rsidRPr="00BD2541" w:rsidRDefault="004D61A3" w:rsidP="00BD2541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9D19D9">
        <w:rPr>
          <w:rFonts w:ascii="Times New Roman" w:hAnsi="Times New Roman"/>
          <w:b/>
          <w:sz w:val="28"/>
          <w:szCs w:val="28"/>
          <w:lang w:val="bg-BG"/>
        </w:rPr>
        <w:t xml:space="preserve"> 155</w:t>
      </w:r>
      <w:r>
        <w:rPr>
          <w:rFonts w:ascii="Times New Roman" w:hAnsi="Times New Roman"/>
          <w:b/>
          <w:sz w:val="28"/>
          <w:szCs w:val="28"/>
        </w:rPr>
        <w:t>.</w:t>
      </w:r>
      <w:r w:rsidR="00BD2541" w:rsidRPr="00BD2541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 чл.52, ал.1 и чл.21, ал.1, т.6 и ал.2 от ЗМСМА, във връзка с </w:t>
      </w:r>
      <w:proofErr w:type="spellStart"/>
      <w:r w:rsidR="00BD2541" w:rsidRPr="00BD2541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BD2541" w:rsidRPr="00BD2541">
        <w:rPr>
          <w:rFonts w:ascii="Times New Roman" w:hAnsi="Times New Roman"/>
          <w:bCs/>
          <w:sz w:val="28"/>
          <w:szCs w:val="28"/>
          <w:lang w:val="bg-BG"/>
        </w:rPr>
        <w:t>. записка с вх.№ К-181/19.09.2016г., Общински съвет – Шабла:</w:t>
      </w:r>
    </w:p>
    <w:p w:rsidR="00BD2541" w:rsidRPr="00BD2541" w:rsidRDefault="00BD2541" w:rsidP="00BD2541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</w:rPr>
        <w:t xml:space="preserve">1. </w:t>
      </w:r>
      <w:r w:rsidRPr="00BD2541">
        <w:rPr>
          <w:rFonts w:ascii="Times New Roman" w:hAnsi="Times New Roman"/>
          <w:sz w:val="28"/>
          <w:szCs w:val="28"/>
          <w:lang w:val="bg-BG"/>
        </w:rPr>
        <w:t xml:space="preserve">Изменя приходната част на бюджета на община Шабла за 2016 </w:t>
      </w:r>
      <w:proofErr w:type="gramStart"/>
      <w:r w:rsidRPr="00BD2541">
        <w:rPr>
          <w:rFonts w:ascii="Times New Roman" w:hAnsi="Times New Roman"/>
          <w:sz w:val="28"/>
          <w:szCs w:val="28"/>
          <w:lang w:val="bg-BG"/>
        </w:rPr>
        <w:t>г.,</w:t>
      </w:r>
      <w:proofErr w:type="gramEnd"/>
      <w:r w:rsidRPr="00BD2541">
        <w:rPr>
          <w:rFonts w:ascii="Times New Roman" w:hAnsi="Times New Roman"/>
          <w:sz w:val="28"/>
          <w:szCs w:val="28"/>
          <w:lang w:val="bg-BG"/>
        </w:rPr>
        <w:t xml:space="preserve"> както следва: </w:t>
      </w:r>
    </w:p>
    <w:p w:rsidR="00BD2541" w:rsidRPr="00BD2541" w:rsidRDefault="00BD2541" w:rsidP="00BD2541">
      <w:pPr>
        <w:spacing w:after="0"/>
        <w:ind w:firstLine="600"/>
        <w:jc w:val="both"/>
        <w:rPr>
          <w:rFonts w:ascii="Times New Roman" w:hAnsi="Times New Roman"/>
          <w:color w:val="FF0000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  <w:lang w:val="bg-BG"/>
        </w:rPr>
        <w:t>1.1§ 6</w:t>
      </w:r>
      <w:r w:rsidRPr="00BD2541">
        <w:rPr>
          <w:rFonts w:ascii="Times New Roman" w:hAnsi="Times New Roman"/>
          <w:sz w:val="28"/>
          <w:szCs w:val="28"/>
        </w:rPr>
        <w:t>2</w:t>
      </w:r>
      <w:r w:rsidRPr="00BD2541">
        <w:rPr>
          <w:rFonts w:ascii="Times New Roman" w:hAnsi="Times New Roman"/>
          <w:sz w:val="28"/>
          <w:szCs w:val="28"/>
          <w:lang w:val="bg-BG"/>
        </w:rPr>
        <w:t>02 „Предоставени трансфери“ – „било“ (-) 80 000 лв. „става“ (-) 34 500 лв.</w:t>
      </w:r>
      <w:r w:rsidRPr="00BD2541">
        <w:rPr>
          <w:rFonts w:ascii="Times New Roman" w:hAnsi="Times New Roman"/>
          <w:color w:val="FF0000"/>
          <w:sz w:val="28"/>
          <w:szCs w:val="28"/>
          <w:lang w:val="bg-BG"/>
        </w:rPr>
        <w:t xml:space="preserve"> </w:t>
      </w:r>
    </w:p>
    <w:p w:rsidR="00BD2541" w:rsidRPr="00BD2541" w:rsidRDefault="00BD2541" w:rsidP="00BD2541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300"/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D2541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BD2541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D2541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BD25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поименни</w:t>
      </w:r>
      <w:r w:rsidRPr="00BD2541">
        <w:rPr>
          <w:rFonts w:ascii="Times New Roman" w:hAnsi="Times New Roman"/>
          <w:sz w:val="28"/>
          <w:szCs w:val="28"/>
        </w:rPr>
        <w:t>ят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списъ</w:t>
      </w:r>
      <w:proofErr w:type="spellEnd"/>
      <w:r w:rsidRPr="00BD2541">
        <w:rPr>
          <w:rFonts w:ascii="Times New Roman" w:hAnsi="Times New Roman"/>
          <w:sz w:val="28"/>
          <w:szCs w:val="28"/>
        </w:rPr>
        <w:t>к</w:t>
      </w:r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обектите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строителство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и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основен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ремонт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,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за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придобиване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на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материални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и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нематериални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дълготрайни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  <w:lang w:val="en"/>
        </w:rPr>
        <w:t>активи</w:t>
      </w:r>
      <w:proofErr w:type="spellEnd"/>
      <w:r w:rsidRPr="00BD2541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BD2541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BD2541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BD2541">
        <w:rPr>
          <w:rFonts w:ascii="Times New Roman" w:hAnsi="Times New Roman"/>
          <w:sz w:val="28"/>
          <w:szCs w:val="28"/>
          <w:lang w:val="ru-RU"/>
        </w:rPr>
        <w:t xml:space="preserve"> за 2016 г., </w:t>
      </w:r>
      <w:proofErr w:type="spellStart"/>
      <w:r w:rsidRPr="00BD2541">
        <w:rPr>
          <w:rFonts w:ascii="Times New Roman" w:hAnsi="Times New Roman"/>
          <w:sz w:val="28"/>
          <w:szCs w:val="28"/>
        </w:rPr>
        <w:t>разпределени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</w:rPr>
        <w:t>по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2541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2541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</w:rPr>
        <w:t>на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2541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BD254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D2541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BD2541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BD2541">
        <w:rPr>
          <w:rFonts w:ascii="Times New Roman" w:hAnsi="Times New Roman"/>
          <w:sz w:val="28"/>
          <w:szCs w:val="28"/>
        </w:rPr>
        <w:t xml:space="preserve">№ </w:t>
      </w:r>
      <w:r w:rsidRPr="00BD2541">
        <w:rPr>
          <w:rFonts w:ascii="Times New Roman" w:hAnsi="Times New Roman"/>
          <w:sz w:val="28"/>
          <w:szCs w:val="28"/>
          <w:lang w:val="ru-RU"/>
        </w:rPr>
        <w:t>3.</w:t>
      </w:r>
      <w:proofErr w:type="gramEnd"/>
    </w:p>
    <w:p w:rsidR="00BD2541" w:rsidRPr="00BD2541" w:rsidRDefault="00BD2541" w:rsidP="00BD2541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  <w:lang w:val="bg-BG"/>
        </w:rPr>
        <w:t>Допълва списъкът на обектите предвидени за текущ ремонт по бюджета на община Шабла</w:t>
      </w:r>
      <w:r w:rsidRPr="00BD2541">
        <w:rPr>
          <w:rFonts w:ascii="Times New Roman" w:hAnsi="Times New Roman"/>
          <w:sz w:val="28"/>
          <w:szCs w:val="28"/>
        </w:rPr>
        <w:t xml:space="preserve"> </w:t>
      </w:r>
      <w:r w:rsidRPr="00BD2541">
        <w:rPr>
          <w:rFonts w:ascii="Times New Roman" w:hAnsi="Times New Roman"/>
          <w:sz w:val="28"/>
          <w:szCs w:val="28"/>
          <w:lang w:val="bg-BG"/>
        </w:rPr>
        <w:t>за 2016 г.  /Приложение № 3А/ със следния обект:</w:t>
      </w:r>
    </w:p>
    <w:p w:rsidR="00BD2541" w:rsidRPr="00BD2541" w:rsidRDefault="00BD2541" w:rsidP="00BD2541">
      <w:pPr>
        <w:pStyle w:val="a8"/>
        <w:numPr>
          <w:ilvl w:val="1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  <w:lang w:val="bg-BG"/>
        </w:rPr>
        <w:t>Ремонт на сервизни помещения в детска градина с. Дуранкулак, със сметна стойност 5 500 лв.</w:t>
      </w:r>
    </w:p>
    <w:p w:rsidR="00BD2541" w:rsidRPr="00BD2541" w:rsidRDefault="00BD2541" w:rsidP="00BD2541">
      <w:pPr>
        <w:pStyle w:val="a8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  <w:lang w:val="bg-BG"/>
        </w:rPr>
        <w:t>4. Увеличава § 1000 „Издръжка“ на дейност 2714 „Спортни бази за спорт за всички“ със 7 000 лв.</w:t>
      </w:r>
    </w:p>
    <w:p w:rsidR="00BD2541" w:rsidRPr="00BD2541" w:rsidRDefault="00BD2541" w:rsidP="00BD2541">
      <w:pPr>
        <w:tabs>
          <w:tab w:val="num" w:pos="1080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BD2541">
        <w:rPr>
          <w:rFonts w:ascii="Times New Roman" w:hAnsi="Times New Roman"/>
          <w:sz w:val="28"/>
          <w:szCs w:val="28"/>
          <w:lang w:val="bg-BG"/>
        </w:rPr>
        <w:t>5.</w:t>
      </w:r>
      <w:r w:rsidRPr="00BD2541">
        <w:rPr>
          <w:rFonts w:ascii="Times New Roman" w:hAnsi="Times New Roman"/>
          <w:sz w:val="28"/>
          <w:szCs w:val="28"/>
        </w:rPr>
        <w:t xml:space="preserve"> </w:t>
      </w:r>
      <w:r w:rsidRPr="00BD2541"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 w:rsidRPr="00BD2541">
        <w:rPr>
          <w:rFonts w:ascii="Times New Roman" w:hAnsi="Times New Roman"/>
          <w:sz w:val="28"/>
          <w:szCs w:val="28"/>
        </w:rPr>
        <w:t>,</w:t>
      </w:r>
      <w:r w:rsidRPr="00BD2541">
        <w:rPr>
          <w:rFonts w:ascii="Times New Roman" w:hAnsi="Times New Roman"/>
          <w:sz w:val="28"/>
          <w:szCs w:val="28"/>
          <w:lang w:val="bg-BG"/>
        </w:rPr>
        <w:t xml:space="preserve"> да разпредели и утвърди одобрените средства по общинския бюджет по пълна бюджетна класификация, и по разпоредители с бюджет.</w:t>
      </w:r>
    </w:p>
    <w:p w:rsidR="00BD2541" w:rsidRDefault="00BD2541" w:rsidP="00C06F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6F7F" w:rsidRDefault="00C06F7F" w:rsidP="00C06F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С поименно гласуване от присъстващите 8 общински съветника с 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C06F7F" w:rsidRDefault="00C06F7F" w:rsidP="00C06F7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</w:t>
      </w:r>
      <w:r w:rsidR="00BD2541">
        <w:rPr>
          <w:rFonts w:ascii="Times New Roman" w:hAnsi="Times New Roman"/>
          <w:b/>
          <w:sz w:val="24"/>
          <w:szCs w:val="24"/>
          <w:lang w:val="bg-BG"/>
        </w:rPr>
        <w:t>ва; Деян Георгиев Димитров;  Велизар Валентинов Иванов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; Иванка Цвяткова Пенева;  Кирил Стефанов Кирилова; </w:t>
      </w:r>
      <w:r w:rsidR="00BD2541">
        <w:rPr>
          <w:rFonts w:ascii="Times New Roman" w:hAnsi="Times New Roman"/>
          <w:b/>
          <w:sz w:val="24"/>
          <w:szCs w:val="24"/>
          <w:lang w:val="bg-BG"/>
        </w:rPr>
        <w:t xml:space="preserve">   Стефан Вълев Иванов;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Живко Спасов Иванов  </w:t>
      </w:r>
      <w:r w:rsidR="00BD2541">
        <w:rPr>
          <w:rFonts w:ascii="Times New Roman" w:hAnsi="Times New Roman"/>
          <w:b/>
          <w:sz w:val="24"/>
          <w:szCs w:val="24"/>
          <w:lang w:val="bg-BG"/>
        </w:rPr>
        <w:t>и Ивелина Георгиева Янакиева - Демирева</w:t>
      </w:r>
    </w:p>
    <w:p w:rsidR="006070E1" w:rsidRDefault="006070E1" w:rsidP="006070E1">
      <w:pPr>
        <w:spacing w:after="0"/>
        <w:jc w:val="both"/>
        <w:rPr>
          <w:rStyle w:val="a7"/>
          <w:rFonts w:ascii="Times New Roman" w:hAnsi="Times New Roman"/>
          <w:b/>
          <w:sz w:val="28"/>
          <w:szCs w:val="28"/>
          <w:lang w:val="bg-BG"/>
        </w:rPr>
      </w:pPr>
    </w:p>
    <w:p w:rsidR="006070E1" w:rsidRPr="006070E1" w:rsidRDefault="00075925" w:rsidP="006070E1">
      <w:pPr>
        <w:spacing w:after="0"/>
        <w:jc w:val="both"/>
        <w:rPr>
          <w:rFonts w:ascii="Times New Roman" w:hAnsi="Times New Roman"/>
          <w:iCs/>
          <w:sz w:val="28"/>
          <w:szCs w:val="28"/>
          <w:lang w:val="bg-BG"/>
        </w:rPr>
      </w:pPr>
      <w:r w:rsidRPr="004D61A3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4D61A3">
        <w:rPr>
          <w:rFonts w:ascii="Times New Roman" w:hAnsi="Times New Roman"/>
          <w:b/>
          <w:sz w:val="28"/>
          <w:szCs w:val="28"/>
          <w:lang w:val="bg-BG"/>
        </w:rPr>
        <w:t>:</w:t>
      </w:r>
      <w:r w:rsidR="006070E1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</w:t>
      </w:r>
      <w:r w:rsidR="006070E1">
        <w:rPr>
          <w:rFonts w:ascii="Times New Roman" w:hAnsi="Times New Roman"/>
          <w:iCs/>
          <w:sz w:val="28"/>
          <w:szCs w:val="28"/>
          <w:lang w:val="bg-BG"/>
        </w:rPr>
        <w:t>к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андидатстване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r w:rsidR="006070E1">
        <w:rPr>
          <w:rFonts w:ascii="Times New Roman" w:hAnsi="Times New Roman"/>
          <w:iCs/>
          <w:sz w:val="28"/>
          <w:szCs w:val="28"/>
          <w:lang w:val="bg-BG"/>
        </w:rPr>
        <w:t>НЧ „Дружба 1898“ с.Дуранкулак</w:t>
      </w:r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r w:rsidR="006070E1">
        <w:rPr>
          <w:rFonts w:ascii="Times New Roman" w:hAnsi="Times New Roman"/>
          <w:iCs/>
          <w:sz w:val="28"/>
          <w:szCs w:val="28"/>
          <w:lang w:val="bg-BG"/>
        </w:rPr>
        <w:t xml:space="preserve">с проект </w:t>
      </w:r>
      <w:r w:rsidR="006070E1">
        <w:rPr>
          <w:rFonts w:ascii="Times New Roman" w:hAnsi="Times New Roman"/>
          <w:iCs/>
          <w:sz w:val="28"/>
          <w:szCs w:val="28"/>
        </w:rPr>
        <w:t>„</w:t>
      </w:r>
      <w:proofErr w:type="spellStart"/>
      <w:r w:rsidR="006070E1">
        <w:rPr>
          <w:rFonts w:ascii="Times New Roman" w:hAnsi="Times New Roman"/>
          <w:sz w:val="28"/>
          <w:szCs w:val="28"/>
        </w:rPr>
        <w:t>Реконструкция</w:t>
      </w:r>
      <w:proofErr w:type="spellEnd"/>
      <w:r w:rsidR="006070E1">
        <w:rPr>
          <w:rFonts w:ascii="Times New Roman" w:hAnsi="Times New Roman"/>
          <w:sz w:val="28"/>
          <w:szCs w:val="28"/>
        </w:rPr>
        <w:t> и </w:t>
      </w:r>
      <w:proofErr w:type="spellStart"/>
      <w:r w:rsidR="006070E1">
        <w:rPr>
          <w:rFonts w:ascii="Times New Roman" w:hAnsi="Times New Roman"/>
          <w:sz w:val="28"/>
          <w:szCs w:val="28"/>
        </w:rPr>
        <w:t>ремонт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читалищна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сграда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НЧ „</w:t>
      </w:r>
      <w:proofErr w:type="spellStart"/>
      <w:r w:rsidR="006070E1">
        <w:rPr>
          <w:rFonts w:ascii="Times New Roman" w:hAnsi="Times New Roman"/>
          <w:sz w:val="28"/>
          <w:szCs w:val="28"/>
        </w:rPr>
        <w:t>Дружба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1898“ с ИД №24102.501.190, УПИ I, </w:t>
      </w:r>
      <w:proofErr w:type="spellStart"/>
      <w:r w:rsidR="006070E1">
        <w:rPr>
          <w:rFonts w:ascii="Times New Roman" w:hAnsi="Times New Roman"/>
          <w:sz w:val="28"/>
          <w:szCs w:val="28"/>
        </w:rPr>
        <w:t>кв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. 19 в с. </w:t>
      </w:r>
      <w:proofErr w:type="spellStart"/>
      <w:r w:rsidR="006070E1">
        <w:rPr>
          <w:rFonts w:ascii="Times New Roman" w:hAnsi="Times New Roman"/>
          <w:sz w:val="28"/>
          <w:szCs w:val="28"/>
        </w:rPr>
        <w:t>Дуранкулак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70E1">
        <w:rPr>
          <w:rFonts w:ascii="Times New Roman" w:hAnsi="Times New Roman"/>
          <w:sz w:val="28"/>
          <w:szCs w:val="28"/>
        </w:rPr>
        <w:t>община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Шабла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>“</w:t>
      </w:r>
      <w:r w:rsidR="006070E1">
        <w:rPr>
          <w:rFonts w:ascii="Times New Roman" w:hAnsi="Times New Roman"/>
          <w:iCs/>
          <w:sz w:val="28"/>
          <w:szCs w:val="28"/>
          <w:lang w:val="bg-BG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по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реда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Наредба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№ 12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от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25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юли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2016 г.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за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прилагане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iCs/>
          <w:sz w:val="28"/>
          <w:szCs w:val="28"/>
        </w:rPr>
        <w:t>подмярка</w:t>
      </w:r>
      <w:proofErr w:type="spellEnd"/>
      <w:r w:rsidR="006070E1">
        <w:rPr>
          <w:rFonts w:ascii="Times New Roman" w:hAnsi="Times New Roman"/>
          <w:iCs/>
          <w:sz w:val="28"/>
          <w:szCs w:val="28"/>
        </w:rPr>
        <w:t xml:space="preserve"> </w:t>
      </w:r>
      <w:r w:rsidR="006070E1">
        <w:rPr>
          <w:rFonts w:ascii="Times New Roman" w:hAnsi="Times New Roman"/>
          <w:sz w:val="28"/>
          <w:szCs w:val="28"/>
        </w:rPr>
        <w:t>7.2. „</w:t>
      </w:r>
      <w:proofErr w:type="spellStart"/>
      <w:r w:rsidR="006070E1">
        <w:rPr>
          <w:rFonts w:ascii="Times New Roman" w:hAnsi="Times New Roman"/>
          <w:sz w:val="28"/>
          <w:szCs w:val="28"/>
        </w:rPr>
        <w:t>Инвестиции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070E1">
        <w:rPr>
          <w:rFonts w:ascii="Times New Roman" w:hAnsi="Times New Roman"/>
          <w:sz w:val="28"/>
          <w:szCs w:val="28"/>
        </w:rPr>
        <w:t>създаването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70E1">
        <w:rPr>
          <w:rFonts w:ascii="Times New Roman" w:hAnsi="Times New Roman"/>
          <w:sz w:val="28"/>
          <w:szCs w:val="28"/>
        </w:rPr>
        <w:t>подобряването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или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разширяването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всички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видове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малка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по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мащаби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инфраструктура</w:t>
      </w:r>
      <w:proofErr w:type="spellEnd"/>
      <w:proofErr w:type="gramStart"/>
      <w:r w:rsidR="006070E1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6070E1">
        <w:rPr>
          <w:rFonts w:ascii="Times New Roman" w:hAnsi="Times New Roman"/>
          <w:sz w:val="28"/>
          <w:szCs w:val="28"/>
        </w:rPr>
        <w:t>от</w:t>
      </w:r>
      <w:proofErr w:type="spellEnd"/>
      <w:proofErr w:type="gram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мярка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7 „</w:t>
      </w:r>
      <w:proofErr w:type="spellStart"/>
      <w:r w:rsidR="006070E1">
        <w:rPr>
          <w:rFonts w:ascii="Times New Roman" w:hAnsi="Times New Roman"/>
          <w:sz w:val="28"/>
          <w:szCs w:val="28"/>
        </w:rPr>
        <w:t>Основни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услуги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070E1">
        <w:rPr>
          <w:rFonts w:ascii="Times New Roman" w:hAnsi="Times New Roman"/>
          <w:sz w:val="28"/>
          <w:szCs w:val="28"/>
        </w:rPr>
        <w:t>обновяване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селата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070E1">
        <w:rPr>
          <w:rFonts w:ascii="Times New Roman" w:hAnsi="Times New Roman"/>
          <w:sz w:val="28"/>
          <w:szCs w:val="28"/>
        </w:rPr>
        <w:t>селските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райони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“ </w:t>
      </w:r>
      <w:proofErr w:type="spellStart"/>
      <w:r w:rsidR="006070E1">
        <w:rPr>
          <w:rFonts w:ascii="Times New Roman" w:hAnsi="Times New Roman"/>
          <w:sz w:val="28"/>
          <w:szCs w:val="28"/>
        </w:rPr>
        <w:t>от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Програмата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за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развитие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селските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райони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за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периода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2014 – 2020 г. (ПРСР 2014 – 2020 г.), </w:t>
      </w:r>
      <w:proofErr w:type="spellStart"/>
      <w:r w:rsidR="006070E1">
        <w:rPr>
          <w:rFonts w:ascii="Times New Roman" w:hAnsi="Times New Roman"/>
          <w:sz w:val="28"/>
          <w:szCs w:val="28"/>
        </w:rPr>
        <w:t>съфинансирана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от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Европейския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земеделски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фонд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за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развитие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на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селските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70E1">
        <w:rPr>
          <w:rFonts w:ascii="Times New Roman" w:hAnsi="Times New Roman"/>
          <w:sz w:val="28"/>
          <w:szCs w:val="28"/>
        </w:rPr>
        <w:t>райони</w:t>
      </w:r>
      <w:proofErr w:type="spellEnd"/>
      <w:r w:rsidR="006070E1">
        <w:rPr>
          <w:rFonts w:ascii="Times New Roman" w:hAnsi="Times New Roman"/>
          <w:sz w:val="28"/>
          <w:szCs w:val="28"/>
        </w:rPr>
        <w:t xml:space="preserve"> (ЕЗФРСР)</w:t>
      </w:r>
      <w:r w:rsidR="006070E1">
        <w:rPr>
          <w:rFonts w:ascii="Times New Roman" w:hAnsi="Times New Roman"/>
          <w:sz w:val="28"/>
          <w:szCs w:val="28"/>
          <w:lang w:val="bg-BG"/>
        </w:rPr>
        <w:t>.</w:t>
      </w:r>
    </w:p>
    <w:p w:rsidR="0071660B" w:rsidRDefault="0071660B" w:rsidP="0071660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71660B" w:rsidRDefault="00075925" w:rsidP="0071660B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156</w:t>
      </w:r>
      <w:r>
        <w:rPr>
          <w:rFonts w:ascii="Times New Roman" w:hAnsi="Times New Roman"/>
          <w:b/>
          <w:sz w:val="28"/>
          <w:szCs w:val="28"/>
        </w:rPr>
        <w:t>.</w:t>
      </w:r>
      <w:r w:rsidR="0071660B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чл.21, ал.1, т.23 и ал.2 от ЗМСМА, във връзка с </w:t>
      </w:r>
      <w:proofErr w:type="spellStart"/>
      <w:r w:rsidR="0071660B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71660B">
        <w:rPr>
          <w:rFonts w:ascii="Times New Roman" w:hAnsi="Times New Roman"/>
          <w:bCs/>
          <w:sz w:val="28"/>
          <w:szCs w:val="28"/>
          <w:lang w:val="bg-BG"/>
        </w:rPr>
        <w:t xml:space="preserve">. записка с вх.№ К-171/13.09.2016г., Общински съвет – Шабла: </w:t>
      </w:r>
    </w:p>
    <w:p w:rsidR="0071660B" w:rsidRDefault="0071660B" w:rsidP="0071660B">
      <w:pPr>
        <w:spacing w:after="80" w:line="240" w:lineRule="auto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Удостоверява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дейностите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bg-BG"/>
        </w:rPr>
        <w:t xml:space="preserve">проект </w:t>
      </w:r>
      <w:r>
        <w:rPr>
          <w:rFonts w:ascii="Times New Roman" w:hAnsi="Times New Roman"/>
          <w:iCs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Реконструкция</w:t>
      </w:r>
      <w:proofErr w:type="spellEnd"/>
      <w:r>
        <w:rPr>
          <w:rFonts w:ascii="Times New Roman" w:hAnsi="Times New Roman"/>
          <w:sz w:val="28"/>
          <w:szCs w:val="28"/>
        </w:rPr>
        <w:t> и </w:t>
      </w:r>
      <w:proofErr w:type="spellStart"/>
      <w:r>
        <w:rPr>
          <w:rFonts w:ascii="Times New Roman" w:hAnsi="Times New Roman"/>
          <w:sz w:val="28"/>
          <w:szCs w:val="28"/>
        </w:rPr>
        <w:t>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читалищна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НЧ „</w:t>
      </w:r>
      <w:proofErr w:type="spellStart"/>
      <w:r>
        <w:rPr>
          <w:rFonts w:ascii="Times New Roman" w:hAnsi="Times New Roman"/>
          <w:sz w:val="28"/>
          <w:szCs w:val="28"/>
        </w:rPr>
        <w:t>Дружба</w:t>
      </w:r>
      <w:proofErr w:type="spellEnd"/>
      <w:r>
        <w:rPr>
          <w:rFonts w:ascii="Times New Roman" w:hAnsi="Times New Roman"/>
          <w:sz w:val="28"/>
          <w:szCs w:val="28"/>
        </w:rPr>
        <w:t xml:space="preserve"> 1898</w:t>
      </w:r>
      <w:proofErr w:type="gramStart"/>
      <w:r>
        <w:rPr>
          <w:rFonts w:ascii="Times New Roman" w:hAnsi="Times New Roman"/>
          <w:sz w:val="28"/>
          <w:szCs w:val="28"/>
        </w:rPr>
        <w:t>“ с</w:t>
      </w:r>
      <w:proofErr w:type="gramEnd"/>
      <w:r>
        <w:rPr>
          <w:rFonts w:ascii="Times New Roman" w:hAnsi="Times New Roman"/>
          <w:sz w:val="28"/>
          <w:szCs w:val="28"/>
        </w:rPr>
        <w:t xml:space="preserve"> ИД №24102.501.190, УПИ I,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. 19 в с. </w:t>
      </w:r>
      <w:proofErr w:type="spellStart"/>
      <w:r>
        <w:rPr>
          <w:rFonts w:ascii="Times New Roman" w:hAnsi="Times New Roman"/>
          <w:sz w:val="28"/>
          <w:szCs w:val="28"/>
        </w:rPr>
        <w:t>Дуранкулак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proofErr w:type="gramStart"/>
      <w:r>
        <w:rPr>
          <w:rFonts w:ascii="Times New Roman" w:hAnsi="Times New Roman"/>
          <w:iCs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съответстват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развитие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периода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2014-2020 г., приоритетна ос 2 „Подобряване на качеството и достъпа до обществени услуги“, специфична цел 2.4 „Развитие на културата, спорта и младежките дейности“, мярка 2.4.2 „Обновяване, ремонт и оборудване на културни институции“, дейност „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Насърчаване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развитието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културните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институции, чрез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обновяване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сградния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фонд и доставка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необходимото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специализирано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оборудване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“.</w:t>
      </w:r>
    </w:p>
    <w:p w:rsidR="0071660B" w:rsidRDefault="0071660B" w:rsidP="0007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075925" w:rsidRDefault="00075925" w:rsidP="0007592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8общински съветника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AC102C" w:rsidRDefault="00AC102C" w:rsidP="006070E1">
      <w:pPr>
        <w:spacing w:after="0"/>
        <w:jc w:val="both"/>
        <w:rPr>
          <w:rStyle w:val="a7"/>
          <w:rFonts w:ascii="Times New Roman" w:hAnsi="Times New Roman"/>
          <w:b/>
          <w:sz w:val="28"/>
          <w:szCs w:val="28"/>
          <w:lang w:val="bg-BG"/>
        </w:rPr>
      </w:pPr>
    </w:p>
    <w:p w:rsidR="006070E1" w:rsidRDefault="00075925" w:rsidP="006070E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4D61A3">
        <w:rPr>
          <w:rStyle w:val="a7"/>
          <w:rFonts w:ascii="Times New Roman" w:hAnsi="Times New Roman"/>
          <w:b/>
          <w:sz w:val="28"/>
          <w:szCs w:val="28"/>
          <w:lang w:val="bg-BG"/>
        </w:rPr>
        <w:t>ОТНОСНО</w:t>
      </w:r>
      <w:r w:rsidRPr="004D61A3">
        <w:rPr>
          <w:rFonts w:ascii="Times New Roman" w:hAnsi="Times New Roman"/>
          <w:b/>
          <w:sz w:val="28"/>
          <w:szCs w:val="28"/>
          <w:lang w:val="bg-BG"/>
        </w:rPr>
        <w:t>:</w:t>
      </w:r>
      <w:r w:rsidR="006070E1">
        <w:rPr>
          <w:rFonts w:ascii="Times New Roman" w:hAnsi="Times New Roman"/>
          <w:sz w:val="28"/>
          <w:szCs w:val="28"/>
          <w:lang w:val="bg-BG"/>
        </w:rPr>
        <w:t xml:space="preserve">Докладна записка относно утвърждаване на маломерни паралелки в СУ „Асен </w:t>
      </w:r>
      <w:proofErr w:type="spellStart"/>
      <w:r w:rsidR="006070E1">
        <w:rPr>
          <w:rFonts w:ascii="Times New Roman" w:hAnsi="Times New Roman"/>
          <w:sz w:val="28"/>
          <w:szCs w:val="28"/>
          <w:lang w:val="bg-BG"/>
        </w:rPr>
        <w:t>Златаров</w:t>
      </w:r>
      <w:proofErr w:type="spellEnd"/>
      <w:r w:rsidR="006070E1">
        <w:rPr>
          <w:rFonts w:ascii="Times New Roman" w:hAnsi="Times New Roman"/>
          <w:sz w:val="28"/>
          <w:szCs w:val="28"/>
          <w:lang w:val="bg-BG"/>
        </w:rPr>
        <w:t>“ гр.Шабла за учебната 2016/2017 година.</w:t>
      </w:r>
    </w:p>
    <w:p w:rsidR="002C5A02" w:rsidRDefault="002C5A02" w:rsidP="002C5A02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C5A02" w:rsidRPr="002C5A02" w:rsidRDefault="00075925" w:rsidP="002C5A02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157</w:t>
      </w:r>
      <w:r>
        <w:rPr>
          <w:rFonts w:ascii="Times New Roman" w:hAnsi="Times New Roman"/>
          <w:b/>
          <w:sz w:val="28"/>
          <w:szCs w:val="28"/>
        </w:rPr>
        <w:t>.</w:t>
      </w:r>
      <w:r w:rsidR="002C5A02">
        <w:rPr>
          <w:rFonts w:ascii="Times New Roman" w:hAnsi="Times New Roman"/>
          <w:sz w:val="28"/>
          <w:szCs w:val="28"/>
          <w:lang w:val="bg-BG"/>
        </w:rPr>
        <w:t xml:space="preserve">На основание чл. 20 и чл. 21, ал. 1, т. 23 от Закона за местното самоуправление и местната администрация и във връзка с чл. 11, ал. 1, т. 2, ал. 2, ал. 3, т. 3 и ал. 4 от Наредба № 7/ </w:t>
      </w:r>
      <w:r w:rsidR="002C5A02">
        <w:rPr>
          <w:rFonts w:ascii="Times New Roman" w:hAnsi="Times New Roman"/>
          <w:bCs/>
          <w:sz w:val="28"/>
          <w:szCs w:val="28"/>
          <w:lang w:val="bg-BG"/>
        </w:rPr>
        <w:t xml:space="preserve">от 29.12. </w:t>
      </w:r>
      <w:smartTag w:uri="urn:schemas-microsoft-com:office:smarttags" w:element="metricconverter">
        <w:smartTagPr>
          <w:attr w:name="ProductID" w:val="2000 г"/>
        </w:smartTagPr>
        <w:r w:rsidR="002C5A02">
          <w:rPr>
            <w:rFonts w:ascii="Times New Roman" w:hAnsi="Times New Roman"/>
            <w:bCs/>
            <w:sz w:val="28"/>
            <w:szCs w:val="28"/>
            <w:lang w:val="bg-BG"/>
          </w:rPr>
          <w:t>2000 г</w:t>
        </w:r>
      </w:smartTag>
      <w:r w:rsidR="002C5A02">
        <w:rPr>
          <w:rFonts w:ascii="Times New Roman" w:hAnsi="Times New Roman"/>
          <w:bCs/>
          <w:sz w:val="28"/>
          <w:szCs w:val="28"/>
          <w:lang w:val="bg-BG"/>
        </w:rPr>
        <w:t xml:space="preserve">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/ загл. доп.- ДВ, бр.27 от </w:t>
      </w:r>
      <w:smartTag w:uri="urn:schemas-microsoft-com:office:smarttags" w:element="metricconverter">
        <w:smartTagPr>
          <w:attr w:name="ProductID" w:val="2008 г"/>
        </w:smartTagPr>
        <w:r w:rsidR="002C5A02">
          <w:rPr>
            <w:rFonts w:ascii="Times New Roman" w:hAnsi="Times New Roman"/>
            <w:bCs/>
            <w:sz w:val="28"/>
            <w:szCs w:val="28"/>
            <w:lang w:val="bg-BG"/>
          </w:rPr>
          <w:t>2008 г</w:t>
        </w:r>
      </w:smartTag>
      <w:r w:rsidR="002C5A02">
        <w:rPr>
          <w:rFonts w:ascii="Times New Roman" w:hAnsi="Times New Roman"/>
          <w:bCs/>
          <w:sz w:val="28"/>
          <w:szCs w:val="28"/>
          <w:lang w:val="bg-BG"/>
        </w:rPr>
        <w:t xml:space="preserve">. / </w:t>
      </w:r>
      <w:proofErr w:type="spellStart"/>
      <w:r w:rsidR="002C5A02">
        <w:rPr>
          <w:rFonts w:ascii="Times New Roman" w:hAnsi="Times New Roman"/>
          <w:bCs/>
          <w:sz w:val="28"/>
          <w:szCs w:val="28"/>
          <w:lang w:val="bg-BG"/>
        </w:rPr>
        <w:t>обн</w:t>
      </w:r>
      <w:proofErr w:type="spellEnd"/>
      <w:r w:rsidR="002C5A02">
        <w:rPr>
          <w:rFonts w:ascii="Times New Roman" w:hAnsi="Times New Roman"/>
          <w:bCs/>
          <w:sz w:val="28"/>
          <w:szCs w:val="28"/>
          <w:lang w:val="bg-BG"/>
        </w:rPr>
        <w:t xml:space="preserve">. ДВ, бр.4 от 12.01.2001 г., изм. ДВ, бр.49 от 17.05. </w:t>
      </w:r>
      <w:smartTag w:uri="urn:schemas-microsoft-com:office:smarttags" w:element="metricconverter">
        <w:smartTagPr>
          <w:attr w:name="ProductID" w:val="2002 г"/>
        </w:smartTagPr>
        <w:r w:rsidR="002C5A02">
          <w:rPr>
            <w:rFonts w:ascii="Times New Roman" w:hAnsi="Times New Roman"/>
            <w:bCs/>
            <w:sz w:val="28"/>
            <w:szCs w:val="28"/>
            <w:lang w:val="bg-BG"/>
          </w:rPr>
          <w:t>2002 г</w:t>
        </w:r>
      </w:smartTag>
      <w:r w:rsidR="002C5A02">
        <w:rPr>
          <w:rFonts w:ascii="Times New Roman" w:hAnsi="Times New Roman"/>
          <w:bCs/>
          <w:sz w:val="28"/>
          <w:szCs w:val="28"/>
          <w:lang w:val="bg-BG"/>
        </w:rPr>
        <w:t>., изм. ДВ, бр.55 от 04.06.</w:t>
      </w:r>
      <w:r w:rsidR="002C5A02">
        <w:rPr>
          <w:rFonts w:ascii="Times New Roman" w:hAnsi="Times New Roman"/>
          <w:sz w:val="28"/>
          <w:szCs w:val="28"/>
          <w:lang w:val="bg-BG"/>
        </w:rPr>
        <w:t xml:space="preserve">2002 г., изм. ДВ., бр.74 от 22.08.2003 г., доп. ДВ, бр. 87 от 03.10.2003 г., изм.ДВ, бр.27 от 11.03.2008 г., </w:t>
      </w:r>
      <w:r w:rsidR="002C5A02">
        <w:rPr>
          <w:rFonts w:ascii="Times New Roman" w:hAnsi="Times New Roman"/>
          <w:sz w:val="28"/>
          <w:szCs w:val="28"/>
          <w:lang w:val="ru-RU"/>
        </w:rPr>
        <w:t xml:space="preserve">ДВ </w:t>
      </w:r>
      <w:proofErr w:type="spellStart"/>
      <w:r w:rsidR="002C5A02">
        <w:rPr>
          <w:rFonts w:ascii="Times New Roman" w:hAnsi="Times New Roman"/>
          <w:sz w:val="28"/>
          <w:szCs w:val="28"/>
          <w:lang w:val="ru-RU"/>
        </w:rPr>
        <w:t>бр</w:t>
      </w:r>
      <w:proofErr w:type="spellEnd"/>
      <w:r w:rsidR="002C5A02">
        <w:rPr>
          <w:rFonts w:ascii="Times New Roman" w:hAnsi="Times New Roman"/>
          <w:sz w:val="28"/>
          <w:szCs w:val="28"/>
          <w:lang w:val="ru-RU"/>
        </w:rPr>
        <w:t xml:space="preserve">. 4 от 15.01.2010 г., доп. ДВ. бр.86 от 17 .10. 2014 г./ и </w:t>
      </w:r>
      <w:proofErr w:type="spellStart"/>
      <w:r w:rsidR="002C5A02"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 w:rsidR="002C5A02">
        <w:rPr>
          <w:rFonts w:ascii="Times New Roman" w:hAnsi="Times New Roman"/>
          <w:sz w:val="28"/>
          <w:szCs w:val="28"/>
          <w:lang w:val="ru-RU"/>
        </w:rPr>
        <w:t xml:space="preserve">. записка  с </w:t>
      </w:r>
      <w:proofErr w:type="spellStart"/>
      <w:r w:rsidR="002C5A02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2C5A02">
        <w:rPr>
          <w:rFonts w:ascii="Times New Roman" w:hAnsi="Times New Roman"/>
          <w:sz w:val="28"/>
          <w:szCs w:val="28"/>
          <w:lang w:val="ru-RU"/>
        </w:rPr>
        <w:t>.№ К-178/15.09.2016г.,</w:t>
      </w:r>
      <w:r w:rsidR="002C5A02">
        <w:rPr>
          <w:rFonts w:ascii="Times New Roman" w:hAnsi="Times New Roman"/>
          <w:sz w:val="28"/>
          <w:szCs w:val="28"/>
          <w:lang w:val="bg-BG"/>
        </w:rPr>
        <w:t xml:space="preserve"> Общински съвет - Шабла:</w:t>
      </w:r>
    </w:p>
    <w:p w:rsidR="002C5A02" w:rsidRDefault="002C5A02" w:rsidP="002C5A02">
      <w:pPr>
        <w:numPr>
          <w:ilvl w:val="0"/>
          <w:numId w:val="3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Утвърждава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маломерни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паралелки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учебната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2016/ 2017 година в СУ “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Златаров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”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2C5A02" w:rsidRDefault="002C5A02" w:rsidP="002C5A02">
      <w:pPr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ІV „б“ клас – 15 ученици;</w:t>
      </w:r>
    </w:p>
    <w:p w:rsidR="002C5A02" w:rsidRDefault="002C5A02" w:rsidP="002C5A02">
      <w:pPr>
        <w:numPr>
          <w:ilvl w:val="0"/>
          <w:numId w:val="4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ХІ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клас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- 13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ученици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C5A02" w:rsidRDefault="002C5A02" w:rsidP="002C5A02">
      <w:pPr>
        <w:numPr>
          <w:ilvl w:val="0"/>
          <w:numId w:val="3"/>
        </w:numPr>
        <w:tabs>
          <w:tab w:val="clear" w:pos="780"/>
          <w:tab w:val="left" w:pos="0"/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Дофинансира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допълнително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средства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извън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определените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единни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стандарти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размер на 20%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съответния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единен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разходен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стандарт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разликата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между норматива за минимален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приложението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към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чл. 2, ал. 1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Наредбата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действителния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учениците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съгласно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утвърдения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Списък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Образец № 1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посочените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паралелки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т. 1.</w:t>
      </w:r>
    </w:p>
    <w:p w:rsidR="002C5A02" w:rsidRDefault="002C5A02" w:rsidP="009D19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9D19D9" w:rsidRDefault="009D19D9" w:rsidP="009D19D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 явно гласуване от присъстващите 8</w:t>
      </w:r>
      <w:r w:rsidR="00A331B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 xml:space="preserve">общински съветника с 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7E33F2" w:rsidRDefault="004D61A3" w:rsidP="004D61A3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D25BC8" w:rsidRDefault="00D25BC8" w:rsidP="00D25BC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25BC8" w:rsidRDefault="00D25BC8" w:rsidP="00D25BC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25BC8" w:rsidRDefault="00D25BC8" w:rsidP="00D25BC8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  </w:t>
      </w:r>
      <w:r w:rsidR="0024768F">
        <w:rPr>
          <w:rFonts w:ascii="Times New Roman" w:hAnsi="Times New Roman"/>
          <w:b/>
          <w:sz w:val="28"/>
          <w:szCs w:val="28"/>
          <w:lang w:val="bg-BG"/>
        </w:rPr>
        <w:t>/п/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 </w:t>
      </w:r>
    </w:p>
    <w:p w:rsidR="00D25BC8" w:rsidRDefault="00D25BC8" w:rsidP="00D25BC8">
      <w:pPr>
        <w:tabs>
          <w:tab w:val="left" w:pos="5805"/>
        </w:tabs>
        <w:spacing w:after="0"/>
        <w:ind w:left="5954" w:hanging="722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/ д-р Йорданка Стоева/</w:t>
      </w:r>
    </w:p>
    <w:p w:rsidR="00D25BC8" w:rsidRDefault="00D25BC8" w:rsidP="00D25BC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25BC8" w:rsidRDefault="00D25BC8" w:rsidP="00D25BC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D25BC8" w:rsidRDefault="00D25BC8" w:rsidP="00D25BC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D25BC8" w:rsidRDefault="00D25BC8" w:rsidP="00D25BC8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6070E1" w:rsidRDefault="006070E1" w:rsidP="004D61A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6070E1" w:rsidRDefault="006070E1" w:rsidP="006070E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6070E1" w:rsidRPr="004D61A3" w:rsidRDefault="006070E1" w:rsidP="004D61A3">
      <w:pPr>
        <w:jc w:val="both"/>
        <w:rPr>
          <w:lang w:val="bg-BG"/>
        </w:rPr>
      </w:pPr>
    </w:p>
    <w:sectPr w:rsidR="006070E1" w:rsidRPr="004D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AA7"/>
    <w:multiLevelType w:val="multilevel"/>
    <w:tmpl w:val="84B23A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975"/>
      </w:pPr>
    </w:lvl>
    <w:lvl w:ilvl="2">
      <w:start w:val="1"/>
      <w:numFmt w:val="decimal"/>
      <w:isLgl/>
      <w:lvlText w:val="%1.%2.%3"/>
      <w:lvlJc w:val="left"/>
      <w:pPr>
        <w:ind w:left="1815" w:hanging="975"/>
      </w:pPr>
    </w:lvl>
    <w:lvl w:ilvl="3">
      <w:start w:val="1"/>
      <w:numFmt w:val="decimal"/>
      <w:isLgl/>
      <w:lvlText w:val="%1.%2.%3.%4"/>
      <w:lvlJc w:val="left"/>
      <w:pPr>
        <w:ind w:left="2055" w:hanging="975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</w:lvl>
    <w:lvl w:ilvl="8">
      <w:start w:val="1"/>
      <w:numFmt w:val="decimal"/>
      <w:isLgl/>
      <w:lvlText w:val="%1.%2.%3.%4.%5.%6.%7.%8.%9"/>
      <w:lvlJc w:val="left"/>
      <w:pPr>
        <w:ind w:left="4080" w:hanging="1800"/>
      </w:pPr>
    </w:lvl>
  </w:abstractNum>
  <w:abstractNum w:abstractNumId="1">
    <w:nsid w:val="1E4F68F0"/>
    <w:multiLevelType w:val="hybridMultilevel"/>
    <w:tmpl w:val="4F48CB1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7045B"/>
    <w:multiLevelType w:val="hybridMultilevel"/>
    <w:tmpl w:val="8002395E"/>
    <w:lvl w:ilvl="0" w:tplc="5596BB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A265338"/>
    <w:multiLevelType w:val="hybridMultilevel"/>
    <w:tmpl w:val="8DB871E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D2"/>
    <w:rsid w:val="00075925"/>
    <w:rsid w:val="0024768F"/>
    <w:rsid w:val="002C5A02"/>
    <w:rsid w:val="004A1DD2"/>
    <w:rsid w:val="004D61A3"/>
    <w:rsid w:val="006070E1"/>
    <w:rsid w:val="0071660B"/>
    <w:rsid w:val="007E33F2"/>
    <w:rsid w:val="009D19D9"/>
    <w:rsid w:val="00A331B7"/>
    <w:rsid w:val="00AC102C"/>
    <w:rsid w:val="00BD2541"/>
    <w:rsid w:val="00C06F7F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D61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4D61A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D61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4D61A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4D61A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4D61A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4D61A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4D61A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4D61A3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BD2541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BD2541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D254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BD254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4D61A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4D61A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D61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4D61A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4D61A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4D61A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4D61A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4D61A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4D61A3"/>
    <w:rPr>
      <w:i/>
      <w:iCs/>
    </w:rPr>
  </w:style>
  <w:style w:type="paragraph" w:styleId="a8">
    <w:name w:val="Body Text Indent"/>
    <w:basedOn w:val="a"/>
    <w:link w:val="a9"/>
    <w:uiPriority w:val="99"/>
    <w:semiHidden/>
    <w:unhideWhenUsed/>
    <w:rsid w:val="00BD2541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semiHidden/>
    <w:rsid w:val="00BD2541"/>
    <w:rPr>
      <w:rFonts w:ascii="Calibri" w:eastAsia="Calibri" w:hAnsi="Calibri" w:cs="Times New Roman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D2541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BD254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13</cp:revision>
  <cp:lastPrinted>2016-10-03T11:09:00Z</cp:lastPrinted>
  <dcterms:created xsi:type="dcterms:W3CDTF">2016-09-29T06:09:00Z</dcterms:created>
  <dcterms:modified xsi:type="dcterms:W3CDTF">2016-10-03T11:57:00Z</dcterms:modified>
</cp:coreProperties>
</file>